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D08FC" w14:textId="7874F300" w:rsidR="00116295" w:rsidRDefault="00116295" w:rsidP="005468D2">
      <w:pPr>
        <w:pBdr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附件二  桃園市新明國中</w:t>
      </w:r>
      <w:proofErr w:type="gramStart"/>
      <w:r>
        <w:rPr>
          <w:rFonts w:ascii="標楷體" w:eastAsia="標楷體" w:hAnsi="標楷體" w:cs="標楷體"/>
          <w:b/>
          <w:i/>
          <w:color w:val="000000"/>
          <w:sz w:val="32"/>
          <w:szCs w:val="32"/>
          <w:u w:val="single"/>
        </w:rPr>
        <w:t>中輟高</w:t>
      </w:r>
      <w:proofErr w:type="gramEnd"/>
      <w:r>
        <w:rPr>
          <w:rFonts w:ascii="標楷體" w:eastAsia="標楷體" w:hAnsi="標楷體" w:cs="標楷體"/>
          <w:b/>
          <w:i/>
          <w:color w:val="000000"/>
          <w:sz w:val="32"/>
          <w:szCs w:val="32"/>
          <w:u w:val="single"/>
        </w:rPr>
        <w:t>關懷學生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評估指標表</w:t>
      </w:r>
    </w:p>
    <w:p w14:paraId="3CDE622C" w14:textId="77777777" w:rsidR="00116295" w:rsidRDefault="00116295" w:rsidP="00116295">
      <w:pPr>
        <w:pBdr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                                                     填表時間: ____年____月____日</w:t>
      </w:r>
    </w:p>
    <w:p w14:paraId="3A68F56C" w14:textId="77777777" w:rsidR="00116295" w:rsidRDefault="00116295" w:rsidP="00116295">
      <w:pPr>
        <w:pBdr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                                                     填表人:_____________________</w:t>
      </w:r>
    </w:p>
    <w:p w14:paraId="679BF5FE" w14:textId="77777777" w:rsidR="00116295" w:rsidRDefault="00116295" w:rsidP="00116295">
      <w:pPr>
        <w:pBdr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一、基本資料：</w:t>
      </w:r>
    </w:p>
    <w:p w14:paraId="6538EF3B" w14:textId="77777777" w:rsidR="00116295" w:rsidRDefault="00116295" w:rsidP="00116295">
      <w:pPr>
        <w:pBdr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1.學生姓名:___________________       2.班級:_____年_____班_____ 號  </w:t>
      </w:r>
    </w:p>
    <w:p w14:paraId="543EA218" w14:textId="77777777" w:rsidR="00116295" w:rsidRDefault="00116295" w:rsidP="00116295">
      <w:pPr>
        <w:pBdr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3.性別: □男 □女                   </w:t>
      </w:r>
    </w:p>
    <w:p w14:paraId="01DD4FA2" w14:textId="77777777" w:rsidR="00116295" w:rsidRDefault="00116295" w:rsidP="00116295">
      <w:pPr>
        <w:pBdr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4.進行檢核的主因或事件: _____________________________________________</w:t>
      </w:r>
    </w:p>
    <w:p w14:paraId="2244B652" w14:textId="77777777" w:rsidR="00116295" w:rsidRDefault="00116295" w:rsidP="00116295">
      <w:pPr>
        <w:pBdr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 w:val="16"/>
          <w:szCs w:val="16"/>
        </w:rPr>
      </w:pPr>
      <w:r>
        <w:rPr>
          <w:rFonts w:ascii="標楷體" w:eastAsia="標楷體" w:hAnsi="標楷體" w:cs="標楷體"/>
          <w:b/>
          <w:color w:val="000000"/>
        </w:rPr>
        <w:t xml:space="preserve">二、評定項目: </w:t>
      </w:r>
    </w:p>
    <w:tbl>
      <w:tblPr>
        <w:tblW w:w="8362" w:type="dxa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5040"/>
        <w:gridCol w:w="900"/>
        <w:gridCol w:w="1594"/>
      </w:tblGrid>
      <w:tr w:rsidR="00116295" w14:paraId="0DC5A6CC" w14:textId="77777777">
        <w:tc>
          <w:tcPr>
            <w:tcW w:w="828" w:type="dxa"/>
          </w:tcPr>
          <w:p w14:paraId="411331AC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排序</w:t>
            </w:r>
          </w:p>
        </w:tc>
        <w:tc>
          <w:tcPr>
            <w:tcW w:w="5040" w:type="dxa"/>
          </w:tcPr>
          <w:p w14:paraId="186561B6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評估指標</w:t>
            </w:r>
          </w:p>
        </w:tc>
        <w:tc>
          <w:tcPr>
            <w:tcW w:w="900" w:type="dxa"/>
          </w:tcPr>
          <w:p w14:paraId="04624EE0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得分</w:t>
            </w:r>
          </w:p>
        </w:tc>
        <w:tc>
          <w:tcPr>
            <w:tcW w:w="1594" w:type="dxa"/>
          </w:tcPr>
          <w:p w14:paraId="4A788CFD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教師勾選</w:t>
            </w:r>
          </w:p>
        </w:tc>
      </w:tr>
      <w:tr w:rsidR="00116295" w14:paraId="37DCEA9C" w14:textId="77777777">
        <w:trPr>
          <w:trHeight w:val="952"/>
        </w:trPr>
        <w:tc>
          <w:tcPr>
            <w:tcW w:w="828" w:type="dxa"/>
            <w:vAlign w:val="center"/>
          </w:tcPr>
          <w:p w14:paraId="729C8E43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  <w:tc>
          <w:tcPr>
            <w:tcW w:w="5040" w:type="dxa"/>
            <w:vAlign w:val="center"/>
          </w:tcPr>
          <w:p w14:paraId="7B0A9C58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常到外面玩樂</w:t>
            </w:r>
          </w:p>
          <w:p w14:paraId="611CCD7C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（流連或沉迷網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咖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等其他娛樂、不良場所）</w:t>
            </w:r>
          </w:p>
        </w:tc>
        <w:tc>
          <w:tcPr>
            <w:tcW w:w="900" w:type="dxa"/>
            <w:vAlign w:val="center"/>
          </w:tcPr>
          <w:p w14:paraId="2903EF15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94" w:type="dxa"/>
            <w:vAlign w:val="center"/>
          </w:tcPr>
          <w:p w14:paraId="16F7B4B9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116295" w14:paraId="5E3218A5" w14:textId="77777777">
        <w:trPr>
          <w:trHeight w:val="680"/>
        </w:trPr>
        <w:tc>
          <w:tcPr>
            <w:tcW w:w="828" w:type="dxa"/>
            <w:vAlign w:val="center"/>
          </w:tcPr>
          <w:p w14:paraId="31212E80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5040" w:type="dxa"/>
            <w:vAlign w:val="center"/>
          </w:tcPr>
          <w:p w14:paraId="6101B772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早上起不來、生活作息不正常</w:t>
            </w:r>
          </w:p>
        </w:tc>
        <w:tc>
          <w:tcPr>
            <w:tcW w:w="900" w:type="dxa"/>
            <w:vAlign w:val="center"/>
          </w:tcPr>
          <w:p w14:paraId="19E76D2E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94" w:type="dxa"/>
            <w:vAlign w:val="center"/>
          </w:tcPr>
          <w:p w14:paraId="5E542C3D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116295" w14:paraId="5C994BBD" w14:textId="77777777">
        <w:trPr>
          <w:trHeight w:val="680"/>
        </w:trPr>
        <w:tc>
          <w:tcPr>
            <w:tcW w:w="828" w:type="dxa"/>
            <w:vAlign w:val="center"/>
          </w:tcPr>
          <w:p w14:paraId="42E84EC7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5040" w:type="dxa"/>
            <w:vAlign w:val="center"/>
          </w:tcPr>
          <w:p w14:paraId="65230427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對課業不感興趣（學習意願低落）</w:t>
            </w:r>
          </w:p>
        </w:tc>
        <w:tc>
          <w:tcPr>
            <w:tcW w:w="900" w:type="dxa"/>
            <w:vAlign w:val="center"/>
          </w:tcPr>
          <w:p w14:paraId="0B634089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94" w:type="dxa"/>
            <w:vAlign w:val="center"/>
          </w:tcPr>
          <w:p w14:paraId="79AF7E9D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116295" w14:paraId="63AA935E" w14:textId="77777777">
        <w:trPr>
          <w:trHeight w:val="680"/>
        </w:trPr>
        <w:tc>
          <w:tcPr>
            <w:tcW w:w="828" w:type="dxa"/>
            <w:vAlign w:val="center"/>
          </w:tcPr>
          <w:p w14:paraId="7FFB717D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5040" w:type="dxa"/>
            <w:vAlign w:val="center"/>
          </w:tcPr>
          <w:p w14:paraId="6C3DD4D3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逃家</w:t>
            </w:r>
          </w:p>
        </w:tc>
        <w:tc>
          <w:tcPr>
            <w:tcW w:w="900" w:type="dxa"/>
            <w:vAlign w:val="center"/>
          </w:tcPr>
          <w:p w14:paraId="1B1A8BC8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94" w:type="dxa"/>
            <w:vAlign w:val="center"/>
          </w:tcPr>
          <w:p w14:paraId="64712523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116295" w14:paraId="7819D235" w14:textId="77777777">
        <w:trPr>
          <w:trHeight w:val="680"/>
        </w:trPr>
        <w:tc>
          <w:tcPr>
            <w:tcW w:w="828" w:type="dxa"/>
            <w:vAlign w:val="center"/>
          </w:tcPr>
          <w:p w14:paraId="21E46D51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5</w:t>
            </w:r>
          </w:p>
        </w:tc>
        <w:tc>
          <w:tcPr>
            <w:tcW w:w="5040" w:type="dxa"/>
            <w:vAlign w:val="center"/>
          </w:tcPr>
          <w:p w14:paraId="5342930B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上課聽不懂、跟不上課程進度</w:t>
            </w:r>
          </w:p>
        </w:tc>
        <w:tc>
          <w:tcPr>
            <w:tcW w:w="900" w:type="dxa"/>
            <w:vAlign w:val="center"/>
          </w:tcPr>
          <w:p w14:paraId="3C0FE5F0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94" w:type="dxa"/>
            <w:vAlign w:val="center"/>
          </w:tcPr>
          <w:p w14:paraId="48F4F2F7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116295" w14:paraId="5BBE0BF5" w14:textId="77777777">
        <w:trPr>
          <w:trHeight w:val="826"/>
        </w:trPr>
        <w:tc>
          <w:tcPr>
            <w:tcW w:w="828" w:type="dxa"/>
            <w:vAlign w:val="center"/>
          </w:tcPr>
          <w:p w14:paraId="11A22B5A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6</w:t>
            </w:r>
          </w:p>
        </w:tc>
        <w:tc>
          <w:tcPr>
            <w:tcW w:w="5040" w:type="dxa"/>
            <w:vAlign w:val="center"/>
          </w:tcPr>
          <w:p w14:paraId="1565C4FC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父母管教態度（漠不關心或放任、管教過當、無力管教或溺愛、虐待或傷害）</w:t>
            </w:r>
          </w:p>
        </w:tc>
        <w:tc>
          <w:tcPr>
            <w:tcW w:w="900" w:type="dxa"/>
            <w:vAlign w:val="center"/>
          </w:tcPr>
          <w:p w14:paraId="7C42AE3E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94" w:type="dxa"/>
            <w:vAlign w:val="center"/>
          </w:tcPr>
          <w:p w14:paraId="2523714B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116295" w14:paraId="7B375D7F" w14:textId="77777777">
        <w:trPr>
          <w:trHeight w:val="680"/>
        </w:trPr>
        <w:tc>
          <w:tcPr>
            <w:tcW w:w="828" w:type="dxa"/>
            <w:vAlign w:val="center"/>
          </w:tcPr>
          <w:p w14:paraId="24DD9B4F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7</w:t>
            </w:r>
          </w:p>
        </w:tc>
        <w:tc>
          <w:tcPr>
            <w:tcW w:w="5040" w:type="dxa"/>
            <w:vAlign w:val="center"/>
          </w:tcPr>
          <w:p w14:paraId="649BEF5A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親子關係不佳、親子失和、家庭衝突</w:t>
            </w:r>
          </w:p>
        </w:tc>
        <w:tc>
          <w:tcPr>
            <w:tcW w:w="900" w:type="dxa"/>
            <w:vAlign w:val="center"/>
          </w:tcPr>
          <w:p w14:paraId="4D3A3EBD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94" w:type="dxa"/>
            <w:vAlign w:val="center"/>
          </w:tcPr>
          <w:p w14:paraId="4E85B9D7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116295" w14:paraId="55A75616" w14:textId="77777777">
        <w:trPr>
          <w:trHeight w:val="680"/>
        </w:trPr>
        <w:tc>
          <w:tcPr>
            <w:tcW w:w="828" w:type="dxa"/>
            <w:vAlign w:val="center"/>
          </w:tcPr>
          <w:p w14:paraId="160ABCA9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8</w:t>
            </w:r>
          </w:p>
        </w:tc>
        <w:tc>
          <w:tcPr>
            <w:tcW w:w="5040" w:type="dxa"/>
            <w:vAlign w:val="center"/>
          </w:tcPr>
          <w:p w14:paraId="34F46C0C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父母分居或離婚</w:t>
            </w:r>
          </w:p>
        </w:tc>
        <w:tc>
          <w:tcPr>
            <w:tcW w:w="900" w:type="dxa"/>
            <w:vAlign w:val="center"/>
          </w:tcPr>
          <w:p w14:paraId="1FE1DB3B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94" w:type="dxa"/>
            <w:vAlign w:val="center"/>
          </w:tcPr>
          <w:p w14:paraId="36A43C3A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116295" w14:paraId="2C13A6BE" w14:textId="77777777">
        <w:trPr>
          <w:trHeight w:val="680"/>
        </w:trPr>
        <w:tc>
          <w:tcPr>
            <w:tcW w:w="828" w:type="dxa"/>
            <w:vAlign w:val="center"/>
          </w:tcPr>
          <w:p w14:paraId="0F9E5BBE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9</w:t>
            </w:r>
          </w:p>
        </w:tc>
        <w:tc>
          <w:tcPr>
            <w:tcW w:w="5040" w:type="dxa"/>
            <w:vAlign w:val="center"/>
          </w:tcPr>
          <w:p w14:paraId="49324205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朋友或男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/女朋友輟學</w:t>
            </w:r>
          </w:p>
        </w:tc>
        <w:tc>
          <w:tcPr>
            <w:tcW w:w="900" w:type="dxa"/>
            <w:vAlign w:val="center"/>
          </w:tcPr>
          <w:p w14:paraId="281B83EC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94" w:type="dxa"/>
            <w:vAlign w:val="center"/>
          </w:tcPr>
          <w:p w14:paraId="42A0C0DD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116295" w14:paraId="4FE84856" w14:textId="77777777">
        <w:trPr>
          <w:trHeight w:val="680"/>
        </w:trPr>
        <w:tc>
          <w:tcPr>
            <w:tcW w:w="828" w:type="dxa"/>
            <w:vAlign w:val="center"/>
          </w:tcPr>
          <w:p w14:paraId="08F0934E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040" w:type="dxa"/>
            <w:vAlign w:val="center"/>
          </w:tcPr>
          <w:p w14:paraId="104FC75E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常常違反校規</w:t>
            </w:r>
          </w:p>
        </w:tc>
        <w:tc>
          <w:tcPr>
            <w:tcW w:w="900" w:type="dxa"/>
            <w:vAlign w:val="center"/>
          </w:tcPr>
          <w:p w14:paraId="5FA0252F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94" w:type="dxa"/>
            <w:vAlign w:val="center"/>
          </w:tcPr>
          <w:p w14:paraId="1DBF5338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116295" w14:paraId="54F78689" w14:textId="77777777">
        <w:trPr>
          <w:trHeight w:val="680"/>
        </w:trPr>
        <w:tc>
          <w:tcPr>
            <w:tcW w:w="828" w:type="dxa"/>
            <w:vAlign w:val="center"/>
          </w:tcPr>
          <w:p w14:paraId="1D2BDF8A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總分</w:t>
            </w:r>
          </w:p>
        </w:tc>
        <w:tc>
          <w:tcPr>
            <w:tcW w:w="5040" w:type="dxa"/>
            <w:vAlign w:val="center"/>
          </w:tcPr>
          <w:p w14:paraId="372B71DF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18BC4F75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594" w:type="dxa"/>
            <w:vAlign w:val="center"/>
          </w:tcPr>
          <w:p w14:paraId="0B40EE02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</w:tbl>
    <w:p w14:paraId="36F11E5F" w14:textId="77777777" w:rsidR="00116295" w:rsidRDefault="00116295" w:rsidP="00116295">
      <w:pPr>
        <w:pBdr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【評分說明】</w:t>
      </w:r>
    </w:p>
    <w:p w14:paraId="5B26EBDD" w14:textId="77777777" w:rsidR="00116295" w:rsidRDefault="00116295" w:rsidP="00116295">
      <w:pPr>
        <w:pBdr>
          <w:between w:val="nil"/>
        </w:pBdr>
        <w:spacing w:line="320" w:lineRule="exact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1.本表總分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超過10分</w:t>
      </w:r>
      <w:r>
        <w:rPr>
          <w:rFonts w:ascii="標楷體" w:eastAsia="標楷體" w:hAnsi="標楷體" w:cs="標楷體"/>
          <w:color w:val="000000"/>
          <w:sz w:val="28"/>
          <w:szCs w:val="28"/>
        </w:rPr>
        <w:t>者，則表示該學生即屬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中輟高危險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群，須通知輔導室，學校</w:t>
      </w:r>
    </w:p>
    <w:p w14:paraId="33110508" w14:textId="77777777" w:rsidR="00116295" w:rsidRDefault="00116295" w:rsidP="00116295">
      <w:pPr>
        <w:pBdr>
          <w:between w:val="nil"/>
        </w:pBdr>
        <w:spacing w:line="320" w:lineRule="exact"/>
        <w:ind w:left="281" w:hangingChars="101" w:hanging="28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必須要加強對其輔導與關注，並擬定具體之輔導或轉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介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其他中介教育資源之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個</w:t>
      </w:r>
      <w:proofErr w:type="gramEnd"/>
    </w:p>
    <w:p w14:paraId="74622197" w14:textId="2EFAE40A" w:rsidR="00116295" w:rsidRDefault="00116295" w:rsidP="00116295">
      <w:pPr>
        <w:pBdr>
          <w:between w:val="nil"/>
        </w:pBdr>
        <w:spacing w:line="320" w:lineRule="exact"/>
        <w:ind w:leftChars="99" w:left="238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color w:val="000000"/>
          <w:sz w:val="28"/>
          <w:szCs w:val="28"/>
        </w:rPr>
        <w:t>案輔導計畫。</w:t>
      </w:r>
    </w:p>
    <w:p w14:paraId="73AF8CD2" w14:textId="77777777" w:rsidR="00116295" w:rsidRDefault="00116295" w:rsidP="00116295">
      <w:pPr>
        <w:pBdr>
          <w:between w:val="nil"/>
        </w:pBdr>
        <w:spacing w:line="320" w:lineRule="exact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2.若有輟學之學生得分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超過11分</w:t>
      </w:r>
      <w:r>
        <w:rPr>
          <w:rFonts w:ascii="標楷體" w:eastAsia="標楷體" w:hAnsi="標楷體" w:cs="標楷體"/>
          <w:color w:val="000000"/>
          <w:sz w:val="28"/>
          <w:szCs w:val="28"/>
        </w:rPr>
        <w:t>者，該生則有可能成為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再輟高危險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群，則學校與</w:t>
      </w:r>
    </w:p>
    <w:p w14:paraId="30BA54F1" w14:textId="77777777" w:rsidR="00116295" w:rsidRDefault="00116295" w:rsidP="00116295">
      <w:pPr>
        <w:pBdr>
          <w:between w:val="nil"/>
        </w:pBdr>
        <w:spacing w:line="320" w:lineRule="exact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教師均需特別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注意及加強追蹤輔導，或轉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介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中介教育資源。</w:t>
      </w:r>
    </w:p>
    <w:p w14:paraId="775976BE" w14:textId="5A3C98D4" w:rsidR="00116295" w:rsidRDefault="00116295" w:rsidP="005468D2">
      <w:pPr>
        <w:pBdr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lastRenderedPageBreak/>
        <w:t>附件三   桃園市立新明國中</w:t>
      </w:r>
      <w:r>
        <w:rPr>
          <w:rFonts w:ascii="標楷體" w:eastAsia="標楷體" w:hAnsi="標楷體" w:cs="標楷體"/>
          <w:color w:val="000000"/>
          <w:sz w:val="32"/>
          <w:szCs w:val="32"/>
          <w:u w:val="single"/>
        </w:rPr>
        <w:t>高關懷學生</w:t>
      </w:r>
      <w:r>
        <w:rPr>
          <w:rFonts w:ascii="標楷體" w:eastAsia="標楷體" w:hAnsi="標楷體" w:cs="標楷體"/>
          <w:color w:val="000000"/>
          <w:sz w:val="32"/>
          <w:szCs w:val="32"/>
        </w:rPr>
        <w:t>輔導轉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介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表</w:t>
      </w:r>
    </w:p>
    <w:tbl>
      <w:tblPr>
        <w:tblpPr w:leftFromText="180" w:rightFromText="180" w:vertAnchor="text" w:tblpY="2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98"/>
        <w:gridCol w:w="627"/>
        <w:gridCol w:w="1573"/>
        <w:gridCol w:w="1429"/>
        <w:gridCol w:w="1818"/>
        <w:gridCol w:w="726"/>
        <w:gridCol w:w="2830"/>
      </w:tblGrid>
      <w:tr w:rsidR="00116295" w14:paraId="69BD9D2B" w14:textId="77777777" w:rsidTr="00116295">
        <w:trPr>
          <w:trHeight w:hRule="exact" w:val="454"/>
        </w:trPr>
        <w:tc>
          <w:tcPr>
            <w:tcW w:w="10201" w:type="dxa"/>
            <w:gridSpan w:val="7"/>
            <w:shd w:val="clear" w:color="auto" w:fill="D9D9D9"/>
          </w:tcPr>
          <w:p w14:paraId="3E2D4505" w14:textId="77777777" w:rsidR="00116295" w:rsidRP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 w:rsidRPr="00116295">
              <w:rPr>
                <w:rFonts w:ascii="標楷體" w:eastAsia="標楷體" w:hAnsi="標楷體" w:cs="標楷體"/>
                <w:b/>
                <w:color w:val="000000"/>
              </w:rPr>
              <w:t>壹、學生基本資料</w:t>
            </w:r>
          </w:p>
        </w:tc>
      </w:tr>
      <w:tr w:rsidR="00116295" w14:paraId="03236F08" w14:textId="77777777">
        <w:trPr>
          <w:trHeight w:val="350"/>
        </w:trPr>
        <w:tc>
          <w:tcPr>
            <w:tcW w:w="1198" w:type="dxa"/>
          </w:tcPr>
          <w:p w14:paraId="2A4357FC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姓    名</w:t>
            </w:r>
          </w:p>
        </w:tc>
        <w:tc>
          <w:tcPr>
            <w:tcW w:w="2200" w:type="dxa"/>
            <w:gridSpan w:val="2"/>
          </w:tcPr>
          <w:p w14:paraId="74931E75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29" w:type="dxa"/>
          </w:tcPr>
          <w:p w14:paraId="4B046C62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性別</w:t>
            </w:r>
          </w:p>
        </w:tc>
        <w:tc>
          <w:tcPr>
            <w:tcW w:w="1818" w:type="dxa"/>
          </w:tcPr>
          <w:p w14:paraId="03BECB70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 □男   □女</w:t>
            </w:r>
          </w:p>
        </w:tc>
        <w:tc>
          <w:tcPr>
            <w:tcW w:w="726" w:type="dxa"/>
          </w:tcPr>
          <w:p w14:paraId="498F4760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生日</w:t>
            </w:r>
          </w:p>
        </w:tc>
        <w:tc>
          <w:tcPr>
            <w:tcW w:w="2830" w:type="dxa"/>
          </w:tcPr>
          <w:p w14:paraId="18B216DA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年    月    日</w:t>
            </w:r>
          </w:p>
        </w:tc>
      </w:tr>
      <w:tr w:rsidR="00116295" w14:paraId="51FAA4A3" w14:textId="77777777">
        <w:trPr>
          <w:trHeight w:val="365"/>
        </w:trPr>
        <w:tc>
          <w:tcPr>
            <w:tcW w:w="1198" w:type="dxa"/>
          </w:tcPr>
          <w:p w14:paraId="0167447A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班    級</w:t>
            </w:r>
          </w:p>
        </w:tc>
        <w:tc>
          <w:tcPr>
            <w:tcW w:w="2200" w:type="dxa"/>
            <w:gridSpan w:val="2"/>
          </w:tcPr>
          <w:p w14:paraId="71BAA322" w14:textId="7EEFFF95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</w:rPr>
              <w:t>年   班</w:t>
            </w:r>
            <w:r>
              <w:rPr>
                <w:rFonts w:ascii="標楷體" w:eastAsia="標楷體" w:hAnsi="標楷體" w:cs="標楷體" w:hint="eastAsia"/>
                <w:color w:val="000000"/>
              </w:rPr>
              <w:t xml:space="preserve">    號</w:t>
            </w:r>
          </w:p>
        </w:tc>
        <w:tc>
          <w:tcPr>
            <w:tcW w:w="1429" w:type="dxa"/>
          </w:tcPr>
          <w:p w14:paraId="201143A3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身分證字號</w:t>
            </w:r>
          </w:p>
        </w:tc>
        <w:tc>
          <w:tcPr>
            <w:tcW w:w="1818" w:type="dxa"/>
          </w:tcPr>
          <w:p w14:paraId="515C876D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26" w:type="dxa"/>
          </w:tcPr>
          <w:p w14:paraId="65C437D0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導師</w:t>
            </w:r>
          </w:p>
        </w:tc>
        <w:tc>
          <w:tcPr>
            <w:tcW w:w="2830" w:type="dxa"/>
          </w:tcPr>
          <w:p w14:paraId="339E10E3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116295" w14:paraId="711528F7" w14:textId="77777777">
        <w:trPr>
          <w:trHeight w:val="365"/>
        </w:trPr>
        <w:tc>
          <w:tcPr>
            <w:tcW w:w="1198" w:type="dxa"/>
          </w:tcPr>
          <w:p w14:paraId="178AE8B2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居住地址</w:t>
            </w:r>
          </w:p>
        </w:tc>
        <w:tc>
          <w:tcPr>
            <w:tcW w:w="9003" w:type="dxa"/>
            <w:gridSpan w:val="6"/>
          </w:tcPr>
          <w:p w14:paraId="470DA238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116295" w14:paraId="0C0459AF" w14:textId="77777777">
        <w:trPr>
          <w:cantSplit/>
          <w:trHeight w:val="243"/>
        </w:trPr>
        <w:tc>
          <w:tcPr>
            <w:tcW w:w="1198" w:type="dxa"/>
            <w:vMerge w:val="restart"/>
          </w:tcPr>
          <w:p w14:paraId="53D177C7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聯絡方式</w:t>
            </w:r>
          </w:p>
        </w:tc>
        <w:tc>
          <w:tcPr>
            <w:tcW w:w="9003" w:type="dxa"/>
            <w:gridSpan w:val="6"/>
          </w:tcPr>
          <w:p w14:paraId="25ECE470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主要聯絡人：                關係：              電話：</w:t>
            </w:r>
          </w:p>
        </w:tc>
      </w:tr>
      <w:tr w:rsidR="00116295" w14:paraId="1E5D662D" w14:textId="77777777">
        <w:trPr>
          <w:cantSplit/>
          <w:trHeight w:val="243"/>
        </w:trPr>
        <w:tc>
          <w:tcPr>
            <w:tcW w:w="1198" w:type="dxa"/>
            <w:vMerge/>
          </w:tcPr>
          <w:p w14:paraId="1DF13C82" w14:textId="77777777" w:rsidR="00116295" w:rsidRDefault="00116295" w:rsidP="00B80D07">
            <w:pPr>
              <w:pBdr>
                <w:between w:val="nil"/>
              </w:pBdr>
              <w:spacing w:line="276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9003" w:type="dxa"/>
            <w:gridSpan w:val="6"/>
          </w:tcPr>
          <w:p w14:paraId="4AAB07F7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其他聯絡方式：                  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例：居住地電話、主要照顧者手機、學生手機或其他聯絡方式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）</w:t>
            </w:r>
            <w:proofErr w:type="gramEnd"/>
          </w:p>
        </w:tc>
      </w:tr>
      <w:tr w:rsidR="00116295" w14:paraId="36CE8E79" w14:textId="77777777">
        <w:trPr>
          <w:trHeight w:val="741"/>
        </w:trPr>
        <w:tc>
          <w:tcPr>
            <w:tcW w:w="1198" w:type="dxa"/>
          </w:tcPr>
          <w:p w14:paraId="00257EDB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特殊身分</w:t>
            </w:r>
          </w:p>
        </w:tc>
        <w:tc>
          <w:tcPr>
            <w:tcW w:w="9003" w:type="dxa"/>
            <w:gridSpan w:val="6"/>
          </w:tcPr>
          <w:p w14:paraId="39803502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1.□無    2.□有身心障礙證明或手冊     3.□有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鑑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輔會特殊教育資格證明</w:t>
            </w:r>
          </w:p>
          <w:p w14:paraId="067E4FF8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4.□有重大傷病卡                       5.□其他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     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</w:t>
            </w:r>
          </w:p>
        </w:tc>
      </w:tr>
      <w:tr w:rsidR="00116295" w14:paraId="6D2558C6" w14:textId="77777777">
        <w:trPr>
          <w:trHeight w:val="365"/>
        </w:trPr>
        <w:tc>
          <w:tcPr>
            <w:tcW w:w="1198" w:type="dxa"/>
          </w:tcPr>
          <w:p w14:paraId="2D3C8655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特殊紀錄</w:t>
            </w:r>
          </w:p>
        </w:tc>
        <w:tc>
          <w:tcPr>
            <w:tcW w:w="9003" w:type="dxa"/>
            <w:gridSpan w:val="6"/>
            <w:tcBorders>
              <w:bottom w:val="single" w:sz="4" w:space="0" w:color="000000"/>
            </w:tcBorders>
          </w:tcPr>
          <w:p w14:paraId="05FA4492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1.□無2.□接受司法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處遇中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(如假日輔導</w:t>
            </w:r>
            <w:r>
              <w:rPr>
                <w:rFonts w:ascii="新細明體" w:eastAsia="新細明體" w:hAnsi="新細明體" w:cs="新細明體"/>
                <w:color w:val="000000"/>
              </w:rPr>
              <w:t>、</w:t>
            </w:r>
            <w:r>
              <w:rPr>
                <w:rFonts w:ascii="標楷體" w:eastAsia="標楷體" w:hAnsi="標楷體" w:cs="標楷體"/>
                <w:color w:val="000000"/>
              </w:rPr>
              <w:t>保護管束)3.□其他________________</w:t>
            </w:r>
          </w:p>
        </w:tc>
      </w:tr>
      <w:tr w:rsidR="00116295" w14:paraId="1FB3871C" w14:textId="77777777" w:rsidTr="00116295">
        <w:trPr>
          <w:trHeight w:val="2077"/>
        </w:trPr>
        <w:tc>
          <w:tcPr>
            <w:tcW w:w="1198" w:type="dxa"/>
            <w:tcBorders>
              <w:bottom w:val="single" w:sz="4" w:space="0" w:color="000000"/>
            </w:tcBorders>
          </w:tcPr>
          <w:p w14:paraId="4CCB8590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教育資源</w:t>
            </w:r>
          </w:p>
          <w:p w14:paraId="36CFB2DD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(可複選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）</w:t>
            </w:r>
            <w:proofErr w:type="gramEnd"/>
          </w:p>
        </w:tc>
        <w:tc>
          <w:tcPr>
            <w:tcW w:w="9003" w:type="dxa"/>
            <w:gridSpan w:val="6"/>
            <w:tcBorders>
              <w:bottom w:val="single" w:sz="4" w:space="0" w:color="000000"/>
            </w:tcBorders>
            <w:vAlign w:val="center"/>
          </w:tcPr>
          <w:p w14:paraId="590DA20C" w14:textId="77777777" w:rsid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1.□特殊教育-○特教班、○資源班、○在家教育、○巡迴輔導</w:t>
            </w:r>
          </w:p>
          <w:p w14:paraId="7B0E976C" w14:textId="77777777" w:rsid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2.□非學校型態實驗教育（在家自學）</w:t>
            </w:r>
          </w:p>
          <w:p w14:paraId="79D40E1B" w14:textId="77777777" w:rsid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3.□參與高關懷班</w:t>
            </w:r>
          </w:p>
          <w:p w14:paraId="572E1605" w14:textId="77777777" w:rsid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4.□參與技藝班</w:t>
            </w:r>
          </w:p>
          <w:p w14:paraId="1E0FB388" w14:textId="77777777" w:rsid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5.□補助-○補助早餐/午餐、○學雜費、○教育儲蓄專戶、 ○家長會急難救助金</w:t>
            </w:r>
          </w:p>
          <w:p w14:paraId="5B672998" w14:textId="77777777" w:rsid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6.□其他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                           </w:t>
            </w:r>
          </w:p>
        </w:tc>
      </w:tr>
      <w:tr w:rsidR="00116295" w14:paraId="1BCCAC1F" w14:textId="77777777">
        <w:trPr>
          <w:trHeight w:val="353"/>
        </w:trPr>
        <w:tc>
          <w:tcPr>
            <w:tcW w:w="10201" w:type="dxa"/>
            <w:gridSpan w:val="7"/>
            <w:tcBorders>
              <w:top w:val="single" w:sz="4" w:space="0" w:color="000000"/>
            </w:tcBorders>
            <w:shd w:val="clear" w:color="auto" w:fill="D9D9D9"/>
          </w:tcPr>
          <w:p w14:paraId="4552FD4F" w14:textId="77777777" w:rsidR="00116295" w:rsidRP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 w:rsidRPr="00116295">
              <w:rPr>
                <w:rFonts w:ascii="標楷體" w:eastAsia="標楷體" w:hAnsi="標楷體" w:cs="標楷體"/>
                <w:b/>
                <w:color w:val="000000"/>
              </w:rPr>
              <w:t>貳、學生家庭概況</w:t>
            </w:r>
          </w:p>
        </w:tc>
      </w:tr>
      <w:tr w:rsidR="00116295" w14:paraId="7634D1DF" w14:textId="77777777">
        <w:trPr>
          <w:trHeight w:val="353"/>
        </w:trPr>
        <w:tc>
          <w:tcPr>
            <w:tcW w:w="1825" w:type="dxa"/>
            <w:gridSpan w:val="2"/>
            <w:vAlign w:val="center"/>
          </w:tcPr>
          <w:p w14:paraId="15F3F4BC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家庭型態</w:t>
            </w:r>
          </w:p>
        </w:tc>
        <w:tc>
          <w:tcPr>
            <w:tcW w:w="8376" w:type="dxa"/>
            <w:gridSpan w:val="5"/>
            <w:vAlign w:val="center"/>
          </w:tcPr>
          <w:p w14:paraId="4B00911C" w14:textId="77777777" w:rsid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1.□父母同住  2.□單親家庭  3.□隔代教養  4.□繼親家庭 </w:t>
            </w:r>
          </w:p>
          <w:p w14:paraId="6FCBBD94" w14:textId="08A320E5" w:rsid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5.□寄養家庭  6.□其他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請說明，例：育幼院、安置機構…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）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 xml:space="preserve"> </w:t>
            </w:r>
          </w:p>
        </w:tc>
      </w:tr>
      <w:tr w:rsidR="00116295" w14:paraId="49932A6B" w14:textId="77777777">
        <w:trPr>
          <w:trHeight w:val="353"/>
        </w:trPr>
        <w:tc>
          <w:tcPr>
            <w:tcW w:w="1825" w:type="dxa"/>
            <w:gridSpan w:val="2"/>
            <w:vAlign w:val="center"/>
          </w:tcPr>
          <w:p w14:paraId="636442A2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家中排行</w:t>
            </w:r>
          </w:p>
        </w:tc>
        <w:tc>
          <w:tcPr>
            <w:tcW w:w="8376" w:type="dxa"/>
            <w:gridSpan w:val="5"/>
            <w:vAlign w:val="center"/>
          </w:tcPr>
          <w:p w14:paraId="185D2CFA" w14:textId="77777777" w:rsid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color w:val="000000"/>
              </w:rPr>
              <w:t>，兄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</w:rPr>
              <w:t>人 、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姊</w:t>
            </w:r>
            <w:proofErr w:type="gramEnd"/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</w:rPr>
              <w:t>人 、弟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</w:rPr>
              <w:t>人、妹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</w:rPr>
              <w:t>人</w:t>
            </w:r>
          </w:p>
        </w:tc>
      </w:tr>
      <w:tr w:rsidR="00116295" w14:paraId="61ED6C1D" w14:textId="77777777">
        <w:trPr>
          <w:trHeight w:val="327"/>
        </w:trPr>
        <w:tc>
          <w:tcPr>
            <w:tcW w:w="1825" w:type="dxa"/>
            <w:gridSpan w:val="2"/>
            <w:vAlign w:val="center"/>
          </w:tcPr>
          <w:p w14:paraId="2DCF1C2B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學生身分別</w:t>
            </w:r>
          </w:p>
        </w:tc>
        <w:tc>
          <w:tcPr>
            <w:tcW w:w="8376" w:type="dxa"/>
            <w:gridSpan w:val="5"/>
            <w:vAlign w:val="center"/>
          </w:tcPr>
          <w:p w14:paraId="7D787A87" w14:textId="77777777" w:rsid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1.□一般生     2.□原住民：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</w:t>
            </w:r>
            <w:r>
              <w:rPr>
                <w:rFonts w:ascii="標楷體" w:eastAsia="標楷體" w:hAnsi="標楷體" w:cs="標楷體"/>
                <w:color w:val="000000"/>
              </w:rPr>
              <w:t>族   3.□僑生：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</w:t>
            </w:r>
            <w:r>
              <w:rPr>
                <w:rFonts w:ascii="標楷體" w:eastAsia="標楷體" w:hAnsi="標楷體" w:cs="標楷體"/>
                <w:color w:val="000000"/>
              </w:rPr>
              <w:t>(國家)</w:t>
            </w:r>
          </w:p>
          <w:p w14:paraId="1201963D" w14:textId="77777777" w:rsid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4.□新住民子女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□父或□母 國家：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</w:t>
            </w:r>
            <w:r>
              <w:rPr>
                <w:rFonts w:ascii="標楷體" w:eastAsia="標楷體" w:hAnsi="標楷體" w:cs="標楷體"/>
                <w:color w:val="000000"/>
              </w:rPr>
              <w:t>）5.□其他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</w:t>
            </w:r>
          </w:p>
        </w:tc>
      </w:tr>
      <w:tr w:rsidR="00116295" w14:paraId="417E3CB0" w14:textId="77777777">
        <w:trPr>
          <w:trHeight w:val="470"/>
        </w:trPr>
        <w:tc>
          <w:tcPr>
            <w:tcW w:w="1825" w:type="dxa"/>
            <w:gridSpan w:val="2"/>
            <w:vAlign w:val="center"/>
          </w:tcPr>
          <w:p w14:paraId="6C597916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父母婚姻狀況</w:t>
            </w:r>
          </w:p>
        </w:tc>
        <w:tc>
          <w:tcPr>
            <w:tcW w:w="8376" w:type="dxa"/>
            <w:gridSpan w:val="5"/>
            <w:vAlign w:val="center"/>
          </w:tcPr>
          <w:p w14:paraId="3F87380E" w14:textId="77777777" w:rsid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1.□婚姻中  2.□同居  3.□離婚  4.□分居   5.□其他（請簡述）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        </w:t>
            </w:r>
          </w:p>
        </w:tc>
      </w:tr>
      <w:tr w:rsidR="00116295" w14:paraId="32E153B4" w14:textId="77777777">
        <w:trPr>
          <w:trHeight w:val="470"/>
        </w:trPr>
        <w:tc>
          <w:tcPr>
            <w:tcW w:w="1825" w:type="dxa"/>
            <w:gridSpan w:val="2"/>
            <w:vAlign w:val="center"/>
          </w:tcPr>
          <w:p w14:paraId="22EB1058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監護人</w:t>
            </w:r>
          </w:p>
        </w:tc>
        <w:tc>
          <w:tcPr>
            <w:tcW w:w="8376" w:type="dxa"/>
            <w:gridSpan w:val="5"/>
            <w:vAlign w:val="center"/>
          </w:tcPr>
          <w:p w14:paraId="2EDEC2BB" w14:textId="77777777" w:rsid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□父 □母 □爺爺 □奶奶 □外公 □外婆 □其他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</w:t>
            </w:r>
            <w:r>
              <w:rPr>
                <w:rFonts w:ascii="標楷體" w:eastAsia="標楷體" w:hAnsi="標楷體" w:cs="標楷體"/>
                <w:color w:val="000000"/>
              </w:rPr>
              <w:t>(可複選)</w:t>
            </w:r>
          </w:p>
        </w:tc>
      </w:tr>
      <w:tr w:rsidR="00116295" w14:paraId="68491E75" w14:textId="77777777">
        <w:trPr>
          <w:trHeight w:val="440"/>
        </w:trPr>
        <w:tc>
          <w:tcPr>
            <w:tcW w:w="1825" w:type="dxa"/>
            <w:gridSpan w:val="2"/>
            <w:vAlign w:val="center"/>
          </w:tcPr>
          <w:p w14:paraId="0954FD15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家庭經濟狀況</w:t>
            </w:r>
          </w:p>
        </w:tc>
        <w:tc>
          <w:tcPr>
            <w:tcW w:w="8376" w:type="dxa"/>
            <w:gridSpan w:val="5"/>
            <w:vAlign w:val="center"/>
          </w:tcPr>
          <w:p w14:paraId="1C7DB632" w14:textId="77777777" w:rsid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1.□富裕  2.□小康  3.□中低收入戶 4.□低收入戶(___款) </w:t>
            </w:r>
          </w:p>
          <w:p w14:paraId="1DC34C0C" w14:textId="77777777" w:rsid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5.□其他(請簡述)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                       </w:t>
            </w:r>
          </w:p>
        </w:tc>
      </w:tr>
      <w:tr w:rsidR="00116295" w14:paraId="6A2AEDE0" w14:textId="77777777">
        <w:trPr>
          <w:trHeight w:val="260"/>
        </w:trPr>
        <w:tc>
          <w:tcPr>
            <w:tcW w:w="1825" w:type="dxa"/>
            <w:gridSpan w:val="2"/>
            <w:vAlign w:val="center"/>
          </w:tcPr>
          <w:p w14:paraId="58224DE3" w14:textId="77777777" w:rsidR="00116295" w:rsidRPr="00116295" w:rsidRDefault="00AE3982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835268699"/>
              </w:sdtPr>
              <w:sdtEndPr/>
              <w:sdtContent>
                <w:r w:rsidR="00116295" w:rsidRPr="00116295">
                  <w:rPr>
                    <w:rFonts w:ascii="標楷體" w:eastAsia="標楷體" w:hAnsi="標楷體" w:cs="Gungsuh"/>
                    <w:color w:val="000000"/>
                  </w:rPr>
                  <w:t>親子關係</w:t>
                </w:r>
              </w:sdtContent>
            </w:sdt>
          </w:p>
        </w:tc>
        <w:tc>
          <w:tcPr>
            <w:tcW w:w="8376" w:type="dxa"/>
            <w:gridSpan w:val="5"/>
            <w:vAlign w:val="center"/>
          </w:tcPr>
          <w:p w14:paraId="3712E012" w14:textId="77777777" w:rsidR="00116295" w:rsidRP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  <w:u w:val="single"/>
              </w:rPr>
            </w:pPr>
            <w:r w:rsidRPr="00116295">
              <w:rPr>
                <w:rFonts w:ascii="標楷體" w:eastAsia="標楷體" w:hAnsi="標楷體" w:cs="標楷體"/>
                <w:color w:val="000000"/>
              </w:rPr>
              <w:t>1.□緊密</w:t>
            </w:r>
            <w:r w:rsidRPr="00116295">
              <w:rPr>
                <w:rFonts w:ascii="標楷體" w:eastAsia="標楷體" w:hAnsi="標楷體"/>
                <w:color w:val="000000"/>
              </w:rPr>
              <w:t xml:space="preserve">  </w:t>
            </w:r>
            <w:r w:rsidRPr="00116295">
              <w:rPr>
                <w:rFonts w:ascii="標楷體" w:eastAsia="標楷體" w:hAnsi="標楷體" w:cs="標楷體"/>
                <w:color w:val="000000"/>
              </w:rPr>
              <w:t>2.</w:t>
            </w:r>
            <w:sdt>
              <w:sdtPr>
                <w:rPr>
                  <w:rFonts w:ascii="標楷體" w:eastAsia="標楷體" w:hAnsi="標楷體"/>
                </w:rPr>
                <w:tag w:val="goog_rdk_4"/>
                <w:id w:val="1368639990"/>
              </w:sdtPr>
              <w:sdtEndPr/>
              <w:sdtContent>
                <w:r w:rsidRPr="00116295">
                  <w:rPr>
                    <w:rFonts w:ascii="標楷體" w:eastAsia="標楷體" w:hAnsi="標楷體" w:cs="Gungsuh"/>
                    <w:color w:val="000000"/>
                  </w:rPr>
                  <w:t xml:space="preserve">□疏離  </w:t>
                </w:r>
              </w:sdtContent>
            </w:sdt>
            <w:r w:rsidRPr="00116295">
              <w:rPr>
                <w:rFonts w:ascii="標楷體" w:eastAsia="標楷體" w:hAnsi="標楷體" w:cs="標楷體"/>
                <w:color w:val="000000"/>
              </w:rPr>
              <w:t>3.□</w:t>
            </w:r>
            <w:sdt>
              <w:sdtPr>
                <w:rPr>
                  <w:rFonts w:ascii="標楷體" w:eastAsia="標楷體" w:hAnsi="標楷體"/>
                </w:rPr>
                <w:tag w:val="goog_rdk_5"/>
                <w:id w:val="1547333488"/>
              </w:sdtPr>
              <w:sdtEndPr/>
              <w:sdtContent>
                <w:r w:rsidRPr="00116295">
                  <w:rPr>
                    <w:rFonts w:ascii="標楷體" w:eastAsia="標楷體" w:hAnsi="標楷體" w:cs="Gungsuh"/>
                    <w:color w:val="000000"/>
                  </w:rPr>
                  <w:t xml:space="preserve">和諧  </w:t>
                </w:r>
              </w:sdtContent>
            </w:sdt>
            <w:r w:rsidRPr="00116295">
              <w:rPr>
                <w:rFonts w:ascii="標楷體" w:eastAsia="標楷體" w:hAnsi="標楷體" w:cs="標楷體"/>
                <w:color w:val="000000"/>
              </w:rPr>
              <w:t>4.□</w:t>
            </w:r>
            <w:sdt>
              <w:sdtPr>
                <w:rPr>
                  <w:rFonts w:ascii="標楷體" w:eastAsia="標楷體" w:hAnsi="標楷體"/>
                </w:rPr>
                <w:tag w:val="goog_rdk_6"/>
                <w:id w:val="2073221887"/>
              </w:sdtPr>
              <w:sdtEndPr/>
              <w:sdtContent>
                <w:r w:rsidRPr="00116295">
                  <w:rPr>
                    <w:rFonts w:ascii="標楷體" w:eastAsia="標楷體" w:hAnsi="標楷體" w:cs="Gungsuh"/>
                    <w:color w:val="000000"/>
                  </w:rPr>
                  <w:t>衝突</w:t>
                </w:r>
              </w:sdtContent>
            </w:sdt>
            <w:r w:rsidRPr="00116295">
              <w:rPr>
                <w:rFonts w:ascii="標楷體" w:eastAsia="標楷體" w:hAnsi="標楷體" w:cs="標楷體"/>
                <w:color w:val="000000"/>
              </w:rPr>
              <w:t xml:space="preserve">  5.□</w:t>
            </w:r>
            <w:sdt>
              <w:sdtPr>
                <w:rPr>
                  <w:rFonts w:ascii="標楷體" w:eastAsia="標楷體" w:hAnsi="標楷體"/>
                </w:rPr>
                <w:tag w:val="goog_rdk_7"/>
                <w:id w:val="-478922923"/>
              </w:sdtPr>
              <w:sdtEndPr/>
              <w:sdtContent>
                <w:r w:rsidRPr="00116295">
                  <w:rPr>
                    <w:rFonts w:ascii="標楷體" w:eastAsia="標楷體" w:hAnsi="標楷體" w:cs="Gungsuh"/>
                    <w:color w:val="000000"/>
                  </w:rPr>
                  <w:t>其</w:t>
                </w:r>
                <w:proofErr w:type="gramStart"/>
                <w:r w:rsidRPr="00116295">
                  <w:rPr>
                    <w:rFonts w:ascii="標楷體" w:eastAsia="標楷體" w:hAnsi="標楷體" w:cs="Gungsuh"/>
                    <w:color w:val="000000"/>
                  </w:rPr>
                  <w:t>他</w:t>
                </w:r>
                <w:proofErr w:type="gramEnd"/>
              </w:sdtContent>
            </w:sdt>
            <w:r w:rsidRPr="00116295">
              <w:rPr>
                <w:rFonts w:ascii="標楷體" w:eastAsia="標楷體" w:hAnsi="標楷體"/>
                <w:color w:val="000000"/>
                <w:u w:val="single"/>
              </w:rPr>
              <w:t xml:space="preserve">             </w:t>
            </w:r>
          </w:p>
        </w:tc>
      </w:tr>
      <w:tr w:rsidR="00116295" w14:paraId="1398E58E" w14:textId="77777777">
        <w:trPr>
          <w:trHeight w:val="242"/>
        </w:trPr>
        <w:tc>
          <w:tcPr>
            <w:tcW w:w="1825" w:type="dxa"/>
            <w:gridSpan w:val="2"/>
            <w:vAlign w:val="center"/>
          </w:tcPr>
          <w:p w14:paraId="0BF49454" w14:textId="77777777" w:rsidR="00116295" w:rsidRPr="00116295" w:rsidRDefault="00AE3982" w:rsidP="00B80D07">
            <w:pPr>
              <w:pBdr>
                <w:between w:val="nil"/>
              </w:pBdr>
              <w:spacing w:line="240" w:lineRule="auto"/>
              <w:ind w:left="0" w:right="-26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141542920"/>
              </w:sdtPr>
              <w:sdtEndPr>
                <w:rPr>
                  <w:sz w:val="22"/>
                  <w:szCs w:val="22"/>
                </w:rPr>
              </w:sdtEndPr>
              <w:sdtContent>
                <w:r w:rsidR="00116295" w:rsidRPr="00116295">
                  <w:rPr>
                    <w:rFonts w:ascii="標楷體" w:eastAsia="標楷體" w:hAnsi="標楷體" w:cs="Gungsuh"/>
                    <w:color w:val="000000"/>
                    <w:sz w:val="22"/>
                    <w:szCs w:val="22"/>
                  </w:rPr>
                  <w:t>照顧者管教方式</w:t>
                </w:r>
              </w:sdtContent>
            </w:sdt>
          </w:p>
        </w:tc>
        <w:tc>
          <w:tcPr>
            <w:tcW w:w="8376" w:type="dxa"/>
            <w:gridSpan w:val="5"/>
            <w:vAlign w:val="center"/>
          </w:tcPr>
          <w:p w14:paraId="40EB07D9" w14:textId="77777777" w:rsidR="00116295" w:rsidRP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textDirection w:val="lrTb"/>
              <w:rPr>
                <w:rFonts w:ascii="標楷體" w:eastAsia="標楷體" w:hAnsi="標楷體"/>
                <w:color w:val="000000"/>
                <w:u w:val="single"/>
              </w:rPr>
            </w:pPr>
            <w:r w:rsidRPr="00116295">
              <w:rPr>
                <w:rFonts w:ascii="標楷體" w:eastAsia="標楷體" w:hAnsi="標楷體" w:cs="標楷體"/>
                <w:color w:val="000000"/>
              </w:rPr>
              <w:t>1.□</w:t>
            </w:r>
            <w:sdt>
              <w:sdtPr>
                <w:rPr>
                  <w:rFonts w:ascii="標楷體" w:eastAsia="標楷體" w:hAnsi="標楷體"/>
                </w:rPr>
                <w:tag w:val="goog_rdk_9"/>
                <w:id w:val="-1848550297"/>
              </w:sdtPr>
              <w:sdtEndPr/>
              <w:sdtContent>
                <w:r w:rsidRPr="00116295">
                  <w:rPr>
                    <w:rFonts w:ascii="標楷體" w:eastAsia="標楷體" w:hAnsi="標楷體" w:cs="Gungsuh"/>
                    <w:color w:val="000000"/>
                  </w:rPr>
                  <w:t xml:space="preserve">威權  </w:t>
                </w:r>
              </w:sdtContent>
            </w:sdt>
            <w:r w:rsidRPr="00116295">
              <w:rPr>
                <w:rFonts w:ascii="標楷體" w:eastAsia="標楷體" w:hAnsi="標楷體" w:cs="標楷體"/>
                <w:color w:val="000000"/>
              </w:rPr>
              <w:t>2.</w:t>
            </w:r>
            <w:sdt>
              <w:sdtPr>
                <w:rPr>
                  <w:rFonts w:ascii="標楷體" w:eastAsia="標楷體" w:hAnsi="標楷體"/>
                </w:rPr>
                <w:tag w:val="goog_rdk_10"/>
                <w:id w:val="998394048"/>
              </w:sdtPr>
              <w:sdtEndPr/>
              <w:sdtContent>
                <w:r w:rsidRPr="00116295">
                  <w:rPr>
                    <w:rFonts w:ascii="標楷體" w:eastAsia="標楷體" w:hAnsi="標楷體" w:cs="Gungsuh"/>
                    <w:color w:val="000000"/>
                  </w:rPr>
                  <w:t xml:space="preserve">□民主  </w:t>
                </w:r>
              </w:sdtContent>
            </w:sdt>
            <w:r w:rsidRPr="00116295">
              <w:rPr>
                <w:rFonts w:ascii="標楷體" w:eastAsia="標楷體" w:hAnsi="標楷體" w:cs="標楷體"/>
                <w:color w:val="000000"/>
              </w:rPr>
              <w:t>3.□</w:t>
            </w:r>
            <w:sdt>
              <w:sdtPr>
                <w:rPr>
                  <w:rFonts w:ascii="標楷體" w:eastAsia="標楷體" w:hAnsi="標楷體"/>
                </w:rPr>
                <w:tag w:val="goog_rdk_11"/>
                <w:id w:val="1041326848"/>
              </w:sdtPr>
              <w:sdtEndPr/>
              <w:sdtContent>
                <w:r w:rsidRPr="00116295">
                  <w:rPr>
                    <w:rFonts w:ascii="標楷體" w:eastAsia="標楷體" w:hAnsi="標楷體" w:cs="Gungsuh"/>
                    <w:color w:val="000000"/>
                  </w:rPr>
                  <w:t xml:space="preserve">放任  </w:t>
                </w:r>
              </w:sdtContent>
            </w:sdt>
            <w:r w:rsidRPr="00116295">
              <w:rPr>
                <w:rFonts w:ascii="標楷體" w:eastAsia="標楷體" w:hAnsi="標楷體" w:cs="標楷體"/>
                <w:color w:val="000000"/>
              </w:rPr>
              <w:t>4.□管教不一致  5.□</w:t>
            </w:r>
            <w:sdt>
              <w:sdtPr>
                <w:rPr>
                  <w:rFonts w:ascii="標楷體" w:eastAsia="標楷體" w:hAnsi="標楷體"/>
                </w:rPr>
                <w:tag w:val="goog_rdk_12"/>
                <w:id w:val="1637603025"/>
              </w:sdtPr>
              <w:sdtEndPr/>
              <w:sdtContent>
                <w:r w:rsidRPr="00116295">
                  <w:rPr>
                    <w:rFonts w:ascii="標楷體" w:eastAsia="標楷體" w:hAnsi="標楷體" w:cs="Gungsuh"/>
                    <w:color w:val="000000"/>
                  </w:rPr>
                  <w:t>其</w:t>
                </w:r>
                <w:proofErr w:type="gramStart"/>
                <w:r w:rsidRPr="00116295">
                  <w:rPr>
                    <w:rFonts w:ascii="標楷體" w:eastAsia="標楷體" w:hAnsi="標楷體" w:cs="Gungsuh"/>
                    <w:color w:val="000000"/>
                  </w:rPr>
                  <w:t>他</w:t>
                </w:r>
                <w:proofErr w:type="gramEnd"/>
              </w:sdtContent>
            </w:sdt>
            <w:r w:rsidRPr="00116295">
              <w:rPr>
                <w:rFonts w:ascii="標楷體" w:eastAsia="標楷體" w:hAnsi="標楷體"/>
                <w:color w:val="000000"/>
                <w:u w:val="single"/>
              </w:rPr>
              <w:t xml:space="preserve">             </w:t>
            </w:r>
          </w:p>
        </w:tc>
      </w:tr>
      <w:tr w:rsidR="00116295" w14:paraId="6526C290" w14:textId="77777777">
        <w:trPr>
          <w:trHeight w:val="531"/>
        </w:trPr>
        <w:tc>
          <w:tcPr>
            <w:tcW w:w="1825" w:type="dxa"/>
            <w:gridSpan w:val="2"/>
            <w:tcBorders>
              <w:bottom w:val="nil"/>
            </w:tcBorders>
            <w:vAlign w:val="center"/>
          </w:tcPr>
          <w:p w14:paraId="6BAB2444" w14:textId="77777777" w:rsidR="00116295" w:rsidRP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 w:rsidRPr="00116295">
              <w:rPr>
                <w:rFonts w:ascii="標楷體" w:eastAsia="標楷體" w:hAnsi="標楷體" w:cs="標楷體"/>
                <w:color w:val="000000"/>
              </w:rPr>
              <w:t>主要照顧者</w:t>
            </w:r>
          </w:p>
        </w:tc>
        <w:tc>
          <w:tcPr>
            <w:tcW w:w="8376" w:type="dxa"/>
            <w:gridSpan w:val="5"/>
            <w:tcBorders>
              <w:bottom w:val="nil"/>
            </w:tcBorders>
            <w:vAlign w:val="center"/>
          </w:tcPr>
          <w:p w14:paraId="1F9B40F0" w14:textId="77777777" w:rsidR="00116295" w:rsidRP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  <w:u w:val="single"/>
              </w:rPr>
            </w:pPr>
            <w:r w:rsidRPr="00116295">
              <w:rPr>
                <w:rFonts w:ascii="標楷體" w:eastAsia="標楷體" w:hAnsi="標楷體" w:cs="標楷體"/>
                <w:color w:val="000000"/>
              </w:rPr>
              <w:t>1.姓名：</w:t>
            </w:r>
            <w:r w:rsidRPr="00116295"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</w:t>
            </w:r>
            <w:r w:rsidRPr="00116295">
              <w:rPr>
                <w:rFonts w:ascii="標楷體" w:eastAsia="標楷體" w:hAnsi="標楷體" w:cs="標楷體"/>
                <w:color w:val="000000"/>
              </w:rPr>
              <w:t>關係：</w:t>
            </w:r>
            <w:r w:rsidRPr="00116295"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</w:t>
            </w:r>
            <w:r w:rsidRPr="00116295">
              <w:rPr>
                <w:rFonts w:ascii="標楷體" w:eastAsia="標楷體" w:hAnsi="標楷體" w:cs="標楷體"/>
                <w:color w:val="000000"/>
              </w:rPr>
              <w:t>職業：</w:t>
            </w:r>
            <w:r w:rsidRPr="00116295"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</w:t>
            </w:r>
          </w:p>
          <w:p w14:paraId="2216F0F6" w14:textId="77777777" w:rsidR="00116295" w:rsidRPr="00116295" w:rsidRDefault="00116295" w:rsidP="00116295">
            <w:pPr>
              <w:pBdr>
                <w:between w:val="nil"/>
              </w:pBdr>
              <w:spacing w:line="320" w:lineRule="exact"/>
              <w:ind w:left="0" w:hanging="2"/>
              <w:jc w:val="both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 w:rsidRPr="00116295">
              <w:rPr>
                <w:rFonts w:ascii="標楷體" w:eastAsia="標楷體" w:hAnsi="標楷體" w:cs="標楷體"/>
                <w:color w:val="000000"/>
              </w:rPr>
              <w:t>2.特殊身分：□無 □有身心障礙手冊或證明書 □有重大傷病卡□其他</w:t>
            </w:r>
            <w:r w:rsidRPr="00116295"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</w:t>
            </w:r>
            <w:r w:rsidRPr="00116295">
              <w:rPr>
                <w:rFonts w:ascii="標楷體" w:eastAsia="標楷體" w:hAnsi="標楷體" w:cs="標楷體"/>
                <w:color w:val="000000"/>
              </w:rPr>
              <w:t xml:space="preserve"> </w:t>
            </w:r>
          </w:p>
        </w:tc>
      </w:tr>
      <w:tr w:rsidR="00116295" w14:paraId="5F1CF1F4" w14:textId="77777777" w:rsidTr="00116295">
        <w:trPr>
          <w:trHeight w:val="253"/>
        </w:trPr>
        <w:tc>
          <w:tcPr>
            <w:tcW w:w="10201" w:type="dxa"/>
            <w:gridSpan w:val="7"/>
            <w:tcBorders>
              <w:top w:val="single" w:sz="4" w:space="0" w:color="000000"/>
            </w:tcBorders>
            <w:shd w:val="clear" w:color="auto" w:fill="D9D9D9"/>
          </w:tcPr>
          <w:p w14:paraId="1B030D2B" w14:textId="77777777" w:rsidR="00116295" w:rsidRP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 w:rsidRPr="00116295">
              <w:rPr>
                <w:rFonts w:ascii="標楷體" w:eastAsia="標楷體" w:hAnsi="標楷體" w:cs="標楷體"/>
                <w:b/>
                <w:color w:val="000000"/>
              </w:rPr>
              <w:t>參、學生問題與需求</w:t>
            </w:r>
          </w:p>
        </w:tc>
      </w:tr>
    </w:tbl>
    <w:tbl>
      <w:tblPr>
        <w:tblW w:w="102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90"/>
      </w:tblGrid>
      <w:tr w:rsidR="00116295" w14:paraId="45A392DE" w14:textId="77777777" w:rsidTr="00927A6D">
        <w:trPr>
          <w:trHeight w:val="402"/>
        </w:trPr>
        <w:tc>
          <w:tcPr>
            <w:tcW w:w="10290" w:type="dxa"/>
          </w:tcPr>
          <w:p w14:paraId="2C020088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一、個人層面（請勾選，可複選）：</w:t>
            </w:r>
          </w:p>
          <w:p w14:paraId="63DB1FF8" w14:textId="77777777" w:rsidR="00116295" w:rsidRDefault="00116295" w:rsidP="00927A6D">
            <w:pPr>
              <w:pBdr>
                <w:between w:val="nil"/>
              </w:pBdr>
              <w:spacing w:line="340" w:lineRule="exact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  1.醫療診斷紀錄(經醫師診斷)</w:t>
            </w:r>
          </w:p>
          <w:p w14:paraId="686660A2" w14:textId="21F3D3FE" w:rsidR="00116295" w:rsidRDefault="00116295" w:rsidP="00927A6D">
            <w:pPr>
              <w:pBdr>
                <w:between w:val="nil"/>
              </w:pBdr>
              <w:spacing w:line="340" w:lineRule="exact"/>
              <w:ind w:left="0" w:hanging="2"/>
              <w:jc w:val="both"/>
              <w:rPr>
                <w:rFonts w:ascii="標楷體" w:eastAsia="標楷體" w:hAnsi="標楷體" w:cs="標楷體"/>
                <w:color w:val="000000"/>
                <w:u w:val="single"/>
              </w:rPr>
            </w:pPr>
            <w:r>
              <w:rPr>
                <w:rFonts w:asciiTheme="minorEastAsia" w:hAnsiTheme="minorEastAsia" w:cs="Webdings" w:hint="eastAsia"/>
                <w:color w:val="000000"/>
              </w:rPr>
              <w:t xml:space="preserve">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無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心理及精神疾病診斷：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重大生理疾病：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其他：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</w:t>
            </w:r>
          </w:p>
          <w:p w14:paraId="3A960423" w14:textId="77777777" w:rsidR="00116295" w:rsidRDefault="00116295" w:rsidP="00927A6D">
            <w:pPr>
              <w:pBdr>
                <w:between w:val="nil"/>
              </w:pBdr>
              <w:spacing w:line="340" w:lineRule="exact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  2.情緒行為表現</w:t>
            </w:r>
          </w:p>
          <w:p w14:paraId="28299207" w14:textId="77777777" w:rsidR="00116295" w:rsidRDefault="00116295" w:rsidP="00927A6D">
            <w:pPr>
              <w:pBdr>
                <w:between w:val="nil"/>
              </w:pBdr>
              <w:spacing w:line="340" w:lineRule="exact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長期情緒低落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情緒起伏大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對事物不感興趣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畏縮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緊張焦慮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過分依賴      </w:t>
            </w:r>
          </w:p>
          <w:p w14:paraId="5DD3CBD1" w14:textId="77777777" w:rsidR="00116295" w:rsidRDefault="00116295" w:rsidP="00927A6D">
            <w:pPr>
              <w:pBdr>
                <w:between w:val="nil"/>
              </w:pBdr>
              <w:spacing w:line="340" w:lineRule="exact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缺乏自信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自我傷害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靜不下來   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衝動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攻擊行為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破壞物品    </w:t>
            </w:r>
          </w:p>
          <w:p w14:paraId="213EF063" w14:textId="77777777" w:rsidR="00116295" w:rsidRDefault="00116295" w:rsidP="00927A6D">
            <w:pPr>
              <w:pBdr>
                <w:between w:val="nil"/>
              </w:pBdr>
              <w:spacing w:line="340" w:lineRule="exact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偷竊    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逃家   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抽菸           □喝酒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網路沈迷   □藥物濫用</w:t>
            </w:r>
          </w:p>
          <w:p w14:paraId="0698C92E" w14:textId="77777777" w:rsidR="00116295" w:rsidRDefault="00116295" w:rsidP="00927A6D">
            <w:pPr>
              <w:pBdr>
                <w:between w:val="nil"/>
              </w:pBdr>
              <w:spacing w:line="340" w:lineRule="exact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生活作息不規律 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疑似精神疾病症狀：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其他：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  </w:t>
            </w:r>
          </w:p>
          <w:p w14:paraId="2E6A9A91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二、學校適應</w:t>
            </w:r>
          </w:p>
          <w:p w14:paraId="4AB870A3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缺乏學習興趣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學習能力明顯落後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學業表現明顯落後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學業表現起伏大</w:t>
            </w:r>
          </w:p>
          <w:p w14:paraId="20C5ED64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各學科間落差大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經常上課打瞌睡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上課容易分心 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擾亂上課秩序</w:t>
            </w:r>
          </w:p>
          <w:p w14:paraId="6430D670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生活自理能力差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經常缺曠課   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中輟         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經常違反校規         </w:t>
            </w:r>
          </w:p>
          <w:p w14:paraId="409F80F9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□同儕關係疏離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同儕關係衝突 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師生關係疏離 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師生關係衝突 </w:t>
            </w:r>
          </w:p>
          <w:p w14:paraId="422394B8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親師溝通不良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親師關係衝突 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其他：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</w:t>
            </w:r>
          </w:p>
          <w:p w14:paraId="6A0D1C86" w14:textId="77777777" w:rsidR="00116295" w:rsidRDefault="00116295" w:rsidP="00B80D07">
            <w:pPr>
              <w:pBdr>
                <w:between w:val="nil"/>
              </w:pBdr>
              <w:spacing w:before="48"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三、家庭狀況</w:t>
            </w:r>
          </w:p>
          <w:p w14:paraId="140C3E0A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家庭經濟困難   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照顧者工作不穩定 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躲債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突遭變故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    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</w:t>
            </w:r>
          </w:p>
          <w:p w14:paraId="34B4B4B0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與家人關係不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睦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 xml:space="preserve"> 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家庭成員關係衝突 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照顧者婚姻關係不穩定</w:t>
            </w:r>
          </w:p>
          <w:p w14:paraId="1384A07A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曾受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虐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 xml:space="preserve">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曾目睹家暴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照顧者疏忽照顧 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照顧者管教態度不一致  </w:t>
            </w:r>
          </w:p>
          <w:p w14:paraId="620D284F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  <w:u w:val="single"/>
              </w:rPr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照顧者管教功能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不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 xml:space="preserve">彰    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照顧者有自殺傾向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其他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</w:t>
            </w:r>
          </w:p>
          <w:p w14:paraId="2DD03D2F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四、社區生活           </w:t>
            </w:r>
          </w:p>
          <w:p w14:paraId="28C80FCA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參加宮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廟或陣頭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 xml:space="preserve">活動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不當群聚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深夜遊蕩  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在校外打工</w:t>
            </w:r>
          </w:p>
          <w:p w14:paraId="1E127873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與虞犯或犯罪人士來往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交友複雜 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參與幫派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 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其他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      </w:t>
            </w:r>
          </w:p>
        </w:tc>
      </w:tr>
      <w:tr w:rsidR="00116295" w14:paraId="6A4347F5" w14:textId="77777777" w:rsidTr="00927A6D">
        <w:trPr>
          <w:trHeight w:val="738"/>
        </w:trPr>
        <w:tc>
          <w:tcPr>
            <w:tcW w:w="10290" w:type="dxa"/>
            <w:tcBorders>
              <w:bottom w:val="single" w:sz="4" w:space="0" w:color="000000"/>
            </w:tcBorders>
          </w:tcPr>
          <w:p w14:paraId="2F46263E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lastRenderedPageBreak/>
              <w:t>五、重要事件摘述</w:t>
            </w:r>
          </w:p>
          <w:p w14:paraId="79D1374C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116295" w14:paraId="6D0B2546" w14:textId="77777777" w:rsidTr="00927A6D">
        <w:trPr>
          <w:trHeight w:val="388"/>
        </w:trPr>
        <w:tc>
          <w:tcPr>
            <w:tcW w:w="10290" w:type="dxa"/>
            <w:shd w:val="clear" w:color="auto" w:fill="D9D9D9"/>
          </w:tcPr>
          <w:p w14:paraId="322C6AD4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肆、導師輔導及介入</w:t>
            </w:r>
          </w:p>
        </w:tc>
      </w:tr>
      <w:tr w:rsidR="00116295" w14:paraId="103C34F8" w14:textId="77777777" w:rsidTr="005468D2">
        <w:trPr>
          <w:trHeight w:val="5432"/>
        </w:trPr>
        <w:tc>
          <w:tcPr>
            <w:tcW w:w="10290" w:type="dxa"/>
            <w:tcBorders>
              <w:bottom w:val="single" w:sz="4" w:space="0" w:color="000000"/>
            </w:tcBorders>
          </w:tcPr>
          <w:p w14:paraId="5FA1DB99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1.導師輔導介入期：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</w:rPr>
              <w:t>月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</w:rPr>
              <w:t>日～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</w:rPr>
              <w:t>月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</w:rPr>
              <w:t>日</w:t>
            </w:r>
          </w:p>
          <w:p w14:paraId="5F726F72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2.輔導歷程與策略（可複選）：</w:t>
            </w:r>
          </w:p>
          <w:p w14:paraId="442A53B6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(1)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與學生晤談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</w:t>
            </w:r>
            <w:r>
              <w:rPr>
                <w:rFonts w:ascii="標楷體" w:eastAsia="標楷體" w:hAnsi="標楷體" w:cs="標楷體"/>
                <w:color w:val="000000"/>
              </w:rPr>
              <w:t>次；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與家長聯繫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</w:t>
            </w:r>
            <w:r>
              <w:rPr>
                <w:rFonts w:ascii="標楷體" w:eastAsia="標楷體" w:hAnsi="標楷體" w:cs="標楷體"/>
                <w:color w:val="000000"/>
              </w:rPr>
              <w:t>次；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家訪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</w:t>
            </w:r>
            <w:r>
              <w:rPr>
                <w:rFonts w:ascii="標楷體" w:eastAsia="標楷體" w:hAnsi="標楷體" w:cs="標楷體"/>
                <w:color w:val="000000"/>
              </w:rPr>
              <w:t>次</w:t>
            </w:r>
          </w:p>
          <w:p w14:paraId="26DA4B27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(2)</w:t>
            </w: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提供額外學習指導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        </w:t>
            </w:r>
          </w:p>
          <w:p w14:paraId="1F81EF70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安排同學提供協助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        </w:t>
            </w:r>
          </w:p>
          <w:p w14:paraId="56CB4E1D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提供學習環境、教學、作業、評量之調整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  </w:t>
            </w:r>
          </w:p>
          <w:p w14:paraId="508091BD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協助申請相關補助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                      </w:t>
            </w:r>
          </w:p>
          <w:p w14:paraId="6F63EC61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u w:val="single"/>
              </w:rPr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ascii="標楷體" w:eastAsia="標楷體" w:hAnsi="標楷體" w:cs="標楷體"/>
                <w:color w:val="000000"/>
              </w:rPr>
              <w:t>其他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                                  </w:t>
            </w:r>
          </w:p>
          <w:p w14:paraId="67703494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3. 主要轉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介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</w:rPr>
              <w:t>問題與需求(條列式)</w:t>
            </w:r>
          </w:p>
          <w:p w14:paraId="08B12DF1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116295" w14:paraId="627A1B68" w14:textId="77777777" w:rsidTr="00927A6D">
        <w:trPr>
          <w:trHeight w:val="1088"/>
        </w:trPr>
        <w:tc>
          <w:tcPr>
            <w:tcW w:w="1029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0C8CD55" w14:textId="77777777" w:rsidR="00116295" w:rsidRDefault="00116295" w:rsidP="00B80D07">
            <w:pPr>
              <w:pBdr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 xml:space="preserve">                                    轉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介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</w:rPr>
              <w:t>導師:                    年      月     日</w:t>
            </w:r>
          </w:p>
        </w:tc>
      </w:tr>
    </w:tbl>
    <w:p w14:paraId="439D77F8" w14:textId="447A8CAF" w:rsidR="00743FBF" w:rsidRPr="005468D2" w:rsidRDefault="00116295" w:rsidP="005468D2">
      <w:pPr>
        <w:pBdr>
          <w:between w:val="nil"/>
        </w:pBdr>
        <w:tabs>
          <w:tab w:val="left" w:pos="2918"/>
        </w:tabs>
        <w:spacing w:line="240" w:lineRule="auto"/>
        <w:ind w:left="0" w:hanging="2"/>
        <w:rPr>
          <w:rFonts w:ascii="標楷體" w:eastAsia="標楷體" w:hAnsi="標楷體" w:cs="標楷體" w:hint="eastAsia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備註：請導師填寫完本表後交至輔導室</w:t>
      </w:r>
      <w:r>
        <w:rPr>
          <w:rFonts w:ascii="新細明體" w:eastAsia="新細明體" w:hAnsi="新細明體" w:cs="新細明體"/>
          <w:b/>
          <w:color w:val="000000"/>
        </w:rPr>
        <w:t>，</w:t>
      </w:r>
      <w:proofErr w:type="gramStart"/>
      <w:r>
        <w:rPr>
          <w:rFonts w:ascii="標楷體" w:eastAsia="標楷體" w:hAnsi="標楷體" w:cs="標楷體"/>
          <w:b/>
          <w:color w:val="000000"/>
        </w:rPr>
        <w:t>由專輔教師</w:t>
      </w:r>
      <w:proofErr w:type="gramEnd"/>
      <w:r>
        <w:rPr>
          <w:rFonts w:ascii="標楷體" w:eastAsia="標楷體" w:hAnsi="標楷體" w:cs="標楷體"/>
          <w:b/>
          <w:color w:val="000000"/>
        </w:rPr>
        <w:t>等相關輔導人員進行轉</w:t>
      </w:r>
      <w:proofErr w:type="gramStart"/>
      <w:r>
        <w:rPr>
          <w:rFonts w:ascii="標楷體" w:eastAsia="標楷體" w:hAnsi="標楷體" w:cs="標楷體"/>
          <w:b/>
          <w:color w:val="000000"/>
        </w:rPr>
        <w:t>介</w:t>
      </w:r>
      <w:proofErr w:type="gramEnd"/>
      <w:r>
        <w:rPr>
          <w:rFonts w:ascii="標楷體" w:eastAsia="標楷體" w:hAnsi="標楷體" w:cs="標楷體"/>
          <w:b/>
          <w:color w:val="000000"/>
        </w:rPr>
        <w:t>評估。</w:t>
      </w:r>
    </w:p>
    <w:sectPr w:rsidR="00743FBF" w:rsidRPr="005468D2" w:rsidSect="005468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" w:right="851" w:bottom="680" w:left="851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0B9D5" w14:textId="77777777" w:rsidR="00AE3982" w:rsidRDefault="00AE3982">
      <w:pPr>
        <w:spacing w:line="240" w:lineRule="auto"/>
        <w:ind w:left="0" w:hanging="2"/>
      </w:pPr>
      <w:r>
        <w:separator/>
      </w:r>
    </w:p>
  </w:endnote>
  <w:endnote w:type="continuationSeparator" w:id="0">
    <w:p w14:paraId="53CD1EB8" w14:textId="77777777" w:rsidR="00AE3982" w:rsidRDefault="00AE398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3581D" w14:textId="77777777" w:rsidR="00157683" w:rsidRDefault="00DC57F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 w:rsidR="00AE3982"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7098232E" w14:textId="77777777" w:rsidR="00157683" w:rsidRDefault="00AE398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EFCE5" w14:textId="77777777" w:rsidR="00157683" w:rsidRDefault="00DC57F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rFonts w:eastAsia="Times New Roman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1AC8BBC1" w14:textId="77777777" w:rsidR="00157683" w:rsidRDefault="00AE398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C607" w14:textId="77777777" w:rsidR="005468D2" w:rsidRDefault="005468D2">
    <w:pPr>
      <w:pStyle w:val="a5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1174" w14:textId="77777777" w:rsidR="00AE3982" w:rsidRDefault="00AE3982">
      <w:pPr>
        <w:spacing w:line="240" w:lineRule="auto"/>
        <w:ind w:left="0" w:hanging="2"/>
      </w:pPr>
      <w:r>
        <w:separator/>
      </w:r>
    </w:p>
  </w:footnote>
  <w:footnote w:type="continuationSeparator" w:id="0">
    <w:p w14:paraId="3FBC0532" w14:textId="77777777" w:rsidR="00AE3982" w:rsidRDefault="00AE398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95EE8" w14:textId="77777777" w:rsidR="005468D2" w:rsidRDefault="005468D2">
    <w:pPr>
      <w:pStyle w:val="a3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4A29A" w14:textId="77777777" w:rsidR="005468D2" w:rsidRDefault="005468D2" w:rsidP="005468D2">
    <w:pPr>
      <w:pStyle w:val="a3"/>
      <w:ind w:leftChars="0" w:left="0" w:firstLineChars="0" w:firstLine="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DD2F9" w14:textId="77777777" w:rsidR="005468D2" w:rsidRDefault="005468D2">
    <w:pPr>
      <w:pStyle w:val="a3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711E2"/>
    <w:multiLevelType w:val="hybridMultilevel"/>
    <w:tmpl w:val="FC1A233E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51F58"/>
    <w:multiLevelType w:val="hybridMultilevel"/>
    <w:tmpl w:val="AB243600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8054A3"/>
    <w:multiLevelType w:val="hybridMultilevel"/>
    <w:tmpl w:val="C9FA0E70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2B12B9"/>
    <w:multiLevelType w:val="hybridMultilevel"/>
    <w:tmpl w:val="5A1A299C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295"/>
    <w:rsid w:val="000742BA"/>
    <w:rsid w:val="00116295"/>
    <w:rsid w:val="005468D2"/>
    <w:rsid w:val="00743FBF"/>
    <w:rsid w:val="0085559D"/>
    <w:rsid w:val="00927A6D"/>
    <w:rsid w:val="00A63526"/>
    <w:rsid w:val="00AE3982"/>
    <w:rsid w:val="00B87EA0"/>
    <w:rsid w:val="00C35DDD"/>
    <w:rsid w:val="00DC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8DFF7"/>
  <w15:chartTrackingRefBased/>
  <w15:docId w15:val="{524709A7-766F-4C7E-AAB9-C05BD9487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295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Times New Roman"/>
      <w:position w:val="-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8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468D2"/>
    <w:rPr>
      <w:rFonts w:ascii="Times New Roman" w:hAnsi="Times New Roman" w:cs="Times New Roman"/>
      <w:position w:val="-1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468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468D2"/>
    <w:rPr>
      <w:rFonts w:ascii="Times New Roman" w:hAnsi="Times New Roman" w:cs="Times New Roman"/>
      <w:position w:val="-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1C23A-9016-4F5E-908C-B6845486E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安 陳</cp:lastModifiedBy>
  <cp:revision>4</cp:revision>
  <dcterms:created xsi:type="dcterms:W3CDTF">2024-08-21T01:13:00Z</dcterms:created>
  <dcterms:modified xsi:type="dcterms:W3CDTF">2025-12-30T06:39:00Z</dcterms:modified>
</cp:coreProperties>
</file>