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EA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bookmarkStart w:id="0" w:name="_GoBack"/>
      <w:bookmarkEnd w:id="0"/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 w:rsidR="006D7B22">
        <w:rPr>
          <w:rFonts w:cs="標楷體"/>
          <w:lang w:eastAsia="zh-TW"/>
        </w:rPr>
        <w:t>10</w:t>
      </w:r>
      <w:r w:rsidR="006D7B22">
        <w:rPr>
          <w:rFonts w:cs="標楷體" w:hint="eastAsia"/>
          <w:lang w:eastAsia="zh-TW"/>
        </w:rPr>
        <w:t>7</w:t>
      </w:r>
      <w:r w:rsidR="006D7B22">
        <w:rPr>
          <w:lang w:eastAsia="zh-TW"/>
        </w:rPr>
        <w:t>學年度</w:t>
      </w:r>
      <w:r w:rsidR="00FA046F">
        <w:rPr>
          <w:rFonts w:hint="eastAsia"/>
          <w:lang w:eastAsia="zh-TW"/>
        </w:rPr>
        <w:t>上</w:t>
      </w:r>
      <w:r w:rsidR="00B474D3">
        <w:rPr>
          <w:lang w:eastAsia="zh-TW"/>
        </w:rPr>
        <w:t>學期國民中</w:t>
      </w:r>
      <w:r w:rsidR="00622897">
        <w:rPr>
          <w:lang w:eastAsia="zh-TW"/>
        </w:rPr>
        <w:t>學資優教</w:t>
      </w:r>
      <w:r w:rsidR="007477C0">
        <w:rPr>
          <w:rFonts w:hint="eastAsia"/>
          <w:lang w:eastAsia="zh-TW"/>
        </w:rPr>
        <w:t>育</w:t>
      </w:r>
      <w:r w:rsidR="00622897">
        <w:rPr>
          <w:rFonts w:hint="eastAsia"/>
          <w:lang w:eastAsia="zh-TW"/>
        </w:rPr>
        <w:t>「良師典範」講座</w:t>
      </w:r>
    </w:p>
    <w:p w:rsidR="002318ED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實施計畫</w:t>
      </w:r>
    </w:p>
    <w:p w:rsidR="00B9125C" w:rsidRDefault="00B9125C" w:rsidP="00D12E18">
      <w:pPr>
        <w:pStyle w:val="1"/>
        <w:tabs>
          <w:tab w:val="left" w:pos="8245"/>
        </w:tabs>
        <w:spacing w:line="400" w:lineRule="exact"/>
        <w:rPr>
          <w:b w:val="0"/>
          <w:bCs w:val="0"/>
          <w:lang w:eastAsia="zh-TW"/>
        </w:rPr>
      </w:pPr>
    </w:p>
    <w:p w:rsidR="00B9125C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lang w:eastAsia="zh-TW"/>
        </w:rPr>
        <w:t>一、依據：</w:t>
      </w:r>
    </w:p>
    <w:p w:rsidR="00B9125C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特殊教育法</w:t>
      </w:r>
    </w:p>
    <w:p w:rsidR="007477C0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(二</w:t>
      </w:r>
      <w:r w:rsidR="005A7C90">
        <w:rPr>
          <w:rFonts w:hint="eastAsia"/>
          <w:lang w:eastAsia="zh-TW"/>
        </w:rPr>
        <w:t>)</w:t>
      </w:r>
      <w:r w:rsidR="000C295A">
        <w:rPr>
          <w:lang w:eastAsia="zh-TW"/>
        </w:rPr>
        <w:t xml:space="preserve">桃園資優教育資源中心年度工作計畫 </w:t>
      </w:r>
    </w:p>
    <w:p w:rsidR="007102C8" w:rsidRDefault="000C295A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lang w:eastAsia="zh-TW"/>
        </w:rPr>
        <w:t>二、目的：</w:t>
      </w:r>
    </w:p>
    <w:p w:rsidR="002318ED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提供</w:t>
      </w:r>
      <w:r w:rsidR="00333192">
        <w:rPr>
          <w:rFonts w:hint="eastAsia"/>
          <w:lang w:eastAsia="zh-TW"/>
        </w:rPr>
        <w:t>學生正確的價值觀與擴展其視野</w:t>
      </w:r>
    </w:p>
    <w:p w:rsidR="00A65691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(二)</w:t>
      </w:r>
      <w:r w:rsidR="007477C0">
        <w:rPr>
          <w:rFonts w:hint="eastAsia"/>
          <w:lang w:eastAsia="zh-TW"/>
        </w:rPr>
        <w:t>建立</w:t>
      </w:r>
      <w:r w:rsidR="00333192">
        <w:rPr>
          <w:rFonts w:hint="eastAsia"/>
          <w:lang w:eastAsia="zh-TW"/>
        </w:rPr>
        <w:t>正向的學習態度及邏輯思考的能力</w:t>
      </w:r>
    </w:p>
    <w:p w:rsidR="007477C0" w:rsidRPr="007C17A1" w:rsidRDefault="00A65691" w:rsidP="00637E62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(三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培養學生創造力及創新思維</w:t>
      </w:r>
    </w:p>
    <w:p w:rsidR="002318ED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>
        <w:rPr>
          <w:lang w:eastAsia="zh-TW"/>
        </w:rPr>
        <w:t>三、辦理單位</w:t>
      </w:r>
    </w:p>
    <w:p w:rsidR="006D7B22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主辦單位：桃園市政府教育局 </w:t>
      </w:r>
    </w:p>
    <w:p w:rsidR="007477C0" w:rsidRPr="00637E62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 w:rsidR="006D7B22">
        <w:rPr>
          <w:lang w:eastAsia="zh-TW"/>
        </w:rPr>
        <w:t>承辦單位：桃園</w:t>
      </w:r>
      <w:r w:rsidR="006D7B22">
        <w:rPr>
          <w:rFonts w:hint="eastAsia"/>
          <w:lang w:eastAsia="zh-TW"/>
        </w:rPr>
        <w:t>市國中資</w:t>
      </w:r>
      <w:r w:rsidR="006D7B22">
        <w:rPr>
          <w:lang w:eastAsia="zh-TW"/>
        </w:rPr>
        <w:t>優教育資源中</w:t>
      </w:r>
      <w:r w:rsidR="006D7B22">
        <w:rPr>
          <w:rFonts w:hint="eastAsia"/>
          <w:lang w:eastAsia="zh-TW"/>
        </w:rPr>
        <w:t>心</w:t>
      </w:r>
      <w:r w:rsidR="00B9125C">
        <w:rPr>
          <w:rFonts w:hint="eastAsia"/>
          <w:lang w:eastAsia="zh-TW"/>
        </w:rPr>
        <w:t xml:space="preserve"> (桃園市立福豐國民中學)</w:t>
      </w:r>
    </w:p>
    <w:p w:rsidR="006D7B22" w:rsidRDefault="000C295A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lang w:eastAsia="zh-TW"/>
        </w:rPr>
        <w:t xml:space="preserve">四、研習對象及人數 </w:t>
      </w:r>
    </w:p>
    <w:p w:rsidR="00E1205B" w:rsidRDefault="006D7B22" w:rsidP="00D12E18">
      <w:pPr>
        <w:pStyle w:val="a3"/>
        <w:spacing w:before="0" w:line="400" w:lineRule="exact"/>
        <w:ind w:left="700" w:right="3744" w:hanging="48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0C295A">
        <w:rPr>
          <w:lang w:eastAsia="zh-TW"/>
        </w:rPr>
        <w:t>一</w:t>
      </w:r>
      <w:r w:rsidR="000C295A">
        <w:rPr>
          <w:rFonts w:cs="標楷體"/>
          <w:lang w:eastAsia="zh-TW"/>
        </w:rPr>
        <w:t>)</w:t>
      </w:r>
      <w:r w:rsidR="00E1205B">
        <w:rPr>
          <w:rFonts w:cs="標楷體" w:hint="eastAsia"/>
          <w:lang w:eastAsia="zh-TW"/>
        </w:rPr>
        <w:t>通過本市各類資優鑑定之資優學生</w:t>
      </w:r>
    </w:p>
    <w:p w:rsidR="006D7B22" w:rsidRPr="00E1205B" w:rsidRDefault="00E1205B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(二</w:t>
      </w:r>
      <w:r w:rsidR="005A7C90">
        <w:rPr>
          <w:rFonts w:cs="標楷體" w:hint="eastAsia"/>
          <w:lang w:eastAsia="zh-TW"/>
        </w:rPr>
        <w:t>)</w:t>
      </w:r>
      <w:r w:rsidR="007477C0">
        <w:rPr>
          <w:rFonts w:hint="eastAsia"/>
          <w:lang w:eastAsia="zh-TW"/>
        </w:rPr>
        <w:t>本市家長或學校推薦之學生</w:t>
      </w:r>
    </w:p>
    <w:p w:rsidR="00742C63" w:rsidRDefault="006D7B22" w:rsidP="00D12E18">
      <w:pPr>
        <w:pStyle w:val="a3"/>
        <w:spacing w:before="0" w:line="400" w:lineRule="exact"/>
        <w:ind w:left="700" w:right="3407" w:hanging="48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三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對</w:t>
      </w:r>
      <w:r w:rsidR="007477C0">
        <w:rPr>
          <w:rFonts w:hint="eastAsia"/>
          <w:lang w:eastAsia="zh-TW"/>
        </w:rPr>
        <w:t>演講</w:t>
      </w:r>
      <w:r w:rsidR="007477C0">
        <w:rPr>
          <w:lang w:eastAsia="zh-TW"/>
        </w:rPr>
        <w:t>主題感興趣之家長與教師</w:t>
      </w:r>
    </w:p>
    <w:p w:rsidR="007477C0" w:rsidRDefault="00742C63" w:rsidP="00637E62">
      <w:pPr>
        <w:pStyle w:val="a3"/>
        <w:spacing w:before="0" w:line="400" w:lineRule="exact"/>
        <w:ind w:left="700" w:right="147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名額</w:t>
      </w:r>
      <w:r w:rsidR="007477C0">
        <w:rPr>
          <w:spacing w:val="-60"/>
          <w:lang w:eastAsia="zh-TW"/>
        </w:rPr>
        <w:t xml:space="preserve"> </w:t>
      </w:r>
      <w:r w:rsidR="007477C0">
        <w:rPr>
          <w:rFonts w:cs="標楷體" w:hint="eastAsia"/>
          <w:lang w:eastAsia="zh-TW"/>
        </w:rPr>
        <w:t>7</w:t>
      </w:r>
      <w:r w:rsidR="007477C0">
        <w:rPr>
          <w:rFonts w:cs="標楷體"/>
          <w:lang w:eastAsia="zh-TW"/>
        </w:rPr>
        <w:t>0</w:t>
      </w:r>
      <w:r w:rsidR="007477C0">
        <w:rPr>
          <w:rFonts w:cs="標楷體"/>
          <w:spacing w:val="-60"/>
          <w:lang w:eastAsia="zh-TW"/>
        </w:rPr>
        <w:t xml:space="preserve"> </w:t>
      </w:r>
      <w:r w:rsidR="007477C0">
        <w:rPr>
          <w:lang w:eastAsia="zh-TW"/>
        </w:rPr>
        <w:t>人</w:t>
      </w:r>
    </w:p>
    <w:p w:rsidR="002B3351" w:rsidRDefault="000C295A" w:rsidP="007477C0">
      <w:pPr>
        <w:pStyle w:val="a3"/>
        <w:spacing w:before="0" w:line="400" w:lineRule="exact"/>
        <w:ind w:left="220" w:right="7682"/>
        <w:rPr>
          <w:lang w:eastAsia="zh-TW"/>
        </w:rPr>
      </w:pPr>
      <w:r>
        <w:rPr>
          <w:lang w:eastAsia="zh-TW"/>
        </w:rPr>
        <w:t>五、研習時間與內容</w:t>
      </w:r>
    </w:p>
    <w:p w:rsidR="002318ED" w:rsidRDefault="00E278D8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95885</wp:posOffset>
                </wp:positionV>
                <wp:extent cx="6337300" cy="1887855"/>
                <wp:effectExtent l="2540" t="3810" r="381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8"/>
                              <w:gridCol w:w="2160"/>
                              <w:gridCol w:w="5134"/>
                              <w:gridCol w:w="1322"/>
                            </w:tblGrid>
                            <w:tr w:rsidR="006A21B3" w:rsidTr="002B3351">
                              <w:trPr>
                                <w:trHeight w:hRule="exact" w:val="444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8D7FA9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right="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</w:p>
                              </w:tc>
                            </w:tr>
                            <w:tr w:rsidR="006A21B3" w:rsidTr="00A50DBA">
                              <w:trPr>
                                <w:trHeight w:hRule="exact" w:val="406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A50DBA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107 年</w:t>
                                  </w:r>
                                </w:p>
                                <w:p w:rsidR="006A21B3" w:rsidRPr="00A50DBA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12月15日</w:t>
                                  </w:r>
                                </w:p>
                                <w:p w:rsidR="006A21B3" w:rsidRPr="005924B9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(星期六)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到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A50DBA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桃園市立</w:t>
                                  </w:r>
                                </w:p>
                                <w:p w:rsidR="006A21B3" w:rsidRPr="00A50DBA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福豐國中</w:t>
                                  </w:r>
                                </w:p>
                                <w:p w:rsidR="006A21B3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4F會議室</w:t>
                                  </w: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ind w:left="2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9：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長官致詞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  <w:tr w:rsidR="006A21B3" w:rsidTr="002B3351">
                              <w:trPr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7047B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9：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7047B3" w:rsidRDefault="006A21B3" w:rsidP="002B3351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highlight w:val="yellow"/>
                                      <w:lang w:eastAsia="zh-TW"/>
                                    </w:rPr>
                                  </w:pPr>
                                  <w:r w:rsidRPr="007047B3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人生有無限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種</w:t>
                                  </w:r>
                                  <w:r w:rsidRPr="007047B3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可能~從創意、創新到創業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742C63" w:rsidRDefault="006A21B3" w:rsidP="002B3351">
                                  <w:pPr>
                                    <w:pStyle w:val="TableParagraph"/>
                                    <w:ind w:left="2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highlight w:val="yellow"/>
                                      <w:lang w:eastAsia="zh-TW"/>
                                    </w:rPr>
                                  </w:pPr>
                                  <w:r w:rsidRPr="00865116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講師：</w:t>
                                  </w:r>
                                  <w:r w:rsidRPr="00865116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中原大學企業管理學系主任邱榆淨</w:t>
                                  </w:r>
                                  <w:r w:rsidRPr="00865116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401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12：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綜合座談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  <w:tr w:rsidR="006A21B3" w:rsidTr="002B3351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ind w:left="10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12：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賦歸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</w:tbl>
                          <w:p w:rsidR="006A21B3" w:rsidRDefault="006A21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8.7pt;margin-top:7.55pt;width:499pt;height:1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rY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8"/>
                        <w:gridCol w:w="2160"/>
                        <w:gridCol w:w="5134"/>
                        <w:gridCol w:w="1322"/>
                      </w:tblGrid>
                      <w:tr w:rsidR="006A21B3" w:rsidTr="002B3351">
                        <w:trPr>
                          <w:trHeight w:hRule="exact" w:val="444"/>
                          <w:jc w:val="center"/>
                        </w:trPr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8D7FA9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right="4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內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點</w:t>
                            </w:r>
                          </w:p>
                        </w:tc>
                      </w:tr>
                      <w:tr w:rsidR="006A21B3" w:rsidTr="00A50DBA">
                        <w:trPr>
                          <w:trHeight w:hRule="exact" w:val="406"/>
                          <w:jc w:val="center"/>
                        </w:trPr>
                        <w:tc>
                          <w:tcPr>
                            <w:tcW w:w="119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A50DBA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107 年</w:t>
                            </w:r>
                          </w:p>
                          <w:p w:rsidR="006A21B3" w:rsidRPr="00A50DBA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12月15日</w:t>
                            </w:r>
                          </w:p>
                          <w:p w:rsidR="006A21B3" w:rsidRPr="005924B9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(星期六)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到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A50DBA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桃園市立</w:t>
                            </w:r>
                          </w:p>
                          <w:p w:rsidR="006A21B3" w:rsidRPr="00A50DBA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福豐國中</w:t>
                            </w:r>
                          </w:p>
                          <w:p w:rsidR="006A21B3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4F會議室</w:t>
                            </w:r>
                          </w:p>
                        </w:tc>
                      </w:tr>
                      <w:tr w:rsidR="006A21B3" w:rsidTr="002B3351">
                        <w:trPr>
                          <w:trHeight w:hRule="exact" w:val="425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ind w:left="2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9：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長官致詞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  <w:tr w:rsidR="006A21B3" w:rsidTr="002B3351">
                        <w:trPr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7047B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9：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7047B3" w:rsidRDefault="006A21B3" w:rsidP="002B3351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highlight w:val="yellow"/>
                                <w:lang w:eastAsia="zh-TW"/>
                              </w:rPr>
                            </w:pPr>
                            <w:r w:rsidRPr="007047B3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人生有無限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種</w:t>
                            </w:r>
                            <w:r w:rsidRPr="007047B3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可能~從創意、創新到創業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6A21B3" w:rsidTr="002B3351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742C63" w:rsidRDefault="006A21B3" w:rsidP="002B3351">
                            <w:pPr>
                              <w:pStyle w:val="TableParagraph"/>
                              <w:ind w:left="2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highlight w:val="yellow"/>
                                <w:lang w:eastAsia="zh-TW"/>
                              </w:rPr>
                            </w:pPr>
                            <w:r w:rsidRPr="00865116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講師：</w:t>
                            </w:r>
                            <w:r w:rsidRPr="0086511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中原大學企業管理學系主任邱榆淨</w:t>
                            </w:r>
                            <w:r w:rsidRPr="00865116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6A21B3" w:rsidTr="002B3351">
                        <w:trPr>
                          <w:trHeight w:hRule="exact" w:val="401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12：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綜合座談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  <w:tr w:rsidR="006A21B3" w:rsidTr="002B3351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ind w:left="10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12：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賦歸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</w:tbl>
                    <w:p w:rsidR="006A21B3" w:rsidRDefault="006A21B3"/>
                  </w:txbxContent>
                </v:textbox>
                <w10:wrap anchorx="page"/>
              </v:shape>
            </w:pict>
          </mc:Fallback>
        </mc:AlternateContent>
      </w: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86D60" w:rsidRDefault="00986D60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37E62" w:rsidRDefault="00637E62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Pr="00FA3814" w:rsidRDefault="000C295A" w:rsidP="00D12E18">
      <w:pPr>
        <w:pStyle w:val="a3"/>
        <w:spacing w:before="0" w:line="400" w:lineRule="exact"/>
        <w:ind w:left="220"/>
        <w:rPr>
          <w:lang w:eastAsia="zh-TW"/>
        </w:rPr>
      </w:pPr>
      <w:r w:rsidRPr="00FA3814">
        <w:rPr>
          <w:lang w:eastAsia="zh-TW"/>
        </w:rPr>
        <w:t>【備註】講師簡歷：</w:t>
      </w:r>
    </w:p>
    <w:p w:rsidR="009C0789" w:rsidRPr="00FA3814" w:rsidRDefault="009C0789" w:rsidP="00D12E18">
      <w:pPr>
        <w:pStyle w:val="a3"/>
        <w:numPr>
          <w:ilvl w:val="0"/>
          <w:numId w:val="1"/>
        </w:numPr>
        <w:spacing w:before="0" w:line="400" w:lineRule="exact"/>
        <w:rPr>
          <w:lang w:eastAsia="zh-TW"/>
        </w:rPr>
      </w:pPr>
      <w:r w:rsidRPr="00FA3814">
        <w:rPr>
          <w:rFonts w:hint="eastAsia"/>
          <w:lang w:eastAsia="zh-TW"/>
        </w:rPr>
        <w:t>現</w:t>
      </w:r>
      <w:r w:rsidR="00357FAE">
        <w:rPr>
          <w:rFonts w:hint="eastAsia"/>
          <w:lang w:eastAsia="zh-TW"/>
        </w:rPr>
        <w:t xml:space="preserve">    </w:t>
      </w:r>
      <w:r w:rsidRPr="00FA3814">
        <w:rPr>
          <w:rFonts w:hint="eastAsia"/>
          <w:lang w:eastAsia="zh-TW"/>
        </w:rPr>
        <w:t>任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: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中原大學企業管理學系主任</w:t>
      </w:r>
    </w:p>
    <w:p w:rsidR="009C0789" w:rsidRPr="00FA3814" w:rsidRDefault="009C0789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學</w:t>
      </w:r>
      <w:r w:rsidR="00357FA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歷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: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交通大學科技管理博士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教授科目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科技管理、科技法律與智慧財產權、科技管理導論、跨文化交流與研習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長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科技管理、智慧財產權管理、決策分析</w:t>
      </w:r>
    </w:p>
    <w:p w:rsidR="00637E62" w:rsidRPr="00637E62" w:rsidRDefault="00FA3814" w:rsidP="001C362D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利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:</w:t>
      </w:r>
      <w:r w:rsidR="00D15ADA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石墨烯過濾膜及其製作方法,發明</w:t>
      </w:r>
      <w:r w:rsidRPr="001C362D">
        <w:rPr>
          <w:rFonts w:ascii="標楷體" w:eastAsia="標楷體" w:hAnsi="標楷體" w:cs="Times New Roman"/>
          <w:bCs/>
          <w:color w:val="000000"/>
          <w:sz w:val="24"/>
          <w:szCs w:val="24"/>
          <w:lang w:eastAsia="zh-TW"/>
        </w:rPr>
        <w:t>2016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中華民國台灣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I531407</w:t>
      </w:r>
      <w:r w:rsidR="001C362D"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(2016.5)</w:t>
      </w:r>
      <w:r w:rsidRPr="00FA3814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="00357FAE"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</w:p>
    <w:p w:rsidR="00637E62" w:rsidRDefault="00637E62" w:rsidP="00637E62">
      <w:pPr>
        <w:pStyle w:val="a4"/>
        <w:spacing w:line="400" w:lineRule="exact"/>
        <w:ind w:left="7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A3814" w:rsidRPr="001C362D" w:rsidRDefault="00357FAE" w:rsidP="00637E62">
      <w:pPr>
        <w:pStyle w:val="a4"/>
        <w:spacing w:line="400" w:lineRule="exact"/>
        <w:ind w:left="700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  </w:t>
      </w:r>
    </w:p>
    <w:p w:rsidR="007477C0" w:rsidRPr="007477C0" w:rsidRDefault="00D846B2" w:rsidP="00D12E18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2E1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相關講座 : </w:t>
      </w:r>
    </w:p>
    <w:tbl>
      <w:tblPr>
        <w:tblStyle w:val="a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504"/>
        <w:gridCol w:w="425"/>
        <w:gridCol w:w="3753"/>
      </w:tblGrid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科技人的無形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寶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藏</w:t>
            </w:r>
            <w:r w:rsidRPr="007477C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知識產權與設計共舞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人生的另一種選擇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~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創業家</w:t>
            </w:r>
            <w:r w:rsidRPr="00D12E1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之專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利二三事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創新商業模式演進回顧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創意教學案例分享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智財權宣導講座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BP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所需行銷策略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創意、創新與智財權管理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85C65" w:rsidTr="006A21B3">
        <w:tc>
          <w:tcPr>
            <w:tcW w:w="8193" w:type="dxa"/>
            <w:gridSpan w:val="4"/>
          </w:tcPr>
          <w:p w:rsidR="00D85C65" w:rsidRPr="007477C0" w:rsidRDefault="00D85C65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北京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</w:t>
            </w:r>
            <w:r w:rsidR="002B5879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合大</w:t>
            </w:r>
            <w:r w:rsidR="002B58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Pr="00D846B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北京航空航天大學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北京郵電大學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北京理工大學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北方工業大學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中國傳媒大學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四川大學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南昌航空大學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江西科技學院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福建工程學院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華東交通大學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華僑大學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元智大學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大學電機系生涯規劃演講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中原大學創業模擬經營實務課程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)                </w:t>
            </w:r>
          </w:p>
        </w:tc>
      </w:tr>
    </w:tbl>
    <w:p w:rsidR="00661B80" w:rsidRDefault="00661B80" w:rsidP="00D12E18">
      <w:pPr>
        <w:pStyle w:val="a3"/>
        <w:spacing w:before="0" w:line="400" w:lineRule="exact"/>
        <w:ind w:left="100"/>
        <w:rPr>
          <w:lang w:eastAsia="zh-TW"/>
        </w:rPr>
      </w:pP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六、報名方式</w:t>
      </w:r>
    </w:p>
    <w:p w:rsidR="001F6543" w:rsidRDefault="001F6543" w:rsidP="00CA674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 w:rsidR="000C295A" w:rsidRPr="00C5479D">
        <w:rPr>
          <w:rFonts w:cs="標楷體"/>
          <w:lang w:eastAsia="zh-TW"/>
        </w:rPr>
        <w:t>(</w:t>
      </w:r>
      <w:r w:rsidR="000C295A" w:rsidRPr="00C5479D">
        <w:rPr>
          <w:lang w:eastAsia="zh-TW"/>
        </w:rPr>
        <w:t>一</w:t>
      </w:r>
      <w:r w:rsidR="000C295A" w:rsidRPr="00C5479D">
        <w:rPr>
          <w:rFonts w:cs="標楷體"/>
          <w:lang w:eastAsia="zh-TW"/>
        </w:rPr>
        <w:t>)</w:t>
      </w:r>
      <w:r w:rsidR="0058744F" w:rsidRPr="00C5479D">
        <w:rPr>
          <w:rFonts w:cs="標楷體" w:hint="eastAsia"/>
          <w:lang w:eastAsia="zh-TW"/>
        </w:rPr>
        <w:t>學生</w:t>
      </w:r>
      <w:r w:rsidR="005A7C90">
        <w:rPr>
          <w:rFonts w:cs="標楷體" w:hint="eastAsia"/>
          <w:lang w:eastAsia="zh-TW"/>
        </w:rPr>
        <w:t>/</w:t>
      </w:r>
      <w:r w:rsidR="005A7C90" w:rsidRPr="00C5479D">
        <w:rPr>
          <w:lang w:eastAsia="zh-TW"/>
        </w:rPr>
        <w:t>家</w:t>
      </w:r>
      <w:r w:rsidR="005A7C90">
        <w:rPr>
          <w:spacing w:val="-46"/>
          <w:lang w:eastAsia="zh-TW"/>
        </w:rPr>
        <w:t>長</w:t>
      </w:r>
      <w:r w:rsidR="000C295A">
        <w:rPr>
          <w:spacing w:val="-46"/>
          <w:lang w:eastAsia="zh-TW"/>
        </w:rPr>
        <w:t>：</w:t>
      </w:r>
      <w:r w:rsidR="009B24DB">
        <w:rPr>
          <w:rFonts w:hint="eastAsia"/>
          <w:spacing w:val="-46"/>
          <w:lang w:eastAsia="zh-TW"/>
        </w:rPr>
        <w:t>(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>1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 xml:space="preserve">) </w:t>
      </w:r>
      <w:r w:rsidR="000C295A">
        <w:rPr>
          <w:lang w:eastAsia="zh-TW"/>
        </w:rPr>
        <w:t>請於</w:t>
      </w:r>
      <w:r w:rsidR="000C295A">
        <w:rPr>
          <w:spacing w:val="-60"/>
          <w:lang w:eastAsia="zh-TW"/>
        </w:rPr>
        <w:t xml:space="preserve"> </w:t>
      </w:r>
      <w:r w:rsidR="00D67B23">
        <w:rPr>
          <w:rFonts w:cs="標楷體"/>
          <w:lang w:eastAsia="zh-TW"/>
        </w:rPr>
        <w:t>10</w:t>
      </w:r>
      <w:r w:rsidR="00D67B23"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年</w:t>
      </w:r>
      <w:r w:rsidR="000C295A">
        <w:rPr>
          <w:spacing w:val="-60"/>
          <w:lang w:eastAsia="zh-TW"/>
        </w:rPr>
        <w:t xml:space="preserve"> </w:t>
      </w:r>
      <w:r w:rsidR="00412822">
        <w:rPr>
          <w:rFonts w:cs="標楷體" w:hint="eastAsia"/>
          <w:lang w:eastAsia="zh-TW"/>
        </w:rPr>
        <w:t>12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月</w:t>
      </w:r>
      <w:r w:rsidR="000C295A">
        <w:rPr>
          <w:spacing w:val="-60"/>
          <w:lang w:eastAsia="zh-TW"/>
        </w:rPr>
        <w:t xml:space="preserve"> </w:t>
      </w:r>
      <w:r w:rsidR="005A7C90">
        <w:rPr>
          <w:rFonts w:cs="標楷體" w:hint="eastAsia"/>
          <w:lang w:eastAsia="zh-TW"/>
        </w:rPr>
        <w:t>1</w:t>
      </w:r>
      <w:r w:rsidR="00AB118B">
        <w:rPr>
          <w:rFonts w:cs="標楷體" w:hint="eastAsia"/>
          <w:lang w:eastAsia="zh-TW"/>
        </w:rPr>
        <w:t>3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日</w:t>
      </w:r>
      <w:r w:rsidR="000C295A">
        <w:rPr>
          <w:rFonts w:cs="標楷體"/>
          <w:lang w:eastAsia="zh-TW"/>
        </w:rPr>
        <w:t>(</w:t>
      </w:r>
      <w:r w:rsidR="005A7C90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1</w:t>
      </w:r>
      <w:r w:rsidR="000C295A">
        <w:rPr>
          <w:rFonts w:cs="標楷體"/>
          <w:spacing w:val="-46"/>
          <w:lang w:eastAsia="zh-TW"/>
        </w:rPr>
        <w:t>7</w:t>
      </w:r>
      <w:r w:rsidR="000C295A">
        <w:rPr>
          <w:spacing w:val="-46"/>
          <w:lang w:eastAsia="zh-TW"/>
        </w:rPr>
        <w:t>：</w:t>
      </w:r>
      <w:r w:rsidR="000C295A">
        <w:rPr>
          <w:rFonts w:cs="標楷體"/>
          <w:lang w:eastAsia="zh-TW"/>
        </w:rPr>
        <w:t>00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spacing w:val="-46"/>
          <w:lang w:eastAsia="zh-TW"/>
        </w:rPr>
        <w:t>前，</w:t>
      </w:r>
      <w:r w:rsidR="005A7C90">
        <w:rPr>
          <w:lang w:eastAsia="zh-TW"/>
        </w:rPr>
        <w:t>填寫報名表</w:t>
      </w:r>
      <w:r>
        <w:rPr>
          <w:rFonts w:hint="eastAsia"/>
          <w:lang w:eastAsia="zh-TW"/>
        </w:rPr>
        <w:t>(附件一)，學生需加填</w:t>
      </w:r>
    </w:p>
    <w:p w:rsidR="00CA674B" w:rsidRPr="009B24DB" w:rsidRDefault="001F6543" w:rsidP="009B24D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hint="eastAsia"/>
          <w:lang w:eastAsia="zh-TW"/>
        </w:rPr>
        <w:t xml:space="preserve">                 </w:t>
      </w:r>
      <w:r w:rsidR="009B24DB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家長同意書</w:t>
      </w:r>
      <w:r w:rsidR="00913680">
        <w:rPr>
          <w:rFonts w:hint="eastAsia"/>
          <w:lang w:eastAsia="zh-TW"/>
        </w:rPr>
        <w:t>，</w:t>
      </w:r>
      <w:r w:rsidR="00CA674B">
        <w:rPr>
          <w:lang w:eastAsia="zh-TW"/>
        </w:rPr>
        <w:t>再</w:t>
      </w:r>
      <w:r w:rsidR="00CA674B" w:rsidRPr="00CA674B">
        <w:rPr>
          <w:rFonts w:cs="標楷體"/>
          <w:bCs/>
          <w:lang w:eastAsia="zh-TW"/>
        </w:rPr>
        <w:t>交由</w:t>
      </w:r>
      <w:r w:rsidR="00B92076" w:rsidRPr="00B92076">
        <w:rPr>
          <w:rFonts w:cs="標楷體" w:hint="eastAsia"/>
          <w:bCs/>
          <w:lang w:eastAsia="zh-TW"/>
        </w:rPr>
        <w:t>原</w:t>
      </w:r>
      <w:r w:rsidR="00CA674B" w:rsidRPr="00B92076">
        <w:rPr>
          <w:rFonts w:cs="標楷體"/>
          <w:bCs/>
          <w:lang w:eastAsia="zh-TW"/>
        </w:rPr>
        <w:t>校輔導室</w:t>
      </w:r>
      <w:r>
        <w:rPr>
          <w:rFonts w:cs="標楷體" w:hint="eastAsia"/>
          <w:bCs/>
          <w:lang w:eastAsia="zh-TW"/>
        </w:rPr>
        <w:t>辦理報名。</w:t>
      </w:r>
    </w:p>
    <w:p w:rsidR="00AB118B" w:rsidRPr="00913680" w:rsidRDefault="00AB118B" w:rsidP="00AB118B">
      <w:pPr>
        <w:pStyle w:val="a3"/>
        <w:spacing w:before="0" w:line="400" w:lineRule="exact"/>
        <w:ind w:leftChars="50" w:left="110" w:right="100" w:firstLineChars="750" w:firstLine="1200"/>
        <w:rPr>
          <w:u w:val="single"/>
          <w:lang w:eastAsia="zh-TW"/>
        </w:rPr>
      </w:pPr>
      <w:r w:rsidRPr="002827F0">
        <w:rPr>
          <w:rFonts w:hint="eastAsia"/>
          <w:sz w:val="16"/>
          <w:szCs w:val="16"/>
          <w:lang w:eastAsia="zh-TW"/>
        </w:rPr>
        <w:t xml:space="preserve">  </w:t>
      </w:r>
      <w:r w:rsidR="002827F0">
        <w:rPr>
          <w:rFonts w:hint="eastAsia"/>
          <w:lang w:eastAsia="zh-TW"/>
        </w:rPr>
        <w:t xml:space="preserve">     </w:t>
      </w:r>
      <w:r w:rsidRPr="002827F0">
        <w:rPr>
          <w:rFonts w:hint="eastAsia"/>
          <w:lang w:eastAsia="zh-TW"/>
        </w:rPr>
        <w:t xml:space="preserve"> </w:t>
      </w:r>
      <w:r w:rsidR="002827F0" w:rsidRPr="002827F0">
        <w:rPr>
          <w:rFonts w:hint="eastAsia"/>
          <w:lang w:eastAsia="zh-TW"/>
        </w:rPr>
        <w:t xml:space="preserve"> </w:t>
      </w:r>
      <w:r w:rsidR="002827F0">
        <w:rPr>
          <w:rFonts w:hint="eastAsia"/>
          <w:spacing w:val="-46"/>
          <w:lang w:eastAsia="zh-TW"/>
        </w:rPr>
        <w:t>( 2 )</w:t>
      </w:r>
      <w:r w:rsidR="00A03F47">
        <w:rPr>
          <w:rFonts w:hint="eastAsia"/>
          <w:spacing w:val="-46"/>
          <w:lang w:eastAsia="zh-TW"/>
        </w:rPr>
        <w:t xml:space="preserve"> </w:t>
      </w:r>
      <w:r>
        <w:rPr>
          <w:rFonts w:hint="eastAsia"/>
          <w:lang w:eastAsia="zh-TW"/>
        </w:rPr>
        <w:t>各校輔導室</w:t>
      </w:r>
      <w:r w:rsidR="005E6187">
        <w:rPr>
          <w:rFonts w:hint="eastAsia"/>
          <w:lang w:eastAsia="zh-TW"/>
        </w:rPr>
        <w:t>請於</w:t>
      </w:r>
      <w:r>
        <w:rPr>
          <w:rFonts w:hint="eastAsia"/>
          <w:lang w:eastAsia="zh-TW"/>
        </w:rPr>
        <w:t>收到報名表之後，</w:t>
      </w:r>
      <w:r w:rsidR="00CA674B"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="005E6187" w:rsidRPr="00913680">
        <w:rPr>
          <w:rFonts w:hint="eastAsia"/>
          <w:u w:val="single"/>
          <w:lang w:eastAsia="zh-TW"/>
        </w:rPr>
        <w:t>團</w:t>
      </w:r>
      <w:r w:rsidRPr="00913680">
        <w:rPr>
          <w:rFonts w:hint="eastAsia"/>
          <w:u w:val="single"/>
          <w:lang w:eastAsia="zh-TW"/>
        </w:rPr>
        <w:t>體報名表(</w:t>
      </w:r>
      <w:r w:rsidR="0010258B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 xml:space="preserve">) </w:t>
      </w:r>
    </w:p>
    <w:p w:rsidR="004C1D7A" w:rsidRDefault="00AB118B" w:rsidP="004C1D7A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 w:rsidRPr="00913680">
        <w:rPr>
          <w:rFonts w:hint="eastAsia"/>
          <w:lang w:eastAsia="zh-TW"/>
        </w:rPr>
        <w:t xml:space="preserve">  </w:t>
      </w:r>
      <w:r w:rsidR="009B24DB">
        <w:rPr>
          <w:rFonts w:hint="eastAsia"/>
          <w:lang w:eastAsia="zh-TW"/>
        </w:rPr>
        <w:t xml:space="preserve">    </w:t>
      </w:r>
      <w:r w:rsidRPr="00913680">
        <w:rPr>
          <w:rFonts w:hint="eastAsia"/>
          <w:lang w:eastAsia="zh-TW"/>
        </w:rPr>
        <w:t xml:space="preserve">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</w:t>
      </w:r>
      <w:r w:rsidR="005E6187" w:rsidRPr="00913680">
        <w:rPr>
          <w:rFonts w:hint="eastAsia"/>
          <w:u w:val="single"/>
          <w:lang w:eastAsia="zh-TW"/>
        </w:rPr>
        <w:t>(附件一)</w:t>
      </w:r>
      <w:r w:rsidR="00A03F47">
        <w:rPr>
          <w:rFonts w:hint="eastAsia"/>
          <w:u w:val="single"/>
          <w:lang w:eastAsia="zh-TW"/>
        </w:rPr>
        <w:t>之</w:t>
      </w:r>
      <w:r w:rsidR="0010258B" w:rsidRPr="00913680">
        <w:rPr>
          <w:rFonts w:hint="eastAsia"/>
          <w:u w:val="single"/>
          <w:lang w:eastAsia="zh-TW"/>
        </w:rPr>
        <w:t>掃描檔</w:t>
      </w:r>
      <w:r w:rsidR="0010258B">
        <w:rPr>
          <w:rFonts w:hint="eastAsia"/>
          <w:lang w:eastAsia="zh-TW"/>
        </w:rPr>
        <w:t>，以</w:t>
      </w:r>
      <w:r w:rsidR="004C1D7A">
        <w:rPr>
          <w:rFonts w:hint="eastAsia"/>
          <w:lang w:eastAsia="zh-TW"/>
        </w:rPr>
        <w:t>Email</w:t>
      </w:r>
    </w:p>
    <w:p w:rsidR="009F1621" w:rsidRDefault="004C1D7A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10258B">
        <w:rPr>
          <w:lang w:eastAsia="zh-TW"/>
        </w:rPr>
        <w:t>（</w:t>
      </w:r>
      <w:r w:rsidR="0010258B" w:rsidRPr="00412822">
        <w:rPr>
          <w:rFonts w:cs="標楷體"/>
          <w:lang w:eastAsia="zh-TW"/>
        </w:rPr>
        <w:t>tygerc@ffjh.tyc.edu.</w:t>
      </w:r>
      <w:r w:rsidR="0010258B">
        <w:rPr>
          <w:rFonts w:cs="標楷體"/>
          <w:lang w:eastAsia="zh-TW"/>
        </w:rPr>
        <w:t>tw</w:t>
      </w:r>
      <w:r w:rsidR="0010258B">
        <w:rPr>
          <w:lang w:eastAsia="zh-TW"/>
        </w:rPr>
        <w:t>）</w:t>
      </w:r>
      <w:r w:rsidR="009F1621">
        <w:rPr>
          <w:lang w:eastAsia="zh-TW"/>
        </w:rPr>
        <w:t>寄至桃園</w:t>
      </w:r>
      <w:r w:rsidR="009F1621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>
        <w:rPr>
          <w:rFonts w:hint="eastAsia"/>
          <w:lang w:eastAsia="zh-TW"/>
        </w:rPr>
        <w:t>教育資源</w:t>
      </w:r>
      <w:r>
        <w:rPr>
          <w:lang w:eastAsia="zh-TW"/>
        </w:rPr>
        <w:t>中心報名</w:t>
      </w:r>
      <w:r>
        <w:rPr>
          <w:rFonts w:hint="eastAsia"/>
          <w:lang w:eastAsia="zh-TW"/>
        </w:rPr>
        <w:t>。</w:t>
      </w:r>
    </w:p>
    <w:p w:rsidR="005E6187" w:rsidRDefault="009F1621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5E6187">
        <w:rPr>
          <w:rFonts w:hint="eastAsia"/>
          <w:lang w:eastAsia="zh-TW"/>
        </w:rPr>
        <w:t xml:space="preserve">        </w:t>
      </w:r>
    </w:p>
    <w:p w:rsidR="00043A80" w:rsidRDefault="000C295A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="00A50DBA" w:rsidRPr="00C547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C5479D">
        <w:rPr>
          <w:rFonts w:ascii="標楷體" w:eastAsia="標楷體" w:hAnsi="標楷體"/>
          <w:sz w:val="24"/>
          <w:szCs w:val="24"/>
          <w:lang w:eastAsia="zh-TW"/>
        </w:rPr>
        <w:t>教師：</w:t>
      </w:r>
      <w:r w:rsidR="00043A80" w:rsidRPr="00043A80">
        <w:rPr>
          <w:rFonts w:ascii="標楷體" w:eastAsia="標楷體" w:hAnsi="標楷體" w:hint="eastAsia"/>
          <w:sz w:val="24"/>
          <w:szCs w:val="24"/>
          <w:lang w:eastAsia="zh-TW"/>
        </w:rPr>
        <w:t>請於107年12月15日(星期六)前，至〈全國特殊教育資訊網〉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（http://special.moe.gov.tw/study.php），點選「開啟查詢」、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「登入縣市－桃園市」→「關鍵字－登入單位－福豐國中」進行報名。</w:t>
      </w:r>
    </w:p>
    <w:p w:rsidR="0011205E" w:rsidRP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>（聯絡人：</w:t>
      </w:r>
      <w:r w:rsidR="003C18EB" w:rsidRPr="00043A80">
        <w:rPr>
          <w:rFonts w:ascii="標楷體" w:eastAsia="標楷體" w:hAnsi="標楷體" w:hint="eastAsia"/>
          <w:sz w:val="24"/>
          <w:szCs w:val="24"/>
          <w:lang w:eastAsia="zh-TW"/>
        </w:rPr>
        <w:t>呂明英</w:t>
      </w:r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 xml:space="preserve">  電話：</w:t>
      </w:r>
      <w:r w:rsidR="003C18EB" w:rsidRPr="00043A80">
        <w:rPr>
          <w:rFonts w:ascii="標楷體" w:eastAsia="標楷體" w:hAnsi="標楷體" w:cs="標楷體"/>
          <w:sz w:val="24"/>
          <w:szCs w:val="24"/>
          <w:lang w:eastAsia="zh-TW"/>
        </w:rPr>
        <w:t>366-5180</w:t>
      </w:r>
      <w:r w:rsidR="003433A9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C18EB" w:rsidRPr="00043A80">
        <w:rPr>
          <w:rFonts w:ascii="標楷體" w:eastAsia="標楷體" w:hAnsi="標楷體" w:cs="標楷體" w:hint="eastAsia"/>
          <w:sz w:val="24"/>
          <w:szCs w:val="24"/>
          <w:lang w:eastAsia="zh-TW"/>
        </w:rPr>
        <w:t>#15</w:t>
      </w:r>
      <w:r w:rsidR="003C18EB" w:rsidRPr="00043A80">
        <w:rPr>
          <w:rFonts w:ascii="標楷體" w:eastAsia="標楷體" w:hAnsi="標楷體"/>
          <w:spacing w:val="-120"/>
          <w:sz w:val="24"/>
          <w:szCs w:val="24"/>
          <w:lang w:eastAsia="zh-TW"/>
        </w:rPr>
        <w:t>）。</w:t>
      </w: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七、注意事項</w:t>
      </w:r>
    </w:p>
    <w:p w:rsidR="00D67B23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研習當日請準時報到，並請全程參與。 </w:t>
      </w:r>
    </w:p>
    <w:p w:rsidR="002318ED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參與本研習之工作人員及教師依規定</w:t>
      </w:r>
      <w:r w:rsidRPr="00B6468E">
        <w:rPr>
          <w:lang w:eastAsia="zh-TW"/>
        </w:rPr>
        <w:t>核發研習時數</w:t>
      </w:r>
      <w:r w:rsidRPr="00B6468E">
        <w:rPr>
          <w:spacing w:val="-60"/>
          <w:lang w:eastAsia="zh-TW"/>
        </w:rPr>
        <w:t xml:space="preserve"> </w:t>
      </w:r>
      <w:r w:rsidRPr="00B6468E">
        <w:rPr>
          <w:rFonts w:cs="標楷體"/>
          <w:lang w:eastAsia="zh-TW"/>
        </w:rPr>
        <w:t>3</w:t>
      </w:r>
      <w:r w:rsidRPr="00B6468E">
        <w:rPr>
          <w:rFonts w:cs="標楷體"/>
          <w:spacing w:val="-60"/>
          <w:lang w:eastAsia="zh-TW"/>
        </w:rPr>
        <w:t xml:space="preserve"> </w:t>
      </w:r>
      <w:r w:rsidRPr="00B6468E">
        <w:rPr>
          <w:lang w:eastAsia="zh-TW"/>
        </w:rPr>
        <w:t>小時。</w:t>
      </w:r>
    </w:p>
    <w:p w:rsidR="002318ED" w:rsidRDefault="000C295A" w:rsidP="00D12E18">
      <w:pPr>
        <w:pStyle w:val="a3"/>
        <w:spacing w:before="0" w:line="40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辦理本研習工作人員於活動結束</w:t>
      </w:r>
      <w:r>
        <w:rPr>
          <w:spacing w:val="-36"/>
          <w:lang w:eastAsia="zh-TW"/>
        </w:rPr>
        <w:t>後，</w:t>
      </w:r>
      <w:r>
        <w:rPr>
          <w:spacing w:val="-72"/>
          <w:lang w:eastAsia="zh-TW"/>
        </w:rPr>
        <w:t>依</w:t>
      </w:r>
      <w:r>
        <w:rPr>
          <w:lang w:eastAsia="zh-TW"/>
        </w:rPr>
        <w:t>「公</w:t>
      </w:r>
      <w:r>
        <w:rPr>
          <w:spacing w:val="2"/>
          <w:lang w:eastAsia="zh-TW"/>
        </w:rPr>
        <w:t>立</w:t>
      </w:r>
      <w:r>
        <w:rPr>
          <w:lang w:eastAsia="zh-TW"/>
        </w:rPr>
        <w:t>高級中等以下學校校長成績考核辦法</w:t>
      </w:r>
      <w:r>
        <w:rPr>
          <w:spacing w:val="-132"/>
          <w:lang w:eastAsia="zh-TW"/>
        </w:rPr>
        <w:t>」</w:t>
      </w:r>
      <w:r>
        <w:rPr>
          <w:lang w:eastAsia="zh-TW"/>
        </w:rPr>
        <w:t>、</w:t>
      </w:r>
    </w:p>
    <w:p w:rsidR="002318ED" w:rsidRDefault="000C295A" w:rsidP="00D12E18">
      <w:pPr>
        <w:pStyle w:val="a3"/>
        <w:spacing w:before="0" w:line="400" w:lineRule="exact"/>
        <w:ind w:left="1057" w:right="219"/>
        <w:rPr>
          <w:lang w:eastAsia="zh-TW"/>
        </w:rPr>
      </w:pPr>
      <w:r>
        <w:rPr>
          <w:lang w:eastAsia="zh-TW"/>
        </w:rPr>
        <w:t>「公立高級中等以下學校教師成績考核辦法</w:t>
      </w:r>
      <w:r>
        <w:rPr>
          <w:spacing w:val="-46"/>
          <w:lang w:eastAsia="zh-TW"/>
        </w:rPr>
        <w:t>」及</w:t>
      </w:r>
      <w:r>
        <w:rPr>
          <w:lang w:eastAsia="zh-TW"/>
        </w:rPr>
        <w:t>「桃園市市立各級學校及幼兒園教職 員獎懲要點」等規定，</w:t>
      </w:r>
      <w:r w:rsidR="00360286">
        <w:rPr>
          <w:rFonts w:hint="eastAsia"/>
          <w:lang w:eastAsia="zh-TW"/>
        </w:rPr>
        <w:t>核敘嘉</w:t>
      </w:r>
      <w:r w:rsidR="00360286">
        <w:rPr>
          <w:lang w:eastAsia="zh-TW"/>
        </w:rPr>
        <w:t>獎</w:t>
      </w:r>
      <w:r w:rsidR="00360286">
        <w:rPr>
          <w:rFonts w:hint="eastAsia"/>
          <w:lang w:eastAsia="zh-TW"/>
        </w:rPr>
        <w:t>1次2名及</w:t>
      </w:r>
      <w:r w:rsidR="00360286">
        <w:rPr>
          <w:lang w:eastAsia="zh-TW"/>
        </w:rPr>
        <w:t>獎狀</w:t>
      </w:r>
      <w:r w:rsidR="00360286">
        <w:rPr>
          <w:rFonts w:hint="eastAsia"/>
          <w:lang w:eastAsia="zh-TW"/>
        </w:rPr>
        <w:t>1紙2名</w:t>
      </w:r>
      <w:r w:rsidR="00360286">
        <w:rPr>
          <w:lang w:eastAsia="zh-TW"/>
        </w:rPr>
        <w:t>。</w:t>
      </w:r>
    </w:p>
    <w:p w:rsidR="00062E19" w:rsidRDefault="000C295A" w:rsidP="00637E62">
      <w:pPr>
        <w:pStyle w:val="a3"/>
        <w:spacing w:before="0" w:line="400" w:lineRule="exact"/>
        <w:ind w:left="100" w:right="2044" w:firstLine="480"/>
        <w:jc w:val="both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對於本活動如有相關問題請洽桃園資優中心，電話</w:t>
      </w:r>
      <w:r>
        <w:rPr>
          <w:rFonts w:cs="標楷體"/>
          <w:lang w:eastAsia="zh-TW"/>
        </w:rPr>
        <w:t>(03)366-5180</w:t>
      </w:r>
      <w:r>
        <w:rPr>
          <w:lang w:eastAsia="zh-TW"/>
        </w:rPr>
        <w:t xml:space="preserve">。 </w:t>
      </w:r>
      <w:r w:rsidR="00062E19">
        <w:rPr>
          <w:rFonts w:hint="eastAsia"/>
          <w:lang w:eastAsia="zh-TW"/>
        </w:rPr>
        <w:t xml:space="preserve">  </w:t>
      </w:r>
    </w:p>
    <w:p w:rsidR="00062E19" w:rsidRDefault="00062E19" w:rsidP="00D12E18">
      <w:pPr>
        <w:pStyle w:val="a3"/>
        <w:spacing w:before="0" w:line="400" w:lineRule="exact"/>
        <w:ind w:left="0" w:right="204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 xml:space="preserve">八、研習經費：所需經費由桃園市政府教育局特殊教育相關經費項下支應。 </w:t>
      </w:r>
      <w:r>
        <w:rPr>
          <w:rFonts w:hint="eastAsia"/>
          <w:lang w:eastAsia="zh-TW"/>
        </w:rPr>
        <w:t xml:space="preserve">  </w:t>
      </w:r>
    </w:p>
    <w:p w:rsidR="002318ED" w:rsidRDefault="00062E19" w:rsidP="002E73E2">
      <w:pPr>
        <w:pStyle w:val="a3"/>
        <w:spacing w:before="0" w:line="400" w:lineRule="exact"/>
        <w:ind w:left="0" w:right="2044"/>
        <w:rPr>
          <w:lang w:eastAsia="zh-TW"/>
        </w:rPr>
        <w:sectPr w:rsidR="002318ED" w:rsidSect="00637E62">
          <w:footerReference w:type="default" r:id="rId7"/>
          <w:pgSz w:w="11910" w:h="16840"/>
          <w:pgMar w:top="1380" w:right="860" w:bottom="1440" w:left="851" w:header="0" w:footer="1241" w:gutter="0"/>
          <w:cols w:space="720"/>
        </w:sect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>九、本計畫奉核後實施，修正時亦同。</w:t>
      </w:r>
    </w:p>
    <w:p w:rsidR="00BA3997" w:rsidRPr="004D2864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lastRenderedPageBreak/>
        <w:t xml:space="preserve">     </w:t>
      </w:r>
      <w:r w:rsidR="00BA3997" w:rsidRPr="004D2864">
        <w:rPr>
          <w:rFonts w:hint="eastAsia"/>
          <w:b w:val="0"/>
          <w:sz w:val="22"/>
          <w:szCs w:val="22"/>
          <w:lang w:eastAsia="zh-TW"/>
        </w:rPr>
        <w:t>(附件一)</w:t>
      </w:r>
    </w:p>
    <w:p w:rsidR="003309DA" w:rsidRDefault="00E8482A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0C295A">
        <w:rPr>
          <w:lang w:eastAsia="zh-TW"/>
        </w:rPr>
        <w:t>桃園市</w:t>
      </w:r>
      <w:r w:rsidR="000C295A"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</w:t>
      </w:r>
      <w:r w:rsidR="003309DA">
        <w:rPr>
          <w:lang w:eastAsia="zh-TW"/>
        </w:rPr>
        <w:t>學資優教</w:t>
      </w:r>
      <w:r w:rsidR="001914C3">
        <w:rPr>
          <w:rFonts w:hint="eastAsia"/>
          <w:lang w:eastAsia="zh-TW"/>
        </w:rPr>
        <w:t>育</w:t>
      </w:r>
      <w:r w:rsidR="003309DA">
        <w:rPr>
          <w:rFonts w:hint="eastAsia"/>
          <w:lang w:eastAsia="zh-TW"/>
        </w:rPr>
        <w:t>「良師典範」</w:t>
      </w:r>
      <w:r w:rsidR="000C295A">
        <w:rPr>
          <w:lang w:eastAsia="zh-TW"/>
        </w:rPr>
        <w:t>講座</w:t>
      </w:r>
      <w:r w:rsidR="000C295A">
        <w:rPr>
          <w:lang w:eastAsia="zh-TW"/>
        </w:rPr>
        <w:tab/>
      </w:r>
    </w:p>
    <w:p w:rsidR="00547B25" w:rsidRDefault="001914C3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2318ED" w:rsidRDefault="00547B25" w:rsidP="00547B25">
      <w:pPr>
        <w:pStyle w:val="1"/>
        <w:tabs>
          <w:tab w:val="left" w:pos="9076"/>
        </w:tabs>
        <w:spacing w:line="400" w:lineRule="exact"/>
        <w:ind w:left="970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                          </w:t>
      </w:r>
      <w:r w:rsidR="000C295A">
        <w:rPr>
          <w:lang w:eastAsia="zh-TW"/>
        </w:rPr>
        <w:t>報名表</w:t>
      </w:r>
    </w:p>
    <w:p w:rsidR="002318ED" w:rsidRDefault="002318ED">
      <w:pPr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</w:p>
    <w:p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p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:rsidR="002318ED" w:rsidRDefault="000C295A">
      <w:pPr>
        <w:pStyle w:val="a3"/>
        <w:spacing w:before="26"/>
        <w:rPr>
          <w:lang w:eastAsia="zh-TW"/>
        </w:rPr>
      </w:pPr>
      <w:r>
        <w:rPr>
          <w:lang w:eastAsia="zh-TW"/>
        </w:rPr>
        <w:lastRenderedPageBreak/>
        <w:t>壹、講座資訊</w:t>
      </w:r>
    </w:p>
    <w:p w:rsidR="002318ED" w:rsidRDefault="00FE09C0" w:rsidP="00FE09C0">
      <w:pPr>
        <w:pStyle w:val="a3"/>
        <w:spacing w:before="82" w:line="313" w:lineRule="exact"/>
        <w:rPr>
          <w:lang w:eastAsia="zh-TW"/>
        </w:rPr>
      </w:pPr>
      <w:r>
        <w:rPr>
          <w:rFonts w:cs="標楷體"/>
          <w:lang w:eastAsia="zh-TW"/>
        </w:rPr>
        <w:t>1.</w:t>
      </w:r>
      <w:r w:rsidR="000C295A">
        <w:rPr>
          <w:lang w:eastAsia="zh-TW"/>
        </w:rPr>
        <w:t>講題：</w:t>
      </w:r>
      <w:r w:rsidR="00262E28" w:rsidRPr="007047B3">
        <w:rPr>
          <w:rFonts w:cs="標楷體" w:hint="eastAsia"/>
          <w:lang w:eastAsia="zh-TW"/>
        </w:rPr>
        <w:t>人生有無限</w:t>
      </w:r>
      <w:r w:rsidR="00262E28">
        <w:rPr>
          <w:rFonts w:cs="標楷體" w:hint="eastAsia"/>
          <w:lang w:eastAsia="zh-TW"/>
        </w:rPr>
        <w:t>種</w:t>
      </w:r>
      <w:r w:rsidR="00262E28" w:rsidRPr="007047B3">
        <w:rPr>
          <w:rFonts w:cs="標楷體" w:hint="eastAsia"/>
          <w:lang w:eastAsia="zh-TW"/>
        </w:rPr>
        <w:t>可能~從創意、創新到創業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0C295A">
        <w:rPr>
          <w:lang w:eastAsia="zh-TW"/>
        </w:rPr>
        <w:t>講師：</w:t>
      </w:r>
      <w:r w:rsidR="00E8482A" w:rsidRPr="00076D1D">
        <w:rPr>
          <w:rFonts w:hint="eastAsia"/>
          <w:lang w:eastAsia="zh-TW"/>
        </w:rPr>
        <w:t>邱榆淨教授 (中原大學企業管理學系主任</w:t>
      </w:r>
      <w:r w:rsidR="00E8482A" w:rsidRPr="00076D1D">
        <w:rPr>
          <w:rFonts w:cs="標楷體" w:hint="eastAsia"/>
          <w:lang w:eastAsia="zh-TW"/>
        </w:rPr>
        <w:t>)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0C295A">
        <w:rPr>
          <w:lang w:eastAsia="zh-TW"/>
        </w:rPr>
        <w:t>時間：</w:t>
      </w:r>
      <w:r w:rsidR="00AB438D">
        <w:rPr>
          <w:rFonts w:cs="標楷體"/>
          <w:lang w:eastAsia="zh-TW"/>
        </w:rPr>
        <w:t>201</w:t>
      </w:r>
      <w:r w:rsidR="00AB438D">
        <w:rPr>
          <w:rFonts w:cs="標楷體" w:hint="eastAsia"/>
          <w:lang w:eastAsia="zh-TW"/>
        </w:rPr>
        <w:t>8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2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5</w:t>
      </w:r>
      <w:r w:rsidR="000C295A">
        <w:rPr>
          <w:rFonts w:cs="標楷體"/>
          <w:lang w:eastAsia="zh-TW"/>
        </w:rPr>
        <w:t xml:space="preserve"> (</w:t>
      </w:r>
      <w:r w:rsidR="000C295A">
        <w:rPr>
          <w:lang w:eastAsia="zh-TW"/>
        </w:rPr>
        <w:t>六</w:t>
      </w:r>
      <w:r w:rsidR="00A7754E">
        <w:rPr>
          <w:rFonts w:cs="標楷體"/>
          <w:lang w:eastAsia="zh-TW"/>
        </w:rPr>
        <w:t>) 0</w:t>
      </w:r>
      <w:r w:rsidR="0058744F">
        <w:rPr>
          <w:rFonts w:cs="標楷體" w:hint="eastAsia"/>
          <w:lang w:eastAsia="zh-TW"/>
        </w:rPr>
        <w:t>8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3</w:t>
      </w:r>
      <w:r w:rsidR="000C295A">
        <w:rPr>
          <w:rFonts w:cs="標楷體"/>
          <w:lang w:eastAsia="zh-TW"/>
        </w:rPr>
        <w:t>0~12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2</w:t>
      </w:r>
      <w:r w:rsidR="000C295A">
        <w:rPr>
          <w:rFonts w:cs="標楷體"/>
          <w:lang w:eastAsia="zh-TW"/>
        </w:rPr>
        <w:t>0</w:t>
      </w:r>
    </w:p>
    <w:p w:rsidR="0015647F" w:rsidRDefault="00FE09C0" w:rsidP="00FE09C0">
      <w:pPr>
        <w:pStyle w:val="a3"/>
        <w:spacing w:before="0" w:line="313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4.</w:t>
      </w:r>
      <w:r w:rsidR="000C295A">
        <w:rPr>
          <w:lang w:eastAsia="zh-TW"/>
        </w:rPr>
        <w:t>地點：桃園市立福豐國中</w:t>
      </w:r>
      <w:r w:rsidR="000C295A">
        <w:rPr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4F</w:t>
      </w:r>
      <w:r w:rsidR="009B24DB">
        <w:rPr>
          <w:rFonts w:cs="標楷體" w:hint="eastAsia"/>
          <w:lang w:eastAsia="zh-TW"/>
        </w:rPr>
        <w:t>資優</w:t>
      </w:r>
      <w:r w:rsidR="00AB438D">
        <w:rPr>
          <w:rFonts w:cs="標楷體" w:hint="eastAsia"/>
          <w:lang w:eastAsia="zh-TW"/>
        </w:rPr>
        <w:t>會議室</w:t>
      </w:r>
    </w:p>
    <w:p w:rsidR="002318ED" w:rsidRDefault="00FE09C0">
      <w:pPr>
        <w:pStyle w:val="a3"/>
        <w:tabs>
          <w:tab w:val="left" w:pos="681"/>
        </w:tabs>
        <w:spacing w:before="0" w:line="313" w:lineRule="exact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5.承辦單位 : </w:t>
      </w:r>
      <w:r w:rsidR="009B24DB">
        <w:rPr>
          <w:rFonts w:cs="標楷體" w:hint="eastAsia"/>
          <w:lang w:eastAsia="zh-TW"/>
        </w:rPr>
        <w:t>教育局國中資優教育資源中心</w:t>
      </w:r>
    </w:p>
    <w:p w:rsidR="002318ED" w:rsidRPr="003309DA" w:rsidRDefault="002318ED">
      <w:pPr>
        <w:spacing w:before="4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0C295A">
      <w:pPr>
        <w:pStyle w:val="a3"/>
        <w:spacing w:before="0"/>
        <w:rPr>
          <w:lang w:eastAsia="zh-TW"/>
        </w:rPr>
      </w:pPr>
      <w:r>
        <w:rPr>
          <w:lang w:eastAsia="zh-TW"/>
        </w:rPr>
        <w:t>貳、報名資料</w:t>
      </w:r>
    </w:p>
    <w:p w:rsidR="002318ED" w:rsidRDefault="002318ED">
      <w:pPr>
        <w:spacing w:before="7"/>
        <w:rPr>
          <w:rFonts w:ascii="標楷體" w:eastAsia="標楷體" w:hAnsi="標楷體" w:cs="標楷體"/>
          <w:sz w:val="9"/>
          <w:szCs w:val="9"/>
          <w:lang w:eastAsia="zh-TW"/>
        </w:rPr>
      </w:pP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4"/>
        <w:gridCol w:w="146"/>
        <w:gridCol w:w="1417"/>
        <w:gridCol w:w="1418"/>
        <w:gridCol w:w="3118"/>
        <w:gridCol w:w="2126"/>
      </w:tblGrid>
      <w:tr w:rsidR="00801A62" w:rsidTr="002A4EBA">
        <w:trPr>
          <w:trHeight w:hRule="exact" w:val="505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01A62" w:rsidRDefault="00801A62" w:rsidP="00801A62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一、學生/家長報名表</w:t>
            </w:r>
          </w:p>
        </w:tc>
      </w:tr>
      <w:tr w:rsidR="002318ED" w:rsidTr="0044499E">
        <w:trPr>
          <w:trHeight w:hRule="exact" w:val="9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4D2864" w:rsidP="004D2864">
            <w:pPr>
              <w:pStyle w:val="TableParagraph"/>
              <w:tabs>
                <w:tab w:val="left" w:pos="1452"/>
                <w:tab w:val="left" w:pos="2532"/>
              </w:tabs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國小</w:t>
            </w:r>
            <w:r w:rsidR="0082515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/中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2A4E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>
            <w:pPr>
              <w:pStyle w:val="TableParagraph"/>
              <w:spacing w:before="128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確定出席請打勾</w:t>
            </w:r>
          </w:p>
          <w:p w:rsidR="002318ED" w:rsidRDefault="000C295A" w:rsidP="002A4EBA">
            <w:pPr>
              <w:pStyle w:val="TableParagraph"/>
              <w:spacing w:line="313" w:lineRule="exact"/>
              <w:ind w:rightChars="49" w:right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</w:p>
        </w:tc>
      </w:tr>
      <w:tr w:rsidR="002318ED" w:rsidTr="0044499E">
        <w:trPr>
          <w:trHeight w:hRule="exact" w:val="11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 w:rsidP="002A4EBA">
            <w:pPr>
              <w:pStyle w:val="TableParagraph"/>
              <w:spacing w:before="200" w:line="357" w:lineRule="auto"/>
              <w:ind w:left="102" w:right="2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手機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 (</w:t>
            </w:r>
            <w:r w:rsid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Pr="00E40AD6" w:rsidRDefault="00E40AD6" w:rsidP="00E40AD6">
            <w:pPr>
              <w:pStyle w:val="TableParagraph"/>
              <w:spacing w:before="1"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E40AD6">
              <w:rPr>
                <w:rFonts w:ascii="標楷體" w:eastAsia="標楷體" w:hAnsi="標楷體" w:cs="標楷體" w:hint="eastAsia"/>
                <w:b/>
                <w:lang w:eastAsia="zh-TW"/>
              </w:rPr>
              <w:t>家長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者1:____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者2:___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</w:p>
          <w:p w:rsidR="002318ED" w:rsidRDefault="002318ED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318ED" w:rsidTr="002A4EBA">
        <w:trPr>
          <w:trHeight w:hRule="exact" w:val="478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2318ED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       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二、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參加學生之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家長同意書</w:t>
            </w:r>
          </w:p>
        </w:tc>
      </w:tr>
      <w:tr w:rsidR="00801A62" w:rsidTr="00D90490">
        <w:trPr>
          <w:trHeight w:hRule="exact" w:val="20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學生參加/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家長同意欄</w:t>
            </w:r>
          </w:p>
        </w:tc>
        <w:tc>
          <w:tcPr>
            <w:tcW w:w="8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51A" w:rsidRDefault="00801A62" w:rsidP="00D2351A">
            <w:pPr>
              <w:adjustRightInd w:val="0"/>
              <w:spacing w:beforeLines="100" w:before="240"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D90490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>茲同意本人子弟</w:t>
            </w:r>
            <w:r w:rsidR="0010258B" w:rsidRPr="00A17477">
              <w:rPr>
                <w:rFonts w:ascii="Times New Roman" w:eastAsia="標楷體" w:hAnsi="Times New Roman"/>
                <w:szCs w:val="24"/>
                <w:u w:val="single"/>
                <w:lang w:eastAsia="zh-TW"/>
              </w:rPr>
              <w:t xml:space="preserve">               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參加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【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桃園市</w:t>
            </w:r>
            <w:r w:rsidR="0010258B" w:rsidRPr="002532D8">
              <w:rPr>
                <w:rFonts w:ascii="標楷體" w:eastAsia="標楷體" w:hAnsi="標楷體"/>
                <w:spacing w:val="-115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 w:cs="標楷體"/>
                <w:lang w:eastAsia="zh-TW"/>
              </w:rPr>
              <w:t>10</w:t>
            </w:r>
            <w:r w:rsidR="0010258B" w:rsidRPr="002532D8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="0010258B" w:rsidRPr="002532D8">
              <w:rPr>
                <w:rFonts w:ascii="標楷體" w:eastAsia="標楷體" w:hAnsi="標楷體" w:cs="標楷體"/>
                <w:spacing w:val="-116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學年度上學期國民中學資優教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育</w:t>
            </w:r>
            <w:r w:rsidR="0010258B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="00D9049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2351A">
              <w:rPr>
                <w:rFonts w:ascii="標楷體" w:eastAsia="標楷體" w:hAnsi="標楷體" w:hint="eastAsia"/>
                <w:lang w:eastAsia="zh-TW"/>
              </w:rPr>
              <w:t>「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良師典範」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講座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】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活動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，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並詳閱本活動實施計畫之鄉規定事項，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願遵守安全</w:t>
            </w:r>
          </w:p>
          <w:p w:rsidR="0010258B" w:rsidRPr="00D2351A" w:rsidRDefault="0010258B" w:rsidP="00D2351A">
            <w:pPr>
              <w:adjustRightInd w:val="0"/>
              <w:spacing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守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則</w:t>
            </w: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:rsidR="0010258B" w:rsidRPr="00D2351A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</w:pPr>
          </w:p>
          <w:p w:rsidR="00801A62" w:rsidRDefault="00D90490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D2351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>家長簽章：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     </w:t>
            </w:r>
            <w:r w:rsidR="0010258B">
              <w:rPr>
                <w:rFonts w:ascii="Times New Roman" w:eastAsia="標楷體" w:hAnsi="Times New Roman" w:hint="eastAsia"/>
                <w:b/>
                <w:szCs w:val="24"/>
                <w:u w:val="single"/>
                <w:lang w:eastAsia="zh-TW"/>
              </w:rPr>
              <w:t>____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 xml:space="preserve">            </w:t>
            </w:r>
            <w:r w:rsidR="00D2351A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                  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中華民國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年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月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日</w:t>
            </w:r>
            <w:r w:rsid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2318ED" w:rsidRDefault="002318ED">
      <w:pPr>
        <w:spacing w:before="1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11205E" w:rsidRPr="0011205E" w:rsidRDefault="000C295A" w:rsidP="0011205E">
      <w:pPr>
        <w:pStyle w:val="a3"/>
        <w:spacing w:before="42" w:line="312" w:lineRule="exact"/>
        <w:ind w:left="240" w:rightChars="-250" w:right="-550"/>
        <w:rPr>
          <w:sz w:val="22"/>
          <w:szCs w:val="22"/>
          <w:lang w:eastAsia="zh-TW"/>
        </w:rPr>
      </w:pPr>
      <w:r w:rsidRPr="0011205E">
        <w:rPr>
          <w:rFonts w:cs="標楷體"/>
          <w:sz w:val="22"/>
          <w:szCs w:val="22"/>
          <w:lang w:eastAsia="zh-TW"/>
        </w:rPr>
        <w:t>【備註</w:t>
      </w:r>
      <w:r w:rsidR="00DA6652">
        <w:rPr>
          <w:rFonts w:cs="標楷體" w:hint="eastAsia"/>
          <w:sz w:val="22"/>
          <w:szCs w:val="22"/>
          <w:lang w:eastAsia="zh-TW"/>
        </w:rPr>
        <w:t>1</w:t>
      </w:r>
      <w:r w:rsidRPr="0011205E">
        <w:rPr>
          <w:rFonts w:cs="標楷體"/>
          <w:spacing w:val="-113"/>
          <w:sz w:val="22"/>
          <w:szCs w:val="22"/>
          <w:lang w:eastAsia="zh-TW"/>
        </w:rPr>
        <w:t>】</w:t>
      </w:r>
      <w:r w:rsidRPr="0011205E">
        <w:rPr>
          <w:rFonts w:cs="標楷體"/>
          <w:sz w:val="22"/>
          <w:szCs w:val="22"/>
          <w:lang w:eastAsia="zh-TW"/>
        </w:rPr>
        <w:t>：填</w:t>
      </w:r>
      <w:r w:rsidRPr="0011205E">
        <w:rPr>
          <w:rFonts w:cs="標楷體"/>
          <w:spacing w:val="-3"/>
          <w:sz w:val="22"/>
          <w:szCs w:val="22"/>
          <w:lang w:eastAsia="zh-TW"/>
        </w:rPr>
        <w:t>畢</w:t>
      </w:r>
      <w:r w:rsidRPr="0011205E">
        <w:rPr>
          <w:rFonts w:cs="標楷體"/>
          <w:sz w:val="22"/>
          <w:szCs w:val="22"/>
          <w:lang w:eastAsia="zh-TW"/>
        </w:rPr>
        <w:t>報名</w:t>
      </w:r>
      <w:r w:rsidRPr="0011205E">
        <w:rPr>
          <w:rFonts w:cs="標楷體"/>
          <w:spacing w:val="-3"/>
          <w:sz w:val="22"/>
          <w:szCs w:val="22"/>
          <w:lang w:eastAsia="zh-TW"/>
        </w:rPr>
        <w:t>表</w:t>
      </w:r>
      <w:r w:rsidRPr="0011205E">
        <w:rPr>
          <w:rFonts w:cs="標楷體"/>
          <w:sz w:val="22"/>
          <w:szCs w:val="22"/>
          <w:lang w:eastAsia="zh-TW"/>
        </w:rPr>
        <w:t>，請於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1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="00AB438D" w:rsidRPr="0011205E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年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AB438D" w:rsidRPr="0011205E">
        <w:rPr>
          <w:rFonts w:cs="標楷體"/>
          <w:sz w:val="22"/>
          <w:szCs w:val="22"/>
          <w:lang w:eastAsia="zh-TW"/>
        </w:rPr>
        <w:t>1</w:t>
      </w:r>
      <w:r w:rsidR="00AB438D" w:rsidRPr="0011205E">
        <w:rPr>
          <w:rFonts w:cs="標楷體" w:hint="eastAsia"/>
          <w:sz w:val="22"/>
          <w:szCs w:val="22"/>
          <w:lang w:eastAsia="zh-TW"/>
        </w:rPr>
        <w:t>2</w:t>
      </w:r>
      <w:r w:rsidRPr="0011205E">
        <w:rPr>
          <w:rFonts w:cs="標楷體"/>
          <w:spacing w:val="-58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月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11205E" w:rsidRPr="0011205E">
        <w:rPr>
          <w:rFonts w:cs="標楷體" w:hint="eastAsia"/>
          <w:sz w:val="22"/>
          <w:szCs w:val="22"/>
          <w:lang w:eastAsia="zh-TW"/>
        </w:rPr>
        <w:t>13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pacing w:val="-3"/>
          <w:sz w:val="22"/>
          <w:szCs w:val="22"/>
          <w:lang w:eastAsia="zh-TW"/>
        </w:rPr>
        <w:t>日(</w:t>
      </w:r>
      <w:r w:rsidR="0011205E" w:rsidRPr="0011205E">
        <w:rPr>
          <w:rFonts w:cs="標楷體" w:hint="eastAsia"/>
          <w:sz w:val="22"/>
          <w:szCs w:val="22"/>
          <w:lang w:eastAsia="zh-TW"/>
        </w:rPr>
        <w:t>四</w:t>
      </w:r>
      <w:r w:rsidR="00616D2E">
        <w:rPr>
          <w:rFonts w:cs="標楷體"/>
          <w:sz w:val="22"/>
          <w:szCs w:val="22"/>
          <w:lang w:eastAsia="zh-TW"/>
        </w:rPr>
        <w:t>) 1</w:t>
      </w:r>
      <w:r w:rsidR="00637E62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：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Pr="0011205E">
        <w:rPr>
          <w:rFonts w:cs="標楷體"/>
          <w:sz w:val="22"/>
          <w:szCs w:val="22"/>
          <w:lang w:eastAsia="zh-TW"/>
        </w:rPr>
        <w:t>0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前</w:t>
      </w:r>
      <w:r w:rsidRPr="0011205E">
        <w:rPr>
          <w:rFonts w:cs="標楷體"/>
          <w:spacing w:val="-3"/>
          <w:sz w:val="22"/>
          <w:szCs w:val="22"/>
          <w:lang w:eastAsia="zh-TW"/>
        </w:rPr>
        <w:t>，</w:t>
      </w:r>
      <w:r w:rsidR="0011205E" w:rsidRPr="0011205E">
        <w:rPr>
          <w:rFonts w:cs="標楷體"/>
          <w:bCs/>
          <w:sz w:val="22"/>
          <w:szCs w:val="22"/>
          <w:lang w:eastAsia="zh-TW"/>
        </w:rPr>
        <w:t>交由</w:t>
      </w:r>
      <w:r w:rsidR="0011205E" w:rsidRPr="0011205E">
        <w:rPr>
          <w:rFonts w:cs="標楷體"/>
          <w:b/>
          <w:bCs/>
          <w:sz w:val="22"/>
          <w:szCs w:val="22"/>
          <w:u w:val="single"/>
          <w:lang w:eastAsia="zh-TW"/>
        </w:rPr>
        <w:t>貴校輔導室</w:t>
      </w:r>
    </w:p>
    <w:p w:rsidR="002318ED" w:rsidRDefault="00490848" w:rsidP="0011205E">
      <w:pPr>
        <w:pStyle w:val="a3"/>
        <w:spacing w:before="42" w:line="312" w:lineRule="exact"/>
        <w:ind w:left="240" w:rightChars="-250" w:right="-550"/>
        <w:rPr>
          <w:rFonts w:cs="標楷體"/>
          <w:spacing w:val="-1"/>
          <w:lang w:eastAsia="zh-TW"/>
        </w:rPr>
      </w:pPr>
      <w:r>
        <w:rPr>
          <w:rFonts w:asciiTheme="minorHAnsi" w:eastAsiaTheme="minorHAnsi" w:hAnsiTheme="minorHAnsi"/>
          <w:noProof/>
          <w:lang w:eastAsia="zh-TW"/>
        </w:rPr>
        <w:drawing>
          <wp:anchor distT="0" distB="0" distL="114300" distR="114300" simplePos="0" relativeHeight="251657216" behindDoc="0" locked="0" layoutInCell="1" allowOverlap="1" wp14:anchorId="6BA7835D" wp14:editId="146772AF">
            <wp:simplePos x="0" y="0"/>
            <wp:positionH relativeFrom="page">
              <wp:posOffset>5881607</wp:posOffset>
            </wp:positionH>
            <wp:positionV relativeFrom="paragraph">
              <wp:posOffset>40230</wp:posOffset>
            </wp:positionV>
            <wp:extent cx="916983" cy="916983"/>
            <wp:effectExtent l="0" t="0" r="0" b="0"/>
            <wp:wrapNone/>
            <wp:docPr id="3" name="圖片 2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0" cy="91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62">
        <w:rPr>
          <w:rFonts w:hint="eastAsia"/>
          <w:sz w:val="22"/>
          <w:szCs w:val="22"/>
          <w:lang w:eastAsia="zh-TW"/>
        </w:rPr>
        <w:t xml:space="preserve">         </w:t>
      </w:r>
      <w:r w:rsidR="00DA6652">
        <w:rPr>
          <w:rFonts w:hint="eastAsia"/>
          <w:sz w:val="22"/>
          <w:szCs w:val="22"/>
          <w:lang w:eastAsia="zh-TW"/>
        </w:rPr>
        <w:t xml:space="preserve"> </w:t>
      </w:r>
      <w:r w:rsidR="004C1D7A">
        <w:rPr>
          <w:sz w:val="22"/>
          <w:szCs w:val="22"/>
          <w:lang w:eastAsia="zh-TW"/>
        </w:rPr>
        <w:t>統一</w:t>
      </w:r>
      <w:r w:rsidR="004C1D7A">
        <w:rPr>
          <w:rFonts w:hint="eastAsia"/>
          <w:sz w:val="22"/>
          <w:szCs w:val="22"/>
          <w:lang w:eastAsia="zh-TW"/>
        </w:rPr>
        <w:t>彙整</w:t>
      </w:r>
      <w:r w:rsidR="00932375">
        <w:rPr>
          <w:rFonts w:hint="eastAsia"/>
          <w:sz w:val="22"/>
          <w:szCs w:val="22"/>
          <w:lang w:eastAsia="zh-TW"/>
        </w:rPr>
        <w:t>至</w:t>
      </w:r>
      <w:r w:rsidR="0011205E" w:rsidRPr="0011205E">
        <w:rPr>
          <w:sz w:val="22"/>
          <w:szCs w:val="22"/>
          <w:lang w:eastAsia="zh-TW"/>
        </w:rPr>
        <w:t>桃園</w:t>
      </w:r>
      <w:r w:rsidR="0011205E" w:rsidRPr="0011205E">
        <w:rPr>
          <w:rFonts w:hint="eastAsia"/>
          <w:sz w:val="22"/>
          <w:szCs w:val="22"/>
          <w:lang w:eastAsia="zh-TW"/>
        </w:rPr>
        <w:t>市國中</w:t>
      </w:r>
      <w:r w:rsidR="0011205E" w:rsidRPr="0011205E">
        <w:rPr>
          <w:sz w:val="22"/>
          <w:szCs w:val="22"/>
          <w:lang w:eastAsia="zh-TW"/>
        </w:rPr>
        <w:t>資優</w:t>
      </w:r>
      <w:r w:rsidR="0011205E" w:rsidRPr="0011205E">
        <w:rPr>
          <w:rFonts w:hint="eastAsia"/>
          <w:sz w:val="22"/>
          <w:szCs w:val="22"/>
          <w:lang w:eastAsia="zh-TW"/>
        </w:rPr>
        <w:t>教育資源</w:t>
      </w:r>
      <w:r w:rsidR="0011205E" w:rsidRPr="0011205E">
        <w:rPr>
          <w:sz w:val="22"/>
          <w:szCs w:val="22"/>
          <w:lang w:eastAsia="zh-TW"/>
        </w:rPr>
        <w:t>中心</w:t>
      </w:r>
      <w:r w:rsidR="009F1621">
        <w:rPr>
          <w:rFonts w:hint="eastAsia"/>
          <w:sz w:val="22"/>
          <w:szCs w:val="22"/>
          <w:lang w:eastAsia="zh-TW"/>
        </w:rPr>
        <w:t>辦理</w:t>
      </w:r>
      <w:r w:rsidR="0011205E" w:rsidRPr="0011205E">
        <w:rPr>
          <w:rFonts w:hint="eastAsia"/>
          <w:sz w:val="22"/>
          <w:szCs w:val="22"/>
          <w:lang w:eastAsia="zh-TW"/>
        </w:rPr>
        <w:t>報名。</w:t>
      </w:r>
      <w:r w:rsidR="00AB438D">
        <w:rPr>
          <w:rFonts w:cs="標楷體" w:hint="eastAsia"/>
          <w:spacing w:val="-1"/>
          <w:lang w:eastAsia="zh-TW"/>
        </w:rPr>
        <w:t xml:space="preserve"> </w:t>
      </w:r>
    </w:p>
    <w:p w:rsidR="00DA6652" w:rsidRPr="00932375" w:rsidRDefault="00DA6652" w:rsidP="0011205E">
      <w:pPr>
        <w:pStyle w:val="a3"/>
        <w:spacing w:before="42" w:line="312" w:lineRule="exact"/>
        <w:ind w:left="240" w:rightChars="-250" w:right="-550"/>
        <w:rPr>
          <w:rFonts w:cs="標楷體"/>
          <w:b/>
          <w:bCs/>
          <w:lang w:eastAsia="zh-TW"/>
        </w:rPr>
      </w:pPr>
    </w:p>
    <w:p w:rsidR="00AB438D" w:rsidRDefault="000C295A" w:rsidP="00547B25">
      <w:pPr>
        <w:spacing w:before="15" w:line="286" w:lineRule="exact"/>
        <w:ind w:left="239" w:right="243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【備註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2</w:t>
      </w:r>
      <w:r>
        <w:rPr>
          <w:rFonts w:ascii="標楷體" w:eastAsia="標楷體" w:hAnsi="標楷體" w:cs="標楷體"/>
          <w:spacing w:val="-113"/>
          <w:lang w:eastAsia="zh-TW"/>
        </w:rPr>
        <w:t>】</w:t>
      </w:r>
      <w:r>
        <w:rPr>
          <w:rFonts w:ascii="標楷體" w:eastAsia="標楷體" w:hAnsi="標楷體" w:cs="標楷體"/>
          <w:lang w:eastAsia="zh-TW"/>
        </w:rPr>
        <w:t>：歡</w:t>
      </w:r>
      <w:r>
        <w:rPr>
          <w:rFonts w:ascii="標楷體" w:eastAsia="標楷體" w:hAnsi="標楷體" w:cs="標楷體"/>
          <w:spacing w:val="-3"/>
          <w:lang w:eastAsia="zh-TW"/>
        </w:rPr>
        <w:t>迎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右</w:t>
      </w:r>
      <w:r>
        <w:rPr>
          <w:rFonts w:ascii="標楷體" w:eastAsia="標楷體" w:hAnsi="標楷體" w:cs="標楷體"/>
          <w:lang w:eastAsia="zh-TW"/>
        </w:rPr>
        <w:t>列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QR co</w:t>
      </w:r>
      <w:r>
        <w:rPr>
          <w:rFonts w:ascii="標楷體" w:eastAsia="標楷體" w:hAnsi="標楷體" w:cs="標楷體"/>
          <w:spacing w:val="-3"/>
          <w:lang w:eastAsia="zh-TW"/>
        </w:rPr>
        <w:t>d</w:t>
      </w:r>
      <w:r>
        <w:rPr>
          <w:rFonts w:ascii="標楷體" w:eastAsia="標楷體" w:hAnsi="標楷體" w:cs="標楷體"/>
          <w:lang w:eastAsia="zh-TW"/>
        </w:rPr>
        <w:t>e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加</w:t>
      </w:r>
      <w:r>
        <w:rPr>
          <w:rFonts w:ascii="標楷體" w:eastAsia="標楷體" w:hAnsi="標楷體" w:cs="標楷體"/>
          <w:spacing w:val="-3"/>
          <w:lang w:eastAsia="zh-TW"/>
        </w:rPr>
        <w:t>入</w:t>
      </w:r>
      <w:r>
        <w:rPr>
          <w:rFonts w:ascii="標楷體" w:eastAsia="標楷體" w:hAnsi="標楷體" w:cs="標楷體"/>
          <w:lang w:eastAsia="zh-TW"/>
        </w:rPr>
        <w:t>「資</w:t>
      </w:r>
      <w:r>
        <w:rPr>
          <w:rFonts w:ascii="標楷體" w:eastAsia="標楷體" w:hAnsi="標楷體" w:cs="標楷體"/>
          <w:spacing w:val="-3"/>
          <w:lang w:eastAsia="zh-TW"/>
        </w:rPr>
        <w:t>優中</w:t>
      </w:r>
      <w:r>
        <w:rPr>
          <w:rFonts w:ascii="標楷體" w:eastAsia="標楷體" w:hAnsi="標楷體" w:cs="標楷體"/>
          <w:lang w:eastAsia="zh-TW"/>
        </w:rPr>
        <w:t>心系列</w:t>
      </w:r>
      <w:r>
        <w:rPr>
          <w:rFonts w:ascii="標楷體" w:eastAsia="標楷體" w:hAnsi="標楷體" w:cs="標楷體"/>
          <w:spacing w:val="-3"/>
          <w:lang w:eastAsia="zh-TW"/>
        </w:rPr>
        <w:t>講</w:t>
      </w:r>
      <w:r>
        <w:rPr>
          <w:rFonts w:ascii="標楷體" w:eastAsia="標楷體" w:hAnsi="標楷體" w:cs="標楷體"/>
          <w:lang w:eastAsia="zh-TW"/>
        </w:rPr>
        <w:t xml:space="preserve">座」 </w:t>
      </w:r>
    </w:p>
    <w:p w:rsidR="002318ED" w:rsidRDefault="005D19F1" w:rsidP="00547B25">
      <w:pPr>
        <w:spacing w:before="15" w:line="286" w:lineRule="exact"/>
        <w:ind w:left="239" w:right="2008" w:firstLineChars="100" w:firstLine="2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    </w:t>
      </w:r>
      <w:r w:rsidR="000C295A">
        <w:rPr>
          <w:rFonts w:ascii="標楷體" w:eastAsia="標楷體" w:hAnsi="標楷體" w:cs="標楷體"/>
          <w:lang w:eastAsia="zh-TW"/>
        </w:rPr>
        <w:t>或「桃</w:t>
      </w:r>
      <w:r w:rsidR="000C295A">
        <w:rPr>
          <w:rFonts w:ascii="標楷體" w:eastAsia="標楷體" w:hAnsi="標楷體" w:cs="標楷體"/>
          <w:spacing w:val="-3"/>
          <w:lang w:eastAsia="zh-TW"/>
        </w:rPr>
        <w:t>園</w:t>
      </w:r>
      <w:r w:rsidR="000C295A">
        <w:rPr>
          <w:rFonts w:ascii="標楷體" w:eastAsia="標楷體" w:hAnsi="標楷體" w:cs="標楷體"/>
          <w:lang w:eastAsia="zh-TW"/>
        </w:rPr>
        <w:t>資優</w:t>
      </w:r>
      <w:r w:rsidR="000C295A">
        <w:rPr>
          <w:rFonts w:ascii="標楷體" w:eastAsia="標楷體" w:hAnsi="標楷體" w:cs="標楷體"/>
          <w:spacing w:val="-3"/>
          <w:lang w:eastAsia="zh-TW"/>
        </w:rPr>
        <w:t>中</w:t>
      </w:r>
      <w:r w:rsidR="000C295A">
        <w:rPr>
          <w:rFonts w:ascii="標楷體" w:eastAsia="標楷體" w:hAnsi="標楷體" w:cs="標楷體"/>
          <w:lang w:eastAsia="zh-TW"/>
        </w:rPr>
        <w:t>心臉</w:t>
      </w:r>
      <w:r w:rsidR="000C295A">
        <w:rPr>
          <w:rFonts w:ascii="標楷體" w:eastAsia="標楷體" w:hAnsi="標楷體" w:cs="標楷體"/>
          <w:spacing w:val="-3"/>
          <w:lang w:eastAsia="zh-TW"/>
        </w:rPr>
        <w:t>書粉</w:t>
      </w:r>
      <w:r w:rsidR="000C295A">
        <w:rPr>
          <w:rFonts w:ascii="標楷體" w:eastAsia="標楷體" w:hAnsi="標楷體" w:cs="標楷體"/>
          <w:lang w:eastAsia="zh-TW"/>
        </w:rPr>
        <w:t>絲專頁</w:t>
      </w:r>
      <w:r w:rsidR="000C295A">
        <w:rPr>
          <w:rFonts w:ascii="標楷體" w:eastAsia="標楷體" w:hAnsi="標楷體" w:cs="標楷體"/>
          <w:spacing w:val="-111"/>
          <w:lang w:eastAsia="zh-TW"/>
        </w:rPr>
        <w:t>」</w:t>
      </w:r>
      <w:r w:rsidR="000C295A">
        <w:rPr>
          <w:rFonts w:ascii="標楷體" w:eastAsia="標楷體" w:hAnsi="標楷體" w:cs="標楷體"/>
          <w:spacing w:val="-3"/>
          <w:lang w:eastAsia="zh-TW"/>
        </w:rPr>
        <w:t>，</w:t>
      </w:r>
      <w:r w:rsidR="000C295A">
        <w:rPr>
          <w:rFonts w:ascii="標楷體" w:eastAsia="標楷體" w:hAnsi="標楷體" w:cs="標楷體"/>
          <w:lang w:eastAsia="zh-TW"/>
        </w:rPr>
        <w:t>內有</w:t>
      </w:r>
      <w:r w:rsidR="000C295A">
        <w:rPr>
          <w:rFonts w:ascii="標楷體" w:eastAsia="標楷體" w:hAnsi="標楷體" w:cs="標楷體"/>
          <w:spacing w:val="-3"/>
          <w:lang w:eastAsia="zh-TW"/>
        </w:rPr>
        <w:t>更</w:t>
      </w:r>
      <w:r w:rsidR="000C295A">
        <w:rPr>
          <w:rFonts w:ascii="標楷體" w:eastAsia="標楷體" w:hAnsi="標楷體" w:cs="標楷體"/>
          <w:lang w:eastAsia="zh-TW"/>
        </w:rPr>
        <w:t>多資</w:t>
      </w:r>
      <w:r w:rsidR="000C295A">
        <w:rPr>
          <w:rFonts w:ascii="標楷體" w:eastAsia="標楷體" w:hAnsi="標楷體" w:cs="標楷體"/>
          <w:spacing w:val="-3"/>
          <w:lang w:eastAsia="zh-TW"/>
        </w:rPr>
        <w:t>優</w:t>
      </w:r>
      <w:r w:rsidR="000C295A">
        <w:rPr>
          <w:rFonts w:ascii="標楷體" w:eastAsia="標楷體" w:hAnsi="標楷體" w:cs="標楷體"/>
          <w:lang w:eastAsia="zh-TW"/>
        </w:rPr>
        <w:t>教育相</w:t>
      </w:r>
      <w:r w:rsidR="000C295A">
        <w:rPr>
          <w:rFonts w:ascii="標楷體" w:eastAsia="標楷體" w:hAnsi="標楷體" w:cs="標楷體"/>
          <w:spacing w:val="-3"/>
          <w:lang w:eastAsia="zh-TW"/>
        </w:rPr>
        <w:t>關</w:t>
      </w:r>
      <w:r w:rsidR="000C295A">
        <w:rPr>
          <w:rFonts w:ascii="標楷體" w:eastAsia="標楷體" w:hAnsi="標楷體" w:cs="標楷體"/>
          <w:lang w:eastAsia="zh-TW"/>
        </w:rPr>
        <w:t>訊息！</w:t>
      </w:r>
    </w:p>
    <w:p w:rsidR="00616D2E" w:rsidRDefault="00E278D8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5190619</wp:posOffset>
                </wp:positionH>
                <wp:positionV relativeFrom="paragraph">
                  <wp:posOffset>43815</wp:posOffset>
                </wp:positionV>
                <wp:extent cx="1316990" cy="457835"/>
                <wp:effectExtent l="0" t="0" r="1651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B3" w:rsidRPr="00E44BEA" w:rsidRDefault="006A21B3" w:rsidP="00E44BEA">
                            <w:pPr>
                              <w:spacing w:before="86" w:line="238" w:lineRule="exact"/>
                              <w:ind w:right="318"/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桃園資優中心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08.7pt;margin-top:3.45pt;width:103.7pt;height:36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" strokecolor="white [3212]">
                <v:textbox style="mso-fit-shape-to-text:t">
                  <w:txbxContent>
                    <w:p w:rsidR="006A21B3" w:rsidRPr="00E44BEA" w:rsidRDefault="006A21B3" w:rsidP="00E44BEA">
                      <w:pPr>
                        <w:spacing w:before="86" w:line="238" w:lineRule="exact"/>
                        <w:ind w:right="318"/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桃園資優中心</w:t>
                      </w:r>
                      <w:r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臉書粉絲專頁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2532D8" w:rsidRDefault="00616D2E" w:rsidP="0010258B">
      <w:pPr>
        <w:pStyle w:val="a3"/>
        <w:spacing w:before="0" w:line="400" w:lineRule="exact"/>
        <w:ind w:left="0" w:right="100"/>
        <w:rPr>
          <w:rFonts w:cs="標楷體"/>
          <w:lang w:eastAsia="zh-TW"/>
        </w:rPr>
      </w:pPr>
      <w:r>
        <w:rPr>
          <w:rFonts w:hint="eastAsia"/>
          <w:b/>
          <w:lang w:eastAsia="zh-TW"/>
        </w:rPr>
        <w:t xml:space="preserve">      </w:t>
      </w: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616D2E" w:rsidRDefault="00616D2E" w:rsidP="00616D2E">
      <w:pPr>
        <w:pStyle w:val="1"/>
        <w:tabs>
          <w:tab w:val="left" w:pos="9076"/>
        </w:tabs>
        <w:spacing w:line="385" w:lineRule="exact"/>
        <w:ind w:left="0"/>
        <w:rPr>
          <w:lang w:eastAsia="zh-TW"/>
        </w:rPr>
      </w:pPr>
    </w:p>
    <w:p w:rsidR="008F1ABE" w:rsidRDefault="008F1ABE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D90490" w:rsidRDefault="00D90490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E9515C" w:rsidRPr="005D7A5E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 w:rsidRPr="005D7A5E">
        <w:rPr>
          <w:rFonts w:hint="eastAsia"/>
          <w:b w:val="0"/>
          <w:sz w:val="22"/>
          <w:szCs w:val="22"/>
          <w:lang w:eastAsia="zh-TW"/>
        </w:rPr>
        <w:lastRenderedPageBreak/>
        <w:t>(</w:t>
      </w:r>
      <w:r w:rsidR="0010258B">
        <w:rPr>
          <w:rFonts w:hint="eastAsia"/>
          <w:b w:val="0"/>
          <w:sz w:val="22"/>
          <w:szCs w:val="22"/>
          <w:lang w:eastAsia="zh-TW"/>
        </w:rPr>
        <w:t>附件二</w:t>
      </w:r>
      <w:r w:rsidRPr="005D7A5E">
        <w:rPr>
          <w:rFonts w:hint="eastAsia"/>
          <w:b w:val="0"/>
          <w:sz w:val="22"/>
          <w:szCs w:val="22"/>
          <w:lang w:eastAsia="zh-TW"/>
        </w:rPr>
        <w:t>)</w:t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  <w:r>
        <w:rPr>
          <w:lang w:eastAsia="zh-TW"/>
        </w:rPr>
        <w:t>桃園市</w:t>
      </w:r>
      <w:r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學年度上學期國民中學資優教</w:t>
      </w:r>
      <w:r>
        <w:rPr>
          <w:rFonts w:hint="eastAsia"/>
          <w:lang w:eastAsia="zh-TW"/>
        </w:rPr>
        <w:t>育「良師典範」</w:t>
      </w:r>
      <w:r>
        <w:rPr>
          <w:lang w:eastAsia="zh-TW"/>
        </w:rPr>
        <w:t>講座</w:t>
      </w:r>
      <w:r>
        <w:rPr>
          <w:lang w:eastAsia="zh-TW"/>
        </w:rPr>
        <w:tab/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rFonts w:ascii="Times New Roman" w:hAnsi="Times New Roman"/>
          <w:b w:val="0"/>
          <w:sz w:val="28"/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E9515C" w:rsidRDefault="005D7A5E" w:rsidP="00E9515C">
      <w:pPr>
        <w:adjustRightInd w:val="0"/>
        <w:jc w:val="center"/>
        <w:rPr>
          <w:rFonts w:ascii="Times New Roman" w:eastAsia="標楷體" w:hAnsi="Times New Roman"/>
          <w:b/>
          <w:sz w:val="30"/>
          <w:szCs w:val="30"/>
          <w:lang w:eastAsia="zh-TW"/>
        </w:rPr>
      </w:pPr>
      <w:r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團體報名表</w:t>
      </w:r>
    </w:p>
    <w:p w:rsidR="00F11BFB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5D7A5E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校名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: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_________________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567"/>
        <w:gridCol w:w="1559"/>
        <w:gridCol w:w="2438"/>
        <w:gridCol w:w="1701"/>
      </w:tblGrid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418" w:type="dxa"/>
            <w:vAlign w:val="center"/>
          </w:tcPr>
          <w:p w:rsidR="006A21B3" w:rsidRDefault="003D75A1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學生姓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276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567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559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2438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緊急聯絡電話</w:t>
            </w:r>
          </w:p>
        </w:tc>
        <w:tc>
          <w:tcPr>
            <w:tcW w:w="1701" w:type="dxa"/>
            <w:vAlign w:val="center"/>
          </w:tcPr>
          <w:p w:rsidR="006A21B3" w:rsidRDefault="00471035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參加家長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616D2E">
            <w:pPr>
              <w:adjustRightInd w:val="0"/>
              <w:ind w:rightChars="-49" w:right="-108" w:firstLineChars="14" w:firstLine="34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【</w:t>
      </w:r>
      <w:r w:rsidRPr="006A21B3">
        <w:rPr>
          <w:rFonts w:ascii="Times New Roman" w:hAnsi="Times New Roman" w:hint="eastAsia"/>
          <w:sz w:val="28"/>
          <w:lang w:eastAsia="zh-TW"/>
        </w:rPr>
        <w:t>備註</w:t>
      </w:r>
      <w:r>
        <w:rPr>
          <w:rFonts w:hint="eastAsia"/>
          <w:b/>
          <w:sz w:val="28"/>
          <w:lang w:eastAsia="zh-TW"/>
        </w:rPr>
        <w:t>】</w:t>
      </w:r>
    </w:p>
    <w:p w:rsidR="006A21B3" w:rsidRPr="00913680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764C41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請各校輔導室於收到學生/家長的報名表之後，</w:t>
      </w:r>
      <w:r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Pr="00913680">
        <w:rPr>
          <w:rFonts w:hint="eastAsia"/>
          <w:u w:val="single"/>
          <w:lang w:eastAsia="zh-TW"/>
        </w:rPr>
        <w:t>團體報名表(</w:t>
      </w:r>
      <w:r w:rsidR="00DA6652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>)</w:t>
      </w:r>
      <w:r w:rsidRPr="006A21B3">
        <w:rPr>
          <w:rFonts w:hint="eastAsia"/>
          <w:lang w:eastAsia="zh-TW"/>
        </w:rPr>
        <w:t xml:space="preserve"> </w:t>
      </w:r>
    </w:p>
    <w:p w:rsidR="004C1D7A" w:rsidRDefault="006A21B3" w:rsidP="004C1D7A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參加學生/家長報名表(附件一)</w:t>
      </w:r>
      <w:r w:rsidR="00DA6652" w:rsidRPr="00EC2540">
        <w:rPr>
          <w:rFonts w:hint="eastAsia"/>
          <w:u w:val="single"/>
          <w:lang w:eastAsia="zh-TW"/>
        </w:rPr>
        <w:t>之</w:t>
      </w:r>
      <w:r w:rsidRPr="00913680">
        <w:rPr>
          <w:rFonts w:hint="eastAsia"/>
          <w:u w:val="single"/>
          <w:lang w:eastAsia="zh-TW"/>
        </w:rPr>
        <w:t>掃描檔</w:t>
      </w:r>
      <w:r>
        <w:rPr>
          <w:rFonts w:hint="eastAsia"/>
          <w:lang w:eastAsia="zh-TW"/>
        </w:rPr>
        <w:t>，</w:t>
      </w:r>
      <w:r w:rsidR="00764C41">
        <w:rPr>
          <w:rFonts w:hint="eastAsia"/>
          <w:lang w:eastAsia="zh-TW"/>
        </w:rPr>
        <w:t>以</w:t>
      </w:r>
      <w:r w:rsidR="004C1D7A">
        <w:rPr>
          <w:rFonts w:hint="eastAsia"/>
          <w:lang w:eastAsia="zh-TW"/>
        </w:rPr>
        <w:t>Email</w:t>
      </w:r>
    </w:p>
    <w:p w:rsidR="00764C41" w:rsidRDefault="004C1D7A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764C41">
        <w:rPr>
          <w:lang w:eastAsia="zh-TW"/>
        </w:rPr>
        <w:t>（</w:t>
      </w:r>
      <w:hyperlink r:id="rId10" w:history="1">
        <w:r w:rsidR="00764C41" w:rsidRPr="00D173BD">
          <w:rPr>
            <w:rStyle w:val="a9"/>
            <w:rFonts w:cs="標楷體"/>
            <w:lang w:eastAsia="zh-TW"/>
          </w:rPr>
          <w:t>tygerc@ffjh.tyc.edu.tw</w:t>
        </w:r>
      </w:hyperlink>
      <w:r w:rsidR="00764C41">
        <w:rPr>
          <w:lang w:eastAsia="zh-TW"/>
        </w:rPr>
        <w:t>）寄至桃園</w:t>
      </w:r>
      <w:r w:rsidR="00764C41">
        <w:rPr>
          <w:rFonts w:hint="eastAsia"/>
          <w:lang w:eastAsia="zh-TW"/>
        </w:rPr>
        <w:t>市國中</w:t>
      </w:r>
      <w:r w:rsidR="00764C41">
        <w:rPr>
          <w:lang w:eastAsia="zh-TW"/>
        </w:rPr>
        <w:t>資優</w:t>
      </w:r>
      <w:r w:rsidR="00764C41">
        <w:rPr>
          <w:rFonts w:hint="eastAsia"/>
          <w:lang w:eastAsia="zh-TW"/>
        </w:rPr>
        <w:t>教育</w:t>
      </w:r>
      <w:r w:rsidR="00EC2540">
        <w:rPr>
          <w:rFonts w:hint="eastAsia"/>
          <w:lang w:eastAsia="zh-TW"/>
        </w:rPr>
        <w:t>資源</w:t>
      </w:r>
      <w:r w:rsidR="00EC2540">
        <w:rPr>
          <w:lang w:eastAsia="zh-TW"/>
        </w:rPr>
        <w:t>中心</w:t>
      </w:r>
      <w:r>
        <w:rPr>
          <w:rFonts w:hint="eastAsia"/>
          <w:lang w:eastAsia="zh-TW"/>
        </w:rPr>
        <w:t>辦理報名</w:t>
      </w:r>
      <w:r w:rsidR="00EC2540">
        <w:rPr>
          <w:rFonts w:hint="eastAsia"/>
          <w:lang w:eastAsia="zh-TW"/>
        </w:rPr>
        <w:t>。</w:t>
      </w:r>
    </w:p>
    <w:p w:rsidR="006A21B3" w:rsidRDefault="00764C41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6A21B3">
        <w:rPr>
          <w:rFonts w:hint="eastAsia"/>
          <w:lang w:eastAsia="zh-TW"/>
        </w:rPr>
        <w:t xml:space="preserve">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16D2E" w:rsidRDefault="00616D2E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DA6652" w:rsidRDefault="00DA6652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16D2E" w:rsidRPr="004D2864" w:rsidRDefault="002B7F03" w:rsidP="006A21B3">
      <w:pPr>
        <w:pStyle w:val="a3"/>
        <w:spacing w:before="0" w:line="400" w:lineRule="exact"/>
        <w:ind w:left="0" w:right="100"/>
        <w:rPr>
          <w:b/>
          <w:sz w:val="28"/>
          <w:szCs w:val="28"/>
          <w:lang w:eastAsia="zh-TW"/>
        </w:rPr>
      </w:pPr>
      <w:r>
        <w:rPr>
          <w:rFonts w:hint="eastAsia"/>
          <w:b/>
          <w:lang w:eastAsia="zh-TW"/>
        </w:rPr>
        <w:t xml:space="preserve">   </w:t>
      </w:r>
      <w:r w:rsidR="00616D2E" w:rsidRPr="004D2864">
        <w:rPr>
          <w:rFonts w:hint="eastAsia"/>
          <w:b/>
          <w:sz w:val="28"/>
          <w:szCs w:val="28"/>
          <w:lang w:eastAsia="zh-TW"/>
        </w:rPr>
        <w:t>承辦人                          單位主管</w:t>
      </w:r>
    </w:p>
    <w:p w:rsidR="006A21B3" w:rsidRPr="006A21B3" w:rsidRDefault="006A21B3" w:rsidP="006A21B3">
      <w:pPr>
        <w:adjustRightInd w:val="0"/>
        <w:spacing w:before="86" w:line="238" w:lineRule="exact"/>
        <w:ind w:right="-2037"/>
        <w:rPr>
          <w:rFonts w:ascii="標楷體" w:eastAsia="標楷體" w:hAnsi="標楷體" w:cs="標楷體"/>
          <w:lang w:eastAsia="zh-TW"/>
        </w:rPr>
      </w:pPr>
    </w:p>
    <w:p w:rsidR="006A21B3" w:rsidRPr="006A21B3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 </w:t>
      </w:r>
    </w:p>
    <w:p w:rsidR="00E9515C" w:rsidRPr="006A21B3" w:rsidRDefault="006A21B3" w:rsidP="006A21B3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</w:t>
      </w: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042CC9" w:rsidRPr="00E9515C" w:rsidRDefault="00042CC9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CA674B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sectPr w:rsidR="00E9515C" w:rsidRPr="00CA674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29" w:rsidRDefault="00284029">
      <w:r>
        <w:separator/>
      </w:r>
    </w:p>
  </w:endnote>
  <w:endnote w:type="continuationSeparator" w:id="0">
    <w:p w:rsidR="00284029" w:rsidRDefault="0028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B3" w:rsidRDefault="00E278D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9765030</wp:posOffset>
              </wp:positionV>
              <wp:extent cx="114935" cy="15240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B3" w:rsidRDefault="006A21B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189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pt;margin-top:768.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EQPZHvhAAAADQEAAA8A&#10;AAAAAAAAAAAAAAAABQUAAGRycy9kb3ducmV2LnhtbFBLBQYAAAAABAAEAPMAAAATBgAAAAA=&#10;" filled="f" stroked="f">
              <v:textbox inset="0,0,0,0">
                <w:txbxContent>
                  <w:p w:rsidR="006A21B3" w:rsidRDefault="006A21B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189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29" w:rsidRDefault="00284029">
      <w:r>
        <w:separator/>
      </w:r>
    </w:p>
  </w:footnote>
  <w:footnote w:type="continuationSeparator" w:id="0">
    <w:p w:rsidR="00284029" w:rsidRDefault="0028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44"/>
    <w:multiLevelType w:val="hybridMultilevel"/>
    <w:tmpl w:val="336AD9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23009"/>
    <w:rsid w:val="00042CC9"/>
    <w:rsid w:val="00043A80"/>
    <w:rsid w:val="000601C0"/>
    <w:rsid w:val="00062E19"/>
    <w:rsid w:val="00076D1D"/>
    <w:rsid w:val="000C295A"/>
    <w:rsid w:val="0010258B"/>
    <w:rsid w:val="00103A55"/>
    <w:rsid w:val="0011205E"/>
    <w:rsid w:val="00130F7C"/>
    <w:rsid w:val="0015647F"/>
    <w:rsid w:val="00185A13"/>
    <w:rsid w:val="001914C3"/>
    <w:rsid w:val="001A04D8"/>
    <w:rsid w:val="001C362D"/>
    <w:rsid w:val="001C6500"/>
    <w:rsid w:val="001E4978"/>
    <w:rsid w:val="001E714D"/>
    <w:rsid w:val="001F6543"/>
    <w:rsid w:val="002259B4"/>
    <w:rsid w:val="002318ED"/>
    <w:rsid w:val="00240189"/>
    <w:rsid w:val="002532D8"/>
    <w:rsid w:val="00262E28"/>
    <w:rsid w:val="00265DBA"/>
    <w:rsid w:val="002827F0"/>
    <w:rsid w:val="00284029"/>
    <w:rsid w:val="002A4EBA"/>
    <w:rsid w:val="002B3351"/>
    <w:rsid w:val="002B5879"/>
    <w:rsid w:val="002B7F03"/>
    <w:rsid w:val="002E73E2"/>
    <w:rsid w:val="00301DD5"/>
    <w:rsid w:val="003309DA"/>
    <w:rsid w:val="00333192"/>
    <w:rsid w:val="003433A9"/>
    <w:rsid w:val="00357FAE"/>
    <w:rsid w:val="00360286"/>
    <w:rsid w:val="003C18EB"/>
    <w:rsid w:val="003D75A1"/>
    <w:rsid w:val="00412822"/>
    <w:rsid w:val="004342F6"/>
    <w:rsid w:val="004423B7"/>
    <w:rsid w:val="0044499E"/>
    <w:rsid w:val="00471035"/>
    <w:rsid w:val="00480891"/>
    <w:rsid w:val="0048305D"/>
    <w:rsid w:val="00490848"/>
    <w:rsid w:val="004C1D7A"/>
    <w:rsid w:val="004C50F9"/>
    <w:rsid w:val="004D21D0"/>
    <w:rsid w:val="004D2864"/>
    <w:rsid w:val="004D6694"/>
    <w:rsid w:val="00502ED7"/>
    <w:rsid w:val="00531CB6"/>
    <w:rsid w:val="00531F96"/>
    <w:rsid w:val="00547B25"/>
    <w:rsid w:val="0058744F"/>
    <w:rsid w:val="005924B9"/>
    <w:rsid w:val="005A7C90"/>
    <w:rsid w:val="005D19F1"/>
    <w:rsid w:val="005D7A5E"/>
    <w:rsid w:val="005E6187"/>
    <w:rsid w:val="00600AB5"/>
    <w:rsid w:val="006140EE"/>
    <w:rsid w:val="00616D2E"/>
    <w:rsid w:val="0061762F"/>
    <w:rsid w:val="00622897"/>
    <w:rsid w:val="00637E62"/>
    <w:rsid w:val="00661B80"/>
    <w:rsid w:val="0067666A"/>
    <w:rsid w:val="006A21B3"/>
    <w:rsid w:val="006D7B22"/>
    <w:rsid w:val="007047B3"/>
    <w:rsid w:val="007102C8"/>
    <w:rsid w:val="00742C63"/>
    <w:rsid w:val="007477C0"/>
    <w:rsid w:val="00764C41"/>
    <w:rsid w:val="00766080"/>
    <w:rsid w:val="007B4A9E"/>
    <w:rsid w:val="007B6308"/>
    <w:rsid w:val="007C17A1"/>
    <w:rsid w:val="007F5C47"/>
    <w:rsid w:val="00801A62"/>
    <w:rsid w:val="00825154"/>
    <w:rsid w:val="00837CC7"/>
    <w:rsid w:val="008531E4"/>
    <w:rsid w:val="00865116"/>
    <w:rsid w:val="008846A5"/>
    <w:rsid w:val="008C0F6F"/>
    <w:rsid w:val="008D7FA9"/>
    <w:rsid w:val="008F1ABE"/>
    <w:rsid w:val="00904479"/>
    <w:rsid w:val="00913680"/>
    <w:rsid w:val="00932375"/>
    <w:rsid w:val="00945847"/>
    <w:rsid w:val="00986D60"/>
    <w:rsid w:val="009900DF"/>
    <w:rsid w:val="009972F8"/>
    <w:rsid w:val="009B24DB"/>
    <w:rsid w:val="009C0789"/>
    <w:rsid w:val="009C443C"/>
    <w:rsid w:val="009E3651"/>
    <w:rsid w:val="009F1621"/>
    <w:rsid w:val="00A03F47"/>
    <w:rsid w:val="00A37456"/>
    <w:rsid w:val="00A50DBA"/>
    <w:rsid w:val="00A63840"/>
    <w:rsid w:val="00A65691"/>
    <w:rsid w:val="00A7754E"/>
    <w:rsid w:val="00A9527D"/>
    <w:rsid w:val="00AA602A"/>
    <w:rsid w:val="00AB118B"/>
    <w:rsid w:val="00AB438D"/>
    <w:rsid w:val="00AC7EFC"/>
    <w:rsid w:val="00B1572B"/>
    <w:rsid w:val="00B43AFC"/>
    <w:rsid w:val="00B474D3"/>
    <w:rsid w:val="00B6468E"/>
    <w:rsid w:val="00B90079"/>
    <w:rsid w:val="00B9125C"/>
    <w:rsid w:val="00B92076"/>
    <w:rsid w:val="00BA29D5"/>
    <w:rsid w:val="00BA3997"/>
    <w:rsid w:val="00C2649F"/>
    <w:rsid w:val="00C47CDE"/>
    <w:rsid w:val="00C5479D"/>
    <w:rsid w:val="00CA674B"/>
    <w:rsid w:val="00CA78B6"/>
    <w:rsid w:val="00CD03B1"/>
    <w:rsid w:val="00CE3722"/>
    <w:rsid w:val="00D10598"/>
    <w:rsid w:val="00D12E18"/>
    <w:rsid w:val="00D15ADA"/>
    <w:rsid w:val="00D2351A"/>
    <w:rsid w:val="00D67B23"/>
    <w:rsid w:val="00D846B2"/>
    <w:rsid w:val="00D85C65"/>
    <w:rsid w:val="00D90490"/>
    <w:rsid w:val="00D96384"/>
    <w:rsid w:val="00DA6652"/>
    <w:rsid w:val="00DC1E40"/>
    <w:rsid w:val="00E024D1"/>
    <w:rsid w:val="00E06330"/>
    <w:rsid w:val="00E1205B"/>
    <w:rsid w:val="00E125A6"/>
    <w:rsid w:val="00E25168"/>
    <w:rsid w:val="00E278D8"/>
    <w:rsid w:val="00E40AD6"/>
    <w:rsid w:val="00E44BEA"/>
    <w:rsid w:val="00E75C73"/>
    <w:rsid w:val="00E8482A"/>
    <w:rsid w:val="00E9515C"/>
    <w:rsid w:val="00EC2540"/>
    <w:rsid w:val="00EE0AED"/>
    <w:rsid w:val="00EF33F8"/>
    <w:rsid w:val="00F11BFB"/>
    <w:rsid w:val="00F44126"/>
    <w:rsid w:val="00F620EB"/>
    <w:rsid w:val="00F76EF2"/>
    <w:rsid w:val="00F97FAD"/>
    <w:rsid w:val="00FA046F"/>
    <w:rsid w:val="00FA3814"/>
    <w:rsid w:val="00FC6AA1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1A553-54E9-4F1D-8C53-93B5FB1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ygerc@ffjh.tyc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ChaoChiai-I</dc:creator>
  <cp:lastModifiedBy>USER</cp:lastModifiedBy>
  <cp:revision>2</cp:revision>
  <cp:lastPrinted>2018-11-20T08:33:00Z</cp:lastPrinted>
  <dcterms:created xsi:type="dcterms:W3CDTF">2018-12-05T06:49:00Z</dcterms:created>
  <dcterms:modified xsi:type="dcterms:W3CDTF">2018-12-05T06:49:00Z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