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07E" w:rsidRPr="00C21B2A" w:rsidRDefault="004A707E" w:rsidP="004A707E">
      <w:pPr>
        <w:adjustRightInd w:val="0"/>
        <w:snapToGrid w:val="0"/>
        <w:jc w:val="center"/>
        <w:rPr>
          <w:rFonts w:ascii="標楷體" w:eastAsia="標楷體" w:hAnsi="標楷體"/>
          <w:b/>
          <w:sz w:val="40"/>
          <w:szCs w:val="40"/>
        </w:rPr>
      </w:pPr>
      <w:r w:rsidRPr="00C21B2A">
        <w:rPr>
          <w:rFonts w:ascii="標楷體" w:eastAsia="標楷體" w:hAnsi="標楷體" w:hint="eastAsia"/>
          <w:b/>
          <w:sz w:val="40"/>
          <w:szCs w:val="40"/>
        </w:rPr>
        <w:t>桃園市立</w:t>
      </w:r>
      <w:r w:rsidR="00623266">
        <w:rPr>
          <w:rFonts w:ascii="標楷體" w:eastAsia="標楷體" w:hAnsi="標楷體" w:hint="eastAsia"/>
          <w:b/>
          <w:sz w:val="40"/>
          <w:szCs w:val="40"/>
        </w:rPr>
        <w:t>新明</w:t>
      </w:r>
      <w:r w:rsidRPr="00C21B2A">
        <w:rPr>
          <w:rFonts w:ascii="標楷體" w:eastAsia="標楷體" w:hAnsi="標楷體" w:hint="eastAsia"/>
          <w:b/>
          <w:sz w:val="40"/>
          <w:szCs w:val="40"/>
        </w:rPr>
        <w:t>國民中</w:t>
      </w:r>
      <w:r w:rsidR="00354580" w:rsidRPr="00C21B2A">
        <w:rPr>
          <w:rFonts w:ascii="標楷體" w:eastAsia="標楷體" w:hAnsi="標楷體" w:hint="eastAsia"/>
          <w:b/>
          <w:sz w:val="40"/>
          <w:szCs w:val="40"/>
        </w:rPr>
        <w:t>學</w:t>
      </w:r>
    </w:p>
    <w:p w:rsidR="004A707E" w:rsidRPr="00C21B2A" w:rsidRDefault="004A707E" w:rsidP="004A707E">
      <w:pPr>
        <w:adjustRightInd w:val="0"/>
        <w:snapToGrid w:val="0"/>
        <w:jc w:val="center"/>
        <w:rPr>
          <w:rFonts w:ascii="標楷體" w:eastAsia="標楷體" w:hAnsi="標楷體"/>
          <w:b/>
          <w:sz w:val="40"/>
          <w:szCs w:val="40"/>
        </w:rPr>
      </w:pPr>
      <w:r w:rsidRPr="00C21B2A">
        <w:rPr>
          <w:rFonts w:ascii="標楷體" w:eastAsia="標楷體" w:hAnsi="標楷體" w:hint="eastAsia"/>
          <w:b/>
          <w:sz w:val="40"/>
          <w:szCs w:val="40"/>
        </w:rPr>
        <w:t>因應嚴重特殊傳染性肺炎實施計畫</w:t>
      </w:r>
    </w:p>
    <w:p w:rsidR="004A707E" w:rsidRPr="00C21B2A" w:rsidRDefault="004A707E" w:rsidP="004A707E">
      <w:pPr>
        <w:rPr>
          <w:rFonts w:ascii="標楷體" w:eastAsia="標楷體" w:hAnsi="標楷體"/>
        </w:rPr>
      </w:pPr>
      <w:r w:rsidRPr="00C21B2A">
        <w:rPr>
          <w:rFonts w:ascii="標楷體" w:eastAsia="標楷體" w:hAnsi="標楷體" w:hint="eastAsia"/>
          <w:b/>
        </w:rPr>
        <w:t>壹、依據</w:t>
      </w:r>
    </w:p>
    <w:p w:rsidR="004A707E" w:rsidRPr="00C21B2A" w:rsidRDefault="004A707E" w:rsidP="004A707E">
      <w:pPr>
        <w:widowControl/>
        <w:ind w:leftChars="225" w:left="991" w:hangingChars="188" w:hanging="451"/>
        <w:jc w:val="both"/>
        <w:rPr>
          <w:rFonts w:ascii="標楷體" w:eastAsia="標楷體" w:hAnsi="標楷體" w:cs="新細明體"/>
          <w:kern w:val="0"/>
        </w:rPr>
      </w:pPr>
      <w:r w:rsidRPr="00C21B2A">
        <w:rPr>
          <w:rFonts w:ascii="標楷體" w:eastAsia="標楷體" w:hAnsi="標楷體" w:cs="新細明體" w:hint="eastAsia"/>
          <w:kern w:val="0"/>
        </w:rPr>
        <w:t>一、學校衛生法。</w:t>
      </w:r>
    </w:p>
    <w:p w:rsidR="004A707E" w:rsidRPr="00C21B2A" w:rsidRDefault="004A707E" w:rsidP="004A707E">
      <w:pPr>
        <w:widowControl/>
        <w:ind w:leftChars="225" w:left="991" w:hangingChars="188" w:hanging="451"/>
        <w:jc w:val="both"/>
        <w:rPr>
          <w:rFonts w:ascii="標楷體" w:eastAsia="標楷體" w:hAnsi="標楷體" w:cs="新細明體"/>
          <w:kern w:val="0"/>
        </w:rPr>
      </w:pPr>
      <w:r w:rsidRPr="00C21B2A">
        <w:rPr>
          <w:rFonts w:ascii="標楷體" w:eastAsia="標楷體" w:hAnsi="標楷體" w:cs="新細明體" w:hint="eastAsia"/>
          <w:kern w:val="0"/>
        </w:rPr>
        <w:t>二、學校衛生法施行細則。</w:t>
      </w:r>
    </w:p>
    <w:p w:rsidR="004A707E" w:rsidRPr="00C21B2A" w:rsidRDefault="004A707E" w:rsidP="004A707E">
      <w:pPr>
        <w:ind w:leftChars="225" w:left="1080" w:hangingChars="225" w:hanging="540"/>
        <w:rPr>
          <w:rFonts w:ascii="標楷體" w:eastAsia="標楷體" w:hAnsi="標楷體" w:cs="新細明體"/>
          <w:kern w:val="0"/>
        </w:rPr>
      </w:pPr>
      <w:r w:rsidRPr="00C21B2A">
        <w:rPr>
          <w:rFonts w:ascii="標楷體" w:eastAsia="標楷體" w:hAnsi="標楷體" w:cs="新細明體" w:hint="eastAsia"/>
          <w:kern w:val="0"/>
        </w:rPr>
        <w:t>三、傳染病防治法。</w:t>
      </w:r>
    </w:p>
    <w:p w:rsidR="004A707E" w:rsidRPr="00C21B2A" w:rsidRDefault="004A707E" w:rsidP="004A707E">
      <w:pPr>
        <w:ind w:firstLineChars="225" w:firstLine="540"/>
        <w:rPr>
          <w:rFonts w:ascii="標楷體" w:eastAsia="標楷體" w:hAnsi="標楷體"/>
          <w:b/>
        </w:rPr>
      </w:pPr>
      <w:r w:rsidRPr="00C21B2A">
        <w:rPr>
          <w:rFonts w:ascii="標楷體" w:eastAsia="標楷體" w:hAnsi="標楷體" w:hint="eastAsia"/>
        </w:rPr>
        <w:t>四、</w:t>
      </w:r>
      <w:r w:rsidR="00DF42F1" w:rsidRPr="00C21B2A">
        <w:rPr>
          <w:rFonts w:ascii="標楷體" w:eastAsia="標楷體" w:hAnsi="標楷體"/>
        </w:rPr>
        <w:fldChar w:fldCharType="begin"/>
      </w:r>
      <w:r w:rsidRPr="00C21B2A">
        <w:rPr>
          <w:rFonts w:ascii="標楷體" w:eastAsia="標楷體" w:hAnsi="標楷體"/>
        </w:rPr>
        <w:instrText xml:space="preserve"> HYPERLINK "http://mohwlaw.mohw.gov.tw/Chi/FLAW/FLAWDAT01.asp?lsid=FL013989" </w:instrText>
      </w:r>
      <w:r w:rsidR="00DF42F1" w:rsidRPr="00C21B2A">
        <w:rPr>
          <w:rFonts w:ascii="標楷體" w:eastAsia="標楷體" w:hAnsi="標楷體"/>
        </w:rPr>
        <w:fldChar w:fldCharType="separate"/>
      </w:r>
      <w:r w:rsidRPr="00C21B2A">
        <w:rPr>
          <w:rFonts w:ascii="標楷體" w:eastAsia="標楷體" w:hAnsi="標楷體"/>
        </w:rPr>
        <w:t>傳染病防治法施行細則</w:t>
      </w:r>
      <w:r w:rsidR="00DF42F1" w:rsidRPr="00C21B2A">
        <w:rPr>
          <w:rFonts w:ascii="標楷體" w:eastAsia="標楷體" w:hAnsi="標楷體"/>
        </w:rPr>
        <w:fldChar w:fldCharType="end"/>
      </w:r>
      <w:r w:rsidRPr="00C21B2A">
        <w:rPr>
          <w:rFonts w:ascii="標楷體" w:eastAsia="標楷體" w:hAnsi="標楷體" w:hint="eastAsia"/>
        </w:rPr>
        <w:t>。</w:t>
      </w:r>
    </w:p>
    <w:p w:rsidR="004A707E" w:rsidRPr="00C21B2A" w:rsidRDefault="004A707E" w:rsidP="004A707E">
      <w:pPr>
        <w:rPr>
          <w:rFonts w:ascii="標楷體" w:eastAsia="標楷體" w:hAnsi="標楷體"/>
          <w:b/>
        </w:rPr>
      </w:pPr>
      <w:r w:rsidRPr="00C21B2A">
        <w:rPr>
          <w:rFonts w:ascii="標楷體" w:eastAsia="標楷體" w:hAnsi="標楷體" w:hint="eastAsia"/>
          <w:b/>
        </w:rPr>
        <w:t>貳、目的</w:t>
      </w:r>
    </w:p>
    <w:p w:rsidR="004A707E" w:rsidRPr="00C21B2A" w:rsidRDefault="004A707E" w:rsidP="004A707E">
      <w:pPr>
        <w:ind w:leftChars="225" w:left="1080" w:hangingChars="225" w:hanging="540"/>
        <w:jc w:val="both"/>
        <w:rPr>
          <w:rFonts w:ascii="標楷體" w:eastAsia="標楷體" w:hAnsi="標楷體"/>
        </w:rPr>
      </w:pPr>
      <w:r w:rsidRPr="00C21B2A">
        <w:rPr>
          <w:rFonts w:ascii="標楷體" w:eastAsia="標楷體" w:hAnsi="標楷體" w:hint="eastAsia"/>
        </w:rPr>
        <w:t>一、預防重於治療，傳染病預防措施的建立，是為促使全校師生認識傳染病的危險性，進而能於日常生活中，隨時提高警覺，防患於未然，以避免疾病的發生。</w:t>
      </w:r>
    </w:p>
    <w:p w:rsidR="004A707E" w:rsidRPr="00C21B2A" w:rsidRDefault="004A707E" w:rsidP="004A707E">
      <w:pPr>
        <w:ind w:leftChars="225" w:left="1080" w:hangingChars="225" w:hanging="540"/>
        <w:jc w:val="both"/>
        <w:rPr>
          <w:rFonts w:ascii="標楷體" w:eastAsia="標楷體" w:hAnsi="標楷體"/>
        </w:rPr>
      </w:pPr>
      <w:r w:rsidRPr="00C21B2A">
        <w:rPr>
          <w:rFonts w:ascii="標楷體" w:eastAsia="標楷體" w:hAnsi="標楷體" w:hint="eastAsia"/>
        </w:rPr>
        <w:t>二、透過學校、衛生機關、家庭的共同合作，預防疾病的蔓延及擴大，使危害減至最低程度。</w:t>
      </w:r>
    </w:p>
    <w:p w:rsidR="004A707E" w:rsidRPr="00C21B2A" w:rsidRDefault="004A707E" w:rsidP="004A707E">
      <w:pPr>
        <w:tabs>
          <w:tab w:val="left" w:pos="540"/>
        </w:tabs>
        <w:jc w:val="both"/>
        <w:rPr>
          <w:rFonts w:ascii="標楷體" w:eastAsia="標楷體" w:hAnsi="標楷體" w:cs="新細明體"/>
          <w:b/>
          <w:kern w:val="0"/>
        </w:rPr>
      </w:pPr>
      <w:r w:rsidRPr="00C21B2A">
        <w:rPr>
          <w:rFonts w:ascii="標楷體" w:eastAsia="標楷體" w:hAnsi="標楷體" w:hint="eastAsia"/>
          <w:b/>
        </w:rPr>
        <w:t>参、任務編組與職責</w:t>
      </w:r>
    </w:p>
    <w:tbl>
      <w:tblPr>
        <w:tblW w:w="85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00"/>
        <w:gridCol w:w="1080"/>
        <w:gridCol w:w="5625"/>
      </w:tblGrid>
      <w:tr w:rsidR="004A707E" w:rsidRPr="00C21B2A" w:rsidTr="0073798C">
        <w:trPr>
          <w:cantSplit/>
        </w:trPr>
        <w:tc>
          <w:tcPr>
            <w:tcW w:w="1800" w:type="dxa"/>
            <w:vAlign w:val="center"/>
          </w:tcPr>
          <w:p w:rsidR="004A707E" w:rsidRPr="00C21B2A" w:rsidRDefault="004A707E" w:rsidP="0073798C">
            <w:pPr>
              <w:snapToGrid w:val="0"/>
              <w:spacing w:line="300" w:lineRule="exact"/>
              <w:jc w:val="center"/>
              <w:rPr>
                <w:rFonts w:ascii="標楷體" w:eastAsia="標楷體" w:hAnsi="標楷體"/>
              </w:rPr>
            </w:pPr>
            <w:r w:rsidRPr="00C21B2A">
              <w:rPr>
                <w:rFonts w:ascii="標楷體" w:eastAsia="標楷體" w:hAnsi="標楷體" w:hint="eastAsia"/>
              </w:rPr>
              <w:t>職別</w:t>
            </w:r>
          </w:p>
        </w:tc>
        <w:tc>
          <w:tcPr>
            <w:tcW w:w="1080" w:type="dxa"/>
            <w:vAlign w:val="center"/>
          </w:tcPr>
          <w:p w:rsidR="004A707E" w:rsidRPr="00C21B2A" w:rsidRDefault="004A707E" w:rsidP="0073798C">
            <w:pPr>
              <w:snapToGrid w:val="0"/>
              <w:spacing w:line="300" w:lineRule="exact"/>
              <w:jc w:val="center"/>
              <w:rPr>
                <w:rFonts w:ascii="標楷體" w:eastAsia="標楷體" w:hAnsi="標楷體"/>
              </w:rPr>
            </w:pPr>
            <w:r w:rsidRPr="00C21B2A">
              <w:rPr>
                <w:rFonts w:ascii="標楷體" w:eastAsia="標楷體" w:hAnsi="標楷體" w:hint="eastAsia"/>
              </w:rPr>
              <w:t>職稱</w:t>
            </w:r>
          </w:p>
        </w:tc>
        <w:tc>
          <w:tcPr>
            <w:tcW w:w="5625" w:type="dxa"/>
            <w:vAlign w:val="center"/>
          </w:tcPr>
          <w:p w:rsidR="004A707E" w:rsidRPr="00C21B2A" w:rsidRDefault="004A707E" w:rsidP="0073798C">
            <w:pPr>
              <w:snapToGrid w:val="0"/>
              <w:spacing w:line="300" w:lineRule="exact"/>
              <w:jc w:val="center"/>
              <w:rPr>
                <w:rFonts w:ascii="標楷體" w:eastAsia="標楷體" w:hAnsi="標楷體"/>
              </w:rPr>
            </w:pPr>
            <w:r w:rsidRPr="00C21B2A">
              <w:rPr>
                <w:rFonts w:ascii="標楷體" w:eastAsia="標楷體" w:hAnsi="標楷體" w:hint="eastAsia"/>
              </w:rPr>
              <w:t>職責</w:t>
            </w:r>
          </w:p>
        </w:tc>
      </w:tr>
      <w:tr w:rsidR="004A707E" w:rsidRPr="00C21B2A" w:rsidTr="0073798C">
        <w:trPr>
          <w:cantSplit/>
        </w:trPr>
        <w:tc>
          <w:tcPr>
            <w:tcW w:w="1800" w:type="dxa"/>
            <w:vAlign w:val="center"/>
          </w:tcPr>
          <w:p w:rsidR="004A707E" w:rsidRPr="00C21B2A" w:rsidRDefault="004A707E" w:rsidP="0073798C">
            <w:pPr>
              <w:spacing w:line="240" w:lineRule="atLeast"/>
              <w:jc w:val="both"/>
              <w:rPr>
                <w:rFonts w:ascii="標楷體" w:eastAsia="標楷體" w:hAnsi="標楷體"/>
              </w:rPr>
            </w:pPr>
            <w:r w:rsidRPr="00C21B2A">
              <w:rPr>
                <w:rFonts w:ascii="標楷體" w:eastAsia="標楷體" w:hAnsi="標楷體" w:hint="eastAsia"/>
              </w:rPr>
              <w:t>主任委員</w:t>
            </w: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校長</w:t>
            </w:r>
          </w:p>
        </w:tc>
        <w:tc>
          <w:tcPr>
            <w:tcW w:w="5625" w:type="dxa"/>
          </w:tcPr>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1.督導校園傳染病防治各項事宜。</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2.督導校園傳染病</w:t>
            </w:r>
            <w:proofErr w:type="gramStart"/>
            <w:r w:rsidRPr="00C21B2A">
              <w:rPr>
                <w:rFonts w:ascii="標楷體" w:eastAsia="標楷體" w:hAnsi="標楷體" w:hint="eastAsia"/>
              </w:rPr>
              <w:t>疫</w:t>
            </w:r>
            <w:proofErr w:type="gramEnd"/>
            <w:r w:rsidRPr="00C21B2A">
              <w:rPr>
                <w:rFonts w:ascii="標楷體" w:eastAsia="標楷體" w:hAnsi="標楷體" w:hint="eastAsia"/>
              </w:rPr>
              <w:t>情防治暨各項因應事宜。</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3.</w:t>
            </w:r>
            <w:r w:rsidRPr="00C21B2A">
              <w:rPr>
                <w:rFonts w:ascii="標楷體" w:eastAsia="標楷體" w:hAnsi="標楷體" w:hint="eastAsia"/>
                <w:kern w:val="0"/>
              </w:rPr>
              <w:t>主持應變小組緊急會議。</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4.統籌對外訊息之公佈與指定發言人對外說明。</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5.各項停課、</w:t>
            </w:r>
            <w:proofErr w:type="gramStart"/>
            <w:r w:rsidRPr="00C21B2A">
              <w:rPr>
                <w:rFonts w:ascii="標楷體" w:eastAsia="標楷體" w:hAnsi="標楷體" w:hint="eastAsia"/>
              </w:rPr>
              <w:t>復課決議</w:t>
            </w:r>
            <w:proofErr w:type="gramEnd"/>
            <w:r w:rsidRPr="00C21B2A">
              <w:rPr>
                <w:rFonts w:ascii="標楷體" w:eastAsia="標楷體" w:hAnsi="標楷體" w:hint="eastAsia"/>
              </w:rPr>
              <w:t>事項。</w:t>
            </w:r>
          </w:p>
        </w:tc>
      </w:tr>
      <w:tr w:rsidR="004A707E" w:rsidRPr="00C21B2A" w:rsidTr="0073798C">
        <w:trPr>
          <w:cantSplit/>
        </w:trPr>
        <w:tc>
          <w:tcPr>
            <w:tcW w:w="1800" w:type="dxa"/>
            <w:vAlign w:val="center"/>
          </w:tcPr>
          <w:p w:rsidR="004A707E" w:rsidRPr="00C21B2A" w:rsidRDefault="004A707E" w:rsidP="0073798C">
            <w:pPr>
              <w:spacing w:line="240" w:lineRule="atLeast"/>
              <w:jc w:val="both"/>
              <w:rPr>
                <w:rFonts w:ascii="標楷體" w:eastAsia="標楷體" w:hAnsi="標楷體"/>
              </w:rPr>
            </w:pPr>
            <w:r w:rsidRPr="00C21B2A">
              <w:rPr>
                <w:rFonts w:ascii="標楷體" w:eastAsia="標楷體" w:hAnsi="標楷體" w:hint="eastAsia"/>
              </w:rPr>
              <w:t>副主任委員</w:t>
            </w: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學</w:t>
            </w:r>
            <w:proofErr w:type="gramStart"/>
            <w:r w:rsidRPr="00C21B2A">
              <w:rPr>
                <w:rFonts w:ascii="標楷體" w:eastAsia="標楷體" w:hAnsi="標楷體" w:hint="eastAsia"/>
              </w:rPr>
              <w:t>務</w:t>
            </w:r>
            <w:proofErr w:type="gramEnd"/>
            <w:r w:rsidRPr="00C21B2A">
              <w:rPr>
                <w:rFonts w:ascii="標楷體" w:eastAsia="標楷體" w:hAnsi="標楷體" w:hint="eastAsia"/>
              </w:rPr>
              <w:t>主任</w:t>
            </w:r>
          </w:p>
        </w:tc>
        <w:tc>
          <w:tcPr>
            <w:tcW w:w="5625" w:type="dxa"/>
          </w:tcPr>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1.擬定傳染病防治計畫並推動實施。</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2.負責對外通報與執行。</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3.掌握</w:t>
            </w:r>
            <w:proofErr w:type="gramStart"/>
            <w:r w:rsidRPr="00C21B2A">
              <w:rPr>
                <w:rFonts w:ascii="標楷體" w:eastAsia="標楷體" w:hAnsi="標楷體" w:hint="eastAsia"/>
              </w:rPr>
              <w:t>疫</w:t>
            </w:r>
            <w:proofErr w:type="gramEnd"/>
            <w:r w:rsidRPr="00C21B2A">
              <w:rPr>
                <w:rFonts w:ascii="標楷體" w:eastAsia="標楷體" w:hAnsi="標楷體" w:hint="eastAsia"/>
              </w:rPr>
              <w:t>情，負責召集應變小組會議。</w:t>
            </w:r>
          </w:p>
        </w:tc>
      </w:tr>
      <w:tr w:rsidR="004A707E" w:rsidRPr="00C21B2A" w:rsidTr="000C6FD4">
        <w:trPr>
          <w:cantSplit/>
          <w:trHeight w:val="2605"/>
        </w:trPr>
        <w:tc>
          <w:tcPr>
            <w:tcW w:w="1800" w:type="dxa"/>
            <w:vAlign w:val="center"/>
          </w:tcPr>
          <w:p w:rsidR="004A707E" w:rsidRPr="00C21B2A" w:rsidRDefault="004A707E" w:rsidP="0073798C">
            <w:pPr>
              <w:spacing w:line="240" w:lineRule="atLeast"/>
              <w:jc w:val="both"/>
              <w:rPr>
                <w:rFonts w:ascii="標楷體" w:eastAsia="標楷體" w:hAnsi="標楷體"/>
              </w:rPr>
            </w:pPr>
            <w:r w:rsidRPr="00C21B2A">
              <w:rPr>
                <w:rFonts w:ascii="標楷體" w:eastAsia="標楷體" w:hAnsi="標楷體" w:hint="eastAsia"/>
              </w:rPr>
              <w:t>執行秘書</w:t>
            </w:r>
            <w:proofErr w:type="gramStart"/>
            <w:r w:rsidR="00354580" w:rsidRPr="00C21B2A">
              <w:rPr>
                <w:rFonts w:ascii="標楷體" w:eastAsia="標楷體" w:hAnsi="標楷體" w:hint="eastAsia"/>
              </w:rPr>
              <w:t>一</w:t>
            </w:r>
            <w:proofErr w:type="gramEnd"/>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衛生組長</w:t>
            </w:r>
          </w:p>
        </w:tc>
        <w:tc>
          <w:tcPr>
            <w:tcW w:w="5625" w:type="dxa"/>
          </w:tcPr>
          <w:p w:rsidR="004A707E" w:rsidRPr="00C21B2A" w:rsidRDefault="004A707E" w:rsidP="004A707E">
            <w:pPr>
              <w:tabs>
                <w:tab w:val="left" w:pos="200"/>
              </w:tabs>
              <w:rPr>
                <w:rFonts w:ascii="標楷體" w:eastAsia="標楷體" w:hAnsi="標楷體"/>
              </w:rPr>
            </w:pPr>
            <w:r w:rsidRPr="00C21B2A">
              <w:rPr>
                <w:rFonts w:ascii="標楷體" w:eastAsia="標楷體" w:hAnsi="標楷體" w:hint="eastAsia"/>
              </w:rPr>
              <w:t>1.負責傳染病防治計畫之各項工作執行與計畫擬定。</w:t>
            </w:r>
          </w:p>
          <w:p w:rsidR="004A707E" w:rsidRPr="00C21B2A" w:rsidRDefault="004A707E" w:rsidP="004A707E">
            <w:pPr>
              <w:tabs>
                <w:tab w:val="left" w:pos="200"/>
              </w:tabs>
              <w:rPr>
                <w:rFonts w:ascii="標楷體" w:eastAsia="標楷體" w:hAnsi="標楷體"/>
              </w:rPr>
            </w:pPr>
            <w:r w:rsidRPr="00C21B2A">
              <w:rPr>
                <w:rFonts w:ascii="標楷體" w:eastAsia="標楷體" w:hAnsi="標楷體" w:hint="eastAsia"/>
              </w:rPr>
              <w:t>2.協調各項防治工作之執行以達成預期指標或進度。</w:t>
            </w:r>
          </w:p>
          <w:p w:rsidR="004A707E" w:rsidRPr="00C21B2A" w:rsidRDefault="004A707E" w:rsidP="004A707E">
            <w:pPr>
              <w:tabs>
                <w:tab w:val="left" w:pos="200"/>
              </w:tabs>
              <w:rPr>
                <w:rFonts w:ascii="標楷體" w:eastAsia="標楷體" w:hAnsi="標楷體"/>
              </w:rPr>
            </w:pPr>
            <w:r w:rsidRPr="00C21B2A">
              <w:rPr>
                <w:rFonts w:ascii="標楷體" w:eastAsia="標楷體" w:hAnsi="標楷體" w:hint="eastAsia"/>
              </w:rPr>
              <w:t>3.配合衛生單位的防疫措施。</w:t>
            </w:r>
          </w:p>
          <w:p w:rsidR="004A707E" w:rsidRPr="00C21B2A" w:rsidRDefault="004A707E" w:rsidP="004A707E">
            <w:pPr>
              <w:tabs>
                <w:tab w:val="left" w:pos="200"/>
              </w:tabs>
              <w:rPr>
                <w:rFonts w:ascii="標楷體" w:eastAsia="標楷體" w:hAnsi="標楷體"/>
              </w:rPr>
            </w:pPr>
            <w:r w:rsidRPr="00C21B2A">
              <w:rPr>
                <w:rFonts w:ascii="標楷體" w:eastAsia="標楷體" w:hAnsi="標楷體" w:hint="eastAsia"/>
              </w:rPr>
              <w:t>4.蒐集有關傳染病</w:t>
            </w:r>
            <w:proofErr w:type="gramStart"/>
            <w:r w:rsidRPr="00C21B2A">
              <w:rPr>
                <w:rFonts w:ascii="標楷體" w:eastAsia="標楷體" w:hAnsi="標楷體" w:hint="eastAsia"/>
              </w:rPr>
              <w:t>疫</w:t>
            </w:r>
            <w:proofErr w:type="gramEnd"/>
            <w:r w:rsidRPr="00C21B2A">
              <w:rPr>
                <w:rFonts w:ascii="標楷體" w:eastAsia="標楷體" w:hAnsi="標楷體" w:hint="eastAsia"/>
              </w:rPr>
              <w:t>情防治資訊並張貼公佈欄。</w:t>
            </w:r>
          </w:p>
          <w:p w:rsidR="004A707E" w:rsidRPr="00C21B2A" w:rsidRDefault="004A707E" w:rsidP="004A707E">
            <w:pPr>
              <w:tabs>
                <w:tab w:val="left" w:pos="200"/>
              </w:tabs>
              <w:rPr>
                <w:rFonts w:ascii="標楷體" w:eastAsia="標楷體" w:hAnsi="標楷體"/>
              </w:rPr>
            </w:pPr>
            <w:r w:rsidRPr="00C21B2A">
              <w:rPr>
                <w:rFonts w:ascii="標楷體" w:eastAsia="標楷體" w:hAnsi="標楷體" w:hint="eastAsia"/>
                <w:kern w:val="0"/>
              </w:rPr>
              <w:t>5.協助疑似個案追蹤及</w:t>
            </w:r>
            <w:proofErr w:type="gramStart"/>
            <w:r w:rsidRPr="00C21B2A">
              <w:rPr>
                <w:rFonts w:ascii="標楷體" w:eastAsia="標楷體" w:hAnsi="標楷體" w:hint="eastAsia"/>
                <w:kern w:val="0"/>
              </w:rPr>
              <w:t>疫</w:t>
            </w:r>
            <w:proofErr w:type="gramEnd"/>
            <w:r w:rsidRPr="00C21B2A">
              <w:rPr>
                <w:rFonts w:ascii="標楷體" w:eastAsia="標楷體" w:hAnsi="標楷體" w:hint="eastAsia"/>
                <w:kern w:val="0"/>
              </w:rPr>
              <w:t>情調查。</w:t>
            </w:r>
          </w:p>
          <w:p w:rsidR="004A707E" w:rsidRPr="00C21B2A" w:rsidRDefault="004A707E" w:rsidP="004A707E">
            <w:pPr>
              <w:tabs>
                <w:tab w:val="left" w:pos="200"/>
              </w:tabs>
              <w:rPr>
                <w:rFonts w:ascii="標楷體" w:eastAsia="標楷體" w:hAnsi="標楷體"/>
              </w:rPr>
            </w:pPr>
            <w:r w:rsidRPr="00C21B2A">
              <w:rPr>
                <w:rFonts w:ascii="標楷體" w:eastAsia="標楷體" w:hAnsi="標楷體" w:hint="eastAsia"/>
                <w:kern w:val="0"/>
              </w:rPr>
              <w:t>6.協助</w:t>
            </w:r>
            <w:r w:rsidRPr="00C21B2A">
              <w:rPr>
                <w:rFonts w:ascii="標楷體" w:eastAsia="標楷體" w:hAnsi="標楷體" w:hint="eastAsia"/>
              </w:rPr>
              <w:t>衛生單位</w:t>
            </w:r>
            <w:r w:rsidRPr="00C21B2A">
              <w:rPr>
                <w:rFonts w:ascii="標楷體" w:eastAsia="標楷體" w:hAnsi="標楷體" w:hint="eastAsia"/>
                <w:kern w:val="0"/>
              </w:rPr>
              <w:t>檢體收集。</w:t>
            </w:r>
          </w:p>
          <w:p w:rsidR="00354580" w:rsidRPr="00C21B2A" w:rsidRDefault="004A707E" w:rsidP="000C6FD4">
            <w:pPr>
              <w:tabs>
                <w:tab w:val="left" w:pos="200"/>
              </w:tabs>
              <w:rPr>
                <w:rFonts w:ascii="標楷體" w:eastAsia="標楷體" w:hAnsi="標楷體"/>
              </w:rPr>
            </w:pPr>
            <w:r w:rsidRPr="00C21B2A">
              <w:rPr>
                <w:rFonts w:ascii="標楷體" w:eastAsia="標楷體" w:hAnsi="標楷體" w:hint="eastAsia"/>
              </w:rPr>
              <w:t>7.</w:t>
            </w:r>
            <w:r w:rsidR="000C6FD4">
              <w:rPr>
                <w:rFonts w:ascii="標楷體" w:eastAsia="標楷體" w:hAnsi="標楷體" w:hint="eastAsia"/>
              </w:rPr>
              <w:t>辦理傳染病防治所需器材、藥品、用品等申購事宜</w:t>
            </w:r>
            <w:r w:rsidRPr="00C21B2A">
              <w:rPr>
                <w:rFonts w:ascii="標楷體" w:eastAsia="標楷體" w:hAnsi="標楷體" w:hint="eastAsia"/>
              </w:rPr>
              <w:t>。</w:t>
            </w:r>
          </w:p>
        </w:tc>
      </w:tr>
      <w:tr w:rsidR="00354580" w:rsidRPr="00C21B2A" w:rsidTr="00623266">
        <w:trPr>
          <w:cantSplit/>
          <w:trHeight w:val="58"/>
        </w:trPr>
        <w:tc>
          <w:tcPr>
            <w:tcW w:w="1800" w:type="dxa"/>
            <w:vAlign w:val="center"/>
          </w:tcPr>
          <w:p w:rsidR="00354580" w:rsidRPr="00C21B2A" w:rsidRDefault="00354580" w:rsidP="0073798C">
            <w:pPr>
              <w:spacing w:line="240" w:lineRule="atLeast"/>
              <w:jc w:val="both"/>
              <w:rPr>
                <w:rFonts w:ascii="標楷體" w:eastAsia="標楷體" w:hAnsi="標楷體"/>
              </w:rPr>
            </w:pPr>
          </w:p>
        </w:tc>
        <w:tc>
          <w:tcPr>
            <w:tcW w:w="1080" w:type="dxa"/>
            <w:vAlign w:val="center"/>
          </w:tcPr>
          <w:p w:rsidR="00354580" w:rsidRPr="00C21B2A" w:rsidRDefault="00354580" w:rsidP="0073798C">
            <w:pPr>
              <w:spacing w:line="240" w:lineRule="atLeast"/>
              <w:rPr>
                <w:rFonts w:ascii="標楷體" w:eastAsia="標楷體" w:hAnsi="標楷體"/>
              </w:rPr>
            </w:pPr>
          </w:p>
        </w:tc>
        <w:tc>
          <w:tcPr>
            <w:tcW w:w="5625" w:type="dxa"/>
          </w:tcPr>
          <w:p w:rsidR="00354580" w:rsidRPr="00C21B2A" w:rsidRDefault="00354580" w:rsidP="00354580">
            <w:pPr>
              <w:rPr>
                <w:rFonts w:ascii="標楷體" w:eastAsia="標楷體" w:hAnsi="標楷體"/>
              </w:rPr>
            </w:pPr>
          </w:p>
        </w:tc>
      </w:tr>
      <w:tr w:rsidR="004A707E" w:rsidRPr="00C21B2A" w:rsidTr="0073798C">
        <w:trPr>
          <w:cantSplit/>
          <w:trHeight w:val="525"/>
        </w:trPr>
        <w:tc>
          <w:tcPr>
            <w:tcW w:w="1800" w:type="dxa"/>
            <w:vAlign w:val="center"/>
          </w:tcPr>
          <w:p w:rsidR="004A707E" w:rsidRPr="00C21B2A" w:rsidRDefault="00354580" w:rsidP="0073798C">
            <w:pPr>
              <w:spacing w:line="240" w:lineRule="atLeast"/>
              <w:jc w:val="both"/>
              <w:rPr>
                <w:rFonts w:ascii="標楷體" w:eastAsia="標楷體" w:hAnsi="標楷體"/>
              </w:rPr>
            </w:pPr>
            <w:r w:rsidRPr="00C21B2A">
              <w:rPr>
                <w:rFonts w:ascii="標楷體" w:eastAsia="標楷體" w:hAnsi="標楷體" w:hint="eastAsia"/>
              </w:rPr>
              <w:t>執行秘書</w:t>
            </w:r>
            <w:r w:rsidR="00623266">
              <w:rPr>
                <w:rFonts w:ascii="標楷體" w:eastAsia="標楷體" w:hAnsi="標楷體" w:hint="eastAsia"/>
              </w:rPr>
              <w:t>二</w:t>
            </w: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生教組長</w:t>
            </w:r>
          </w:p>
          <w:p w:rsidR="00354580" w:rsidRPr="00C21B2A" w:rsidRDefault="00354580" w:rsidP="0073798C">
            <w:pPr>
              <w:spacing w:line="240" w:lineRule="atLeast"/>
              <w:rPr>
                <w:rFonts w:ascii="標楷體" w:eastAsia="標楷體" w:hAnsi="標楷體"/>
              </w:rPr>
            </w:pPr>
            <w:r w:rsidRPr="00C21B2A">
              <w:rPr>
                <w:rFonts w:ascii="標楷體" w:eastAsia="標楷體" w:hAnsi="標楷體" w:hint="eastAsia"/>
              </w:rPr>
              <w:t>棒球教練</w:t>
            </w:r>
          </w:p>
        </w:tc>
        <w:tc>
          <w:tcPr>
            <w:tcW w:w="5625" w:type="dxa"/>
          </w:tcPr>
          <w:p w:rsidR="004A707E" w:rsidRPr="00C21B2A" w:rsidRDefault="004A707E" w:rsidP="004A707E">
            <w:pPr>
              <w:ind w:left="209" w:hangingChars="87" w:hanging="209"/>
              <w:rPr>
                <w:rFonts w:ascii="標楷體" w:eastAsia="標楷體" w:hAnsi="標楷體"/>
              </w:rPr>
            </w:pPr>
            <w:r w:rsidRPr="00C21B2A">
              <w:rPr>
                <w:rFonts w:ascii="標楷體" w:eastAsia="標楷體" w:hAnsi="標楷體" w:hint="eastAsia"/>
              </w:rPr>
              <w:t>1.了解病假學生病因診斷，發現疑似傳染病，通知衛生組與健康中心進行追蹤。</w:t>
            </w:r>
          </w:p>
          <w:p w:rsidR="004A707E" w:rsidRPr="00C21B2A" w:rsidRDefault="004A707E" w:rsidP="004A707E">
            <w:pPr>
              <w:rPr>
                <w:rFonts w:ascii="標楷體" w:eastAsia="標楷體" w:hAnsi="標楷體"/>
              </w:rPr>
            </w:pPr>
            <w:r w:rsidRPr="00C21B2A">
              <w:rPr>
                <w:rFonts w:ascii="標楷體" w:eastAsia="標楷體" w:hAnsi="標楷體" w:hint="eastAsia"/>
              </w:rPr>
              <w:t>2.確認傳染病個案即刻通知衛生組與健康中心。</w:t>
            </w:r>
          </w:p>
          <w:p w:rsidR="004A707E" w:rsidRPr="00C21B2A" w:rsidRDefault="004A707E" w:rsidP="004A707E">
            <w:pPr>
              <w:rPr>
                <w:rFonts w:ascii="標楷體" w:eastAsia="標楷體" w:hAnsi="標楷體"/>
              </w:rPr>
            </w:pPr>
            <w:r w:rsidRPr="00C21B2A">
              <w:rPr>
                <w:rFonts w:ascii="標楷體" w:eastAsia="標楷體" w:hAnsi="標楷體" w:hint="eastAsia"/>
                <w:kern w:val="0"/>
              </w:rPr>
              <w:t>3.傳染病防治海報之張貼。</w:t>
            </w:r>
          </w:p>
          <w:p w:rsidR="004A707E" w:rsidRPr="00C21B2A" w:rsidRDefault="004A707E" w:rsidP="004A707E">
            <w:pPr>
              <w:rPr>
                <w:rFonts w:ascii="標楷體" w:eastAsia="標楷體" w:hAnsi="標楷體"/>
              </w:rPr>
            </w:pPr>
            <w:r w:rsidRPr="00C21B2A">
              <w:rPr>
                <w:rFonts w:ascii="標楷體" w:eastAsia="標楷體" w:hAnsi="標楷體" w:hint="eastAsia"/>
                <w:kern w:val="0"/>
              </w:rPr>
              <w:t>4.感染者或隔離者請假手續之辦理與核定。</w:t>
            </w:r>
          </w:p>
          <w:p w:rsidR="004A707E" w:rsidRDefault="004A707E" w:rsidP="004A707E">
            <w:pPr>
              <w:rPr>
                <w:rFonts w:ascii="標楷體" w:eastAsia="標楷體" w:hAnsi="標楷體"/>
                <w:kern w:val="0"/>
              </w:rPr>
            </w:pPr>
            <w:r w:rsidRPr="00C21B2A">
              <w:rPr>
                <w:rFonts w:ascii="標楷體" w:eastAsia="標楷體" w:hAnsi="標楷體" w:hint="eastAsia"/>
                <w:kern w:val="0"/>
              </w:rPr>
              <w:t>5.</w:t>
            </w:r>
            <w:r w:rsidR="00354580" w:rsidRPr="00C21B2A">
              <w:rPr>
                <w:rFonts w:ascii="標楷體" w:eastAsia="標楷體" w:hAnsi="標楷體" w:hint="eastAsia"/>
                <w:kern w:val="0"/>
              </w:rPr>
              <w:t>協助感染</w:t>
            </w:r>
            <w:r w:rsidRPr="00C21B2A">
              <w:rPr>
                <w:rFonts w:ascii="標楷體" w:eastAsia="標楷體" w:hAnsi="標楷體" w:hint="eastAsia"/>
                <w:kern w:val="0"/>
              </w:rPr>
              <w:t>住宿學生就醫。</w:t>
            </w:r>
          </w:p>
          <w:p w:rsidR="00926506" w:rsidRPr="00926506" w:rsidRDefault="00926506" w:rsidP="004A707E">
            <w:pPr>
              <w:rPr>
                <w:rFonts w:ascii="標楷體" w:eastAsia="標楷體" w:hAnsi="標楷體"/>
              </w:rPr>
            </w:pPr>
            <w:r>
              <w:rPr>
                <w:rFonts w:ascii="標楷體" w:eastAsia="標楷體" w:hAnsi="標楷體" w:hint="eastAsia"/>
                <w:kern w:val="0"/>
              </w:rPr>
              <w:t>6.交通車司機聯繫消毒事宜</w:t>
            </w:r>
            <w:r>
              <w:rPr>
                <w:rFonts w:ascii="新細明體" w:hAnsi="新細明體" w:hint="eastAsia"/>
                <w:kern w:val="0"/>
              </w:rPr>
              <w:t>。</w:t>
            </w:r>
          </w:p>
        </w:tc>
      </w:tr>
      <w:tr w:rsidR="004A707E" w:rsidRPr="00C21B2A" w:rsidTr="0073798C">
        <w:trPr>
          <w:cantSplit/>
          <w:trHeight w:val="1200"/>
        </w:trPr>
        <w:tc>
          <w:tcPr>
            <w:tcW w:w="1800" w:type="dxa"/>
            <w:vMerge w:val="restart"/>
            <w:vAlign w:val="center"/>
          </w:tcPr>
          <w:p w:rsidR="004A707E" w:rsidRPr="00C21B2A" w:rsidRDefault="004A707E" w:rsidP="0073798C">
            <w:pPr>
              <w:spacing w:line="240" w:lineRule="atLeast"/>
              <w:jc w:val="both"/>
              <w:rPr>
                <w:rFonts w:ascii="標楷體" w:eastAsia="標楷體" w:hAnsi="標楷體"/>
              </w:rPr>
            </w:pPr>
            <w:r w:rsidRPr="00C21B2A">
              <w:rPr>
                <w:rFonts w:ascii="標楷體" w:eastAsia="標楷體" w:hAnsi="標楷體" w:hint="eastAsia"/>
              </w:rPr>
              <w:lastRenderedPageBreak/>
              <w:t>健康教學委員</w:t>
            </w: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教務主任</w:t>
            </w:r>
          </w:p>
        </w:tc>
        <w:tc>
          <w:tcPr>
            <w:tcW w:w="5625" w:type="dxa"/>
          </w:tcPr>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1.鼓勵教師進行相關教學活動與研習。</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2.教師佈置增加相關資料指導。</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3.協助</w:t>
            </w:r>
            <w:proofErr w:type="gramStart"/>
            <w:r w:rsidRPr="00C21B2A">
              <w:rPr>
                <w:rFonts w:ascii="標楷體" w:eastAsia="標楷體" w:hAnsi="標楷體" w:hint="eastAsia"/>
              </w:rPr>
              <w:t>罹</w:t>
            </w:r>
            <w:proofErr w:type="gramEnd"/>
            <w:r w:rsidRPr="00C21B2A">
              <w:rPr>
                <w:rFonts w:ascii="標楷體" w:eastAsia="標楷體" w:hAnsi="標楷體" w:hint="eastAsia"/>
              </w:rPr>
              <w:t>病學生返校後之補救教學。</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4.負責對外公佈正確訊息，並向家長說明。</w:t>
            </w:r>
          </w:p>
        </w:tc>
      </w:tr>
      <w:tr w:rsidR="004A707E" w:rsidRPr="00C21B2A" w:rsidTr="0073798C">
        <w:trPr>
          <w:cantSplit/>
          <w:trHeight w:val="1307"/>
        </w:trPr>
        <w:tc>
          <w:tcPr>
            <w:tcW w:w="1800" w:type="dxa"/>
            <w:vMerge/>
            <w:vAlign w:val="center"/>
          </w:tcPr>
          <w:p w:rsidR="004A707E" w:rsidRPr="00C21B2A" w:rsidRDefault="004A707E" w:rsidP="0073798C">
            <w:pPr>
              <w:spacing w:line="240" w:lineRule="atLeast"/>
              <w:jc w:val="both"/>
              <w:rPr>
                <w:rFonts w:ascii="標楷體" w:eastAsia="標楷體" w:hAnsi="標楷體"/>
              </w:rPr>
            </w:pP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教學組長</w:t>
            </w:r>
          </w:p>
        </w:tc>
        <w:tc>
          <w:tcPr>
            <w:tcW w:w="5625" w:type="dxa"/>
          </w:tcPr>
          <w:p w:rsidR="004A707E" w:rsidRPr="00C21B2A" w:rsidRDefault="004A707E" w:rsidP="004A707E">
            <w:pPr>
              <w:rPr>
                <w:rFonts w:ascii="標楷體" w:eastAsia="標楷體" w:hAnsi="標楷體"/>
              </w:rPr>
            </w:pPr>
            <w:r w:rsidRPr="00C21B2A">
              <w:rPr>
                <w:rFonts w:ascii="標楷體" w:eastAsia="標楷體" w:hAnsi="標楷體" w:hint="eastAsia"/>
              </w:rPr>
              <w:t>1.協助接受居家隔離或</w:t>
            </w:r>
            <w:proofErr w:type="gramStart"/>
            <w:r w:rsidRPr="00C21B2A">
              <w:rPr>
                <w:rFonts w:ascii="標楷體" w:eastAsia="標楷體" w:hAnsi="標楷體" w:hint="eastAsia"/>
              </w:rPr>
              <w:t>罹</w:t>
            </w:r>
            <w:proofErr w:type="gramEnd"/>
            <w:r w:rsidRPr="00C21B2A">
              <w:rPr>
                <w:rFonts w:ascii="標楷體" w:eastAsia="標楷體" w:hAnsi="標楷體" w:hint="eastAsia"/>
              </w:rPr>
              <w:t>病學生補救教學之排課。</w:t>
            </w:r>
          </w:p>
          <w:p w:rsidR="004A707E" w:rsidRPr="00C21B2A" w:rsidRDefault="004A707E" w:rsidP="004A707E">
            <w:pPr>
              <w:rPr>
                <w:rFonts w:ascii="標楷體" w:eastAsia="標楷體" w:hAnsi="標楷體"/>
              </w:rPr>
            </w:pPr>
            <w:r w:rsidRPr="00C21B2A">
              <w:rPr>
                <w:rFonts w:ascii="標楷體" w:eastAsia="標楷體" w:hAnsi="標楷體" w:hint="eastAsia"/>
              </w:rPr>
              <w:t>2.安排</w:t>
            </w:r>
            <w:proofErr w:type="gramStart"/>
            <w:r w:rsidRPr="00C21B2A">
              <w:rPr>
                <w:rFonts w:ascii="標楷體" w:eastAsia="標楷體" w:hAnsi="標楷體" w:hint="eastAsia"/>
              </w:rPr>
              <w:t>罹</w:t>
            </w:r>
            <w:proofErr w:type="gramEnd"/>
            <w:r w:rsidRPr="00C21B2A">
              <w:rPr>
                <w:rFonts w:ascii="標楷體" w:eastAsia="標楷體" w:hAnsi="標楷體" w:hint="eastAsia"/>
              </w:rPr>
              <w:t>病教師代課事宜。</w:t>
            </w:r>
          </w:p>
          <w:p w:rsidR="004A707E" w:rsidRPr="00C21B2A" w:rsidRDefault="004A707E" w:rsidP="004A707E">
            <w:pPr>
              <w:rPr>
                <w:rFonts w:ascii="標楷體" w:eastAsia="標楷體" w:hAnsi="標楷體"/>
              </w:rPr>
            </w:pPr>
            <w:r w:rsidRPr="00C21B2A">
              <w:rPr>
                <w:rFonts w:ascii="標楷體" w:eastAsia="標楷體" w:hAnsi="標楷體" w:hint="eastAsia"/>
              </w:rPr>
              <w:t>3.須檢體</w:t>
            </w:r>
            <w:proofErr w:type="gramStart"/>
            <w:r w:rsidRPr="00C21B2A">
              <w:rPr>
                <w:rFonts w:ascii="標楷體" w:eastAsia="標楷體" w:hAnsi="標楷體" w:hint="eastAsia"/>
              </w:rPr>
              <w:t>採</w:t>
            </w:r>
            <w:proofErr w:type="gramEnd"/>
            <w:r w:rsidRPr="00C21B2A">
              <w:rPr>
                <w:rFonts w:ascii="標楷體" w:eastAsia="標楷體" w:hAnsi="標楷體" w:hint="eastAsia"/>
              </w:rPr>
              <w:t>樣或需要受檢</w:t>
            </w:r>
            <w:proofErr w:type="gramStart"/>
            <w:r w:rsidRPr="00C21B2A">
              <w:rPr>
                <w:rFonts w:ascii="標楷體" w:eastAsia="標楷體" w:hAnsi="標楷體" w:hint="eastAsia"/>
              </w:rPr>
              <w:t>班級排調課</w:t>
            </w:r>
            <w:proofErr w:type="gramEnd"/>
            <w:r w:rsidRPr="00C21B2A">
              <w:rPr>
                <w:rFonts w:ascii="標楷體" w:eastAsia="標楷體" w:hAnsi="標楷體" w:hint="eastAsia"/>
              </w:rPr>
              <w:t>事宜。</w:t>
            </w:r>
          </w:p>
        </w:tc>
      </w:tr>
      <w:tr w:rsidR="004A707E" w:rsidRPr="00C21B2A" w:rsidTr="0073798C">
        <w:trPr>
          <w:cantSplit/>
          <w:trHeight w:val="390"/>
        </w:trPr>
        <w:tc>
          <w:tcPr>
            <w:tcW w:w="1800" w:type="dxa"/>
            <w:vMerge/>
            <w:vAlign w:val="center"/>
          </w:tcPr>
          <w:p w:rsidR="004A707E" w:rsidRPr="00C21B2A" w:rsidRDefault="004A707E" w:rsidP="0073798C">
            <w:pPr>
              <w:spacing w:line="240" w:lineRule="atLeast"/>
              <w:jc w:val="both"/>
              <w:rPr>
                <w:rFonts w:ascii="標楷體" w:eastAsia="標楷體" w:hAnsi="標楷體"/>
              </w:rPr>
            </w:pPr>
          </w:p>
        </w:tc>
        <w:tc>
          <w:tcPr>
            <w:tcW w:w="1080" w:type="dxa"/>
          </w:tcPr>
          <w:p w:rsidR="004A707E" w:rsidRPr="00C21B2A" w:rsidRDefault="004A707E" w:rsidP="004A707E">
            <w:pPr>
              <w:spacing w:line="440" w:lineRule="exact"/>
              <w:rPr>
                <w:rFonts w:ascii="標楷體" w:eastAsia="標楷體" w:hAnsi="標楷體"/>
              </w:rPr>
            </w:pPr>
            <w:r w:rsidRPr="00C21B2A">
              <w:rPr>
                <w:rFonts w:ascii="標楷體" w:eastAsia="標楷體" w:hAnsi="標楷體" w:hint="eastAsia"/>
                <w:kern w:val="0"/>
              </w:rPr>
              <w:t>資訊組長</w:t>
            </w:r>
          </w:p>
        </w:tc>
        <w:tc>
          <w:tcPr>
            <w:tcW w:w="5625" w:type="dxa"/>
          </w:tcPr>
          <w:p w:rsidR="004A707E" w:rsidRPr="00C21B2A" w:rsidRDefault="004A707E" w:rsidP="0073798C">
            <w:pPr>
              <w:autoSpaceDE w:val="0"/>
              <w:autoSpaceDN w:val="0"/>
              <w:adjustRightInd w:val="0"/>
              <w:ind w:left="331" w:hangingChars="138" w:hanging="331"/>
              <w:rPr>
                <w:rFonts w:ascii="標楷體" w:eastAsia="標楷體" w:hAnsi="標楷體"/>
                <w:kern w:val="0"/>
              </w:rPr>
            </w:pPr>
            <w:r w:rsidRPr="00C21B2A">
              <w:rPr>
                <w:rFonts w:ascii="標楷體" w:eastAsia="標楷體" w:hAnsi="標楷體" w:hint="eastAsia"/>
                <w:kern w:val="0"/>
              </w:rPr>
              <w:t>1.學校傳染病防治資訊與標準處理程序之公告。</w:t>
            </w:r>
          </w:p>
          <w:p w:rsidR="004A707E" w:rsidRPr="00C21B2A" w:rsidRDefault="004A707E" w:rsidP="0073798C">
            <w:pPr>
              <w:autoSpaceDE w:val="0"/>
              <w:autoSpaceDN w:val="0"/>
              <w:adjustRightInd w:val="0"/>
              <w:rPr>
                <w:rFonts w:ascii="標楷體" w:eastAsia="標楷體" w:hAnsi="標楷體"/>
                <w:kern w:val="0"/>
              </w:rPr>
            </w:pPr>
            <w:r w:rsidRPr="00C21B2A">
              <w:rPr>
                <w:rFonts w:ascii="標楷體" w:eastAsia="標楷體" w:hAnsi="標楷體" w:hint="eastAsia"/>
                <w:kern w:val="0"/>
              </w:rPr>
              <w:t>2.爆發流行時之緊急公告及相關訊息。</w:t>
            </w:r>
          </w:p>
          <w:p w:rsidR="004A707E" w:rsidRPr="00C21B2A" w:rsidRDefault="004A707E" w:rsidP="0073798C">
            <w:pPr>
              <w:rPr>
                <w:rFonts w:ascii="標楷體" w:eastAsia="標楷體" w:hAnsi="標楷體"/>
                <w:kern w:val="0"/>
              </w:rPr>
            </w:pPr>
            <w:r w:rsidRPr="00C21B2A">
              <w:rPr>
                <w:rFonts w:ascii="標楷體" w:eastAsia="標楷體" w:hAnsi="標楷體" w:hint="eastAsia"/>
                <w:kern w:val="0"/>
              </w:rPr>
              <w:t>3.建構與</w:t>
            </w:r>
            <w:proofErr w:type="gramStart"/>
            <w:r w:rsidRPr="00C21B2A">
              <w:rPr>
                <w:rFonts w:ascii="標楷體" w:eastAsia="標楷體" w:hAnsi="標楷體" w:hint="eastAsia"/>
                <w:kern w:val="0"/>
              </w:rPr>
              <w:t>進行線上教學</w:t>
            </w:r>
            <w:proofErr w:type="gramEnd"/>
            <w:r w:rsidRPr="00C21B2A">
              <w:rPr>
                <w:rFonts w:ascii="標楷體" w:eastAsia="標楷體" w:hAnsi="標楷體" w:hint="eastAsia"/>
                <w:kern w:val="0"/>
              </w:rPr>
              <w:t>。</w:t>
            </w:r>
          </w:p>
        </w:tc>
      </w:tr>
      <w:tr w:rsidR="004A707E" w:rsidRPr="00C21B2A" w:rsidTr="0073798C">
        <w:trPr>
          <w:cantSplit/>
          <w:trHeight w:val="5294"/>
        </w:trPr>
        <w:tc>
          <w:tcPr>
            <w:tcW w:w="1800" w:type="dxa"/>
            <w:vAlign w:val="center"/>
          </w:tcPr>
          <w:p w:rsidR="004A707E" w:rsidRPr="00C21B2A" w:rsidRDefault="004A707E" w:rsidP="0073798C">
            <w:pPr>
              <w:spacing w:line="240" w:lineRule="atLeast"/>
              <w:jc w:val="both"/>
              <w:rPr>
                <w:rFonts w:ascii="標楷體" w:eastAsia="標楷體" w:hAnsi="標楷體"/>
              </w:rPr>
            </w:pPr>
            <w:r w:rsidRPr="00C21B2A">
              <w:rPr>
                <w:rFonts w:ascii="標楷體" w:eastAsia="標楷體" w:hAnsi="標楷體" w:hint="eastAsia"/>
              </w:rPr>
              <w:t>健康服務委員</w:t>
            </w: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護理師</w:t>
            </w:r>
          </w:p>
        </w:tc>
        <w:tc>
          <w:tcPr>
            <w:tcW w:w="5625" w:type="dxa"/>
          </w:tcPr>
          <w:p w:rsidR="004A707E" w:rsidRPr="00C21B2A" w:rsidRDefault="004A707E" w:rsidP="0073798C">
            <w:pPr>
              <w:ind w:left="341" w:hanging="283"/>
              <w:rPr>
                <w:rFonts w:ascii="標楷體" w:eastAsia="標楷體" w:hAnsi="標楷體"/>
              </w:rPr>
            </w:pPr>
            <w:r w:rsidRPr="00C21B2A">
              <w:rPr>
                <w:rFonts w:ascii="標楷體" w:eastAsia="標楷體" w:hAnsi="標楷體" w:hint="eastAsia"/>
              </w:rPr>
              <w:t>1.針對病假教員生進行了解，早期發現疑似傳染病例。</w:t>
            </w:r>
          </w:p>
          <w:p w:rsidR="004A707E" w:rsidRPr="00C21B2A" w:rsidRDefault="004A707E" w:rsidP="0073798C">
            <w:pPr>
              <w:ind w:left="341" w:hanging="283"/>
              <w:rPr>
                <w:rFonts w:ascii="標楷體" w:eastAsia="標楷體" w:hAnsi="標楷體"/>
              </w:rPr>
            </w:pPr>
            <w:r w:rsidRPr="00C21B2A">
              <w:rPr>
                <w:rFonts w:ascii="標楷體" w:eastAsia="標楷體" w:hAnsi="標楷體" w:hint="eastAsia"/>
              </w:rPr>
              <w:t>2.提供教職員工生各項傳染病之正確防治措施資訊。</w:t>
            </w:r>
          </w:p>
          <w:p w:rsidR="004A707E" w:rsidRPr="00C21B2A" w:rsidRDefault="004A707E" w:rsidP="0073798C">
            <w:pPr>
              <w:ind w:left="341" w:hanging="283"/>
              <w:rPr>
                <w:rFonts w:ascii="標楷體" w:eastAsia="標楷體" w:hAnsi="標楷體"/>
              </w:rPr>
            </w:pPr>
            <w:r w:rsidRPr="00C21B2A">
              <w:rPr>
                <w:rFonts w:ascii="標楷體" w:eastAsia="標楷體" w:hAnsi="標楷體" w:hint="eastAsia"/>
              </w:rPr>
              <w:t>3.協助感染或疑似病例之教職員工生就醫事項。</w:t>
            </w:r>
          </w:p>
          <w:p w:rsidR="004A707E" w:rsidRPr="00C21B2A" w:rsidRDefault="004A707E" w:rsidP="0073798C">
            <w:pPr>
              <w:ind w:left="341" w:hanging="283"/>
              <w:rPr>
                <w:rFonts w:ascii="標楷體" w:eastAsia="標楷體" w:hAnsi="標楷體"/>
              </w:rPr>
            </w:pPr>
            <w:r w:rsidRPr="00C21B2A">
              <w:rPr>
                <w:rFonts w:ascii="標楷體" w:eastAsia="標楷體" w:hAnsi="標楷體" w:hint="eastAsia"/>
              </w:rPr>
              <w:t>4.詳實記錄發現病例、照護與轉</w:t>
            </w:r>
            <w:proofErr w:type="gramStart"/>
            <w:r w:rsidRPr="00C21B2A">
              <w:rPr>
                <w:rFonts w:ascii="標楷體" w:eastAsia="標楷體" w:hAnsi="標楷體" w:hint="eastAsia"/>
              </w:rPr>
              <w:t>介</w:t>
            </w:r>
            <w:proofErr w:type="gramEnd"/>
            <w:r w:rsidRPr="00C21B2A">
              <w:rPr>
                <w:rFonts w:ascii="標楷體" w:eastAsia="標楷體" w:hAnsi="標楷體" w:hint="eastAsia"/>
              </w:rPr>
              <w:t>就醫過程並通報主管。</w:t>
            </w:r>
          </w:p>
          <w:p w:rsidR="004A707E" w:rsidRPr="00C21B2A" w:rsidRDefault="004A707E" w:rsidP="004A707E">
            <w:pPr>
              <w:ind w:left="341" w:hanging="283"/>
              <w:rPr>
                <w:rFonts w:ascii="標楷體" w:eastAsia="標楷體" w:hAnsi="標楷體"/>
              </w:rPr>
            </w:pPr>
            <w:r w:rsidRPr="00C21B2A">
              <w:rPr>
                <w:rFonts w:ascii="標楷體" w:eastAsia="標楷體" w:hAnsi="標楷體" w:hint="eastAsia"/>
              </w:rPr>
              <w:t>5.協助衛生單位的防疫措施。</w:t>
            </w:r>
          </w:p>
          <w:p w:rsidR="004A707E" w:rsidRPr="00C21B2A" w:rsidRDefault="004A707E" w:rsidP="004A707E">
            <w:pPr>
              <w:ind w:left="341" w:hanging="283"/>
              <w:rPr>
                <w:rFonts w:ascii="標楷體" w:eastAsia="標楷體" w:hAnsi="標楷體"/>
              </w:rPr>
            </w:pPr>
            <w:r w:rsidRPr="00C21B2A">
              <w:rPr>
                <w:rFonts w:ascii="標楷體" w:eastAsia="標楷體" w:hAnsi="標楷體" w:hint="eastAsia"/>
              </w:rPr>
              <w:t>6.協助衛生單位進行接觸者追蹤及</w:t>
            </w:r>
            <w:r w:rsidRPr="00C21B2A">
              <w:rPr>
                <w:rFonts w:ascii="標楷體" w:eastAsia="標楷體" w:hAnsi="標楷體" w:hint="eastAsia"/>
                <w:kern w:val="0"/>
              </w:rPr>
              <w:t xml:space="preserve">疑似個案追蹤及    </w:t>
            </w:r>
            <w:proofErr w:type="gramStart"/>
            <w:r w:rsidRPr="00C21B2A">
              <w:rPr>
                <w:rFonts w:ascii="標楷體" w:eastAsia="標楷體" w:hAnsi="標楷體" w:hint="eastAsia"/>
                <w:kern w:val="0"/>
              </w:rPr>
              <w:t>疫</w:t>
            </w:r>
            <w:proofErr w:type="gramEnd"/>
            <w:r w:rsidRPr="00C21B2A">
              <w:rPr>
                <w:rFonts w:ascii="標楷體" w:eastAsia="標楷體" w:hAnsi="標楷體" w:hint="eastAsia"/>
                <w:kern w:val="0"/>
              </w:rPr>
              <w:t>情調查</w:t>
            </w:r>
            <w:r w:rsidRPr="00C21B2A">
              <w:rPr>
                <w:rFonts w:ascii="標楷體" w:eastAsia="標楷體" w:hAnsi="標楷體" w:hint="eastAsia"/>
              </w:rPr>
              <w:t>。</w:t>
            </w:r>
          </w:p>
          <w:p w:rsidR="004A707E" w:rsidRPr="00C21B2A" w:rsidRDefault="004A707E" w:rsidP="004A707E">
            <w:pPr>
              <w:ind w:left="341" w:hanging="283"/>
              <w:rPr>
                <w:rFonts w:ascii="標楷體" w:eastAsia="標楷體" w:hAnsi="標楷體"/>
                <w:kern w:val="0"/>
              </w:rPr>
            </w:pPr>
            <w:r w:rsidRPr="00C21B2A">
              <w:rPr>
                <w:rFonts w:ascii="標楷體" w:eastAsia="標楷體" w:hAnsi="標楷體" w:hint="eastAsia"/>
              </w:rPr>
              <w:t>7.</w:t>
            </w:r>
            <w:r w:rsidRPr="00C21B2A">
              <w:rPr>
                <w:rFonts w:ascii="標楷體" w:eastAsia="標楷體" w:hAnsi="標楷體" w:hint="eastAsia"/>
                <w:kern w:val="0"/>
              </w:rPr>
              <w:t>確定及</w:t>
            </w:r>
            <w:r w:rsidRPr="00C21B2A">
              <w:rPr>
                <w:rFonts w:ascii="標楷體" w:eastAsia="標楷體" w:hAnsi="標楷體" w:hint="eastAsia"/>
              </w:rPr>
              <w:t>疑似病例或居家隔離之教職員工生返校後之照護。</w:t>
            </w:r>
          </w:p>
          <w:p w:rsidR="004A707E" w:rsidRPr="00C21B2A" w:rsidRDefault="004A707E" w:rsidP="0073798C">
            <w:pPr>
              <w:ind w:left="341" w:hanging="283"/>
              <w:rPr>
                <w:rFonts w:ascii="標楷體" w:eastAsia="標楷體" w:hAnsi="標楷體"/>
                <w:kern w:val="0"/>
              </w:rPr>
            </w:pPr>
            <w:r w:rsidRPr="00C21B2A">
              <w:rPr>
                <w:rFonts w:ascii="標楷體" w:eastAsia="標楷體" w:hAnsi="標楷體" w:hint="eastAsia"/>
              </w:rPr>
              <w:t>8.</w:t>
            </w:r>
            <w:r w:rsidR="00841CD0" w:rsidRPr="00C21B2A">
              <w:rPr>
                <w:rFonts w:ascii="標楷體" w:eastAsia="標楷體" w:hAnsi="標楷體" w:hint="eastAsia"/>
              </w:rPr>
              <w:t>製作</w:t>
            </w:r>
            <w:r w:rsidR="000B7AAA" w:rsidRPr="00C21B2A">
              <w:rPr>
                <w:rFonts w:ascii="標楷體" w:eastAsia="標楷體" w:hAnsi="標楷體" w:hint="eastAsia"/>
              </w:rPr>
              <w:t>漂白水環境消毒</w:t>
            </w:r>
            <w:r w:rsidR="00841CD0" w:rsidRPr="00C21B2A">
              <w:rPr>
                <w:rFonts w:ascii="標楷體" w:eastAsia="標楷體" w:hAnsi="標楷體" w:hint="eastAsia"/>
              </w:rPr>
              <w:t>流程供執行使用（如圖</w:t>
            </w:r>
            <w:r w:rsidR="000B7AAA" w:rsidRPr="00C21B2A">
              <w:rPr>
                <w:rFonts w:ascii="標楷體" w:eastAsia="標楷體" w:hAnsi="標楷體" w:hint="eastAsia"/>
              </w:rPr>
              <w:t>一</w:t>
            </w:r>
            <w:r w:rsidRPr="00C21B2A">
              <w:rPr>
                <w:rFonts w:ascii="標楷體" w:eastAsia="標楷體" w:hAnsi="標楷體" w:hint="eastAsia"/>
              </w:rPr>
              <w:t>）。</w:t>
            </w:r>
          </w:p>
          <w:p w:rsidR="004A707E" w:rsidRPr="00C21B2A" w:rsidRDefault="004A707E" w:rsidP="0073798C">
            <w:pPr>
              <w:ind w:left="341" w:hanging="283"/>
              <w:rPr>
                <w:rFonts w:ascii="標楷體" w:eastAsia="標楷體" w:hAnsi="標楷體"/>
                <w:kern w:val="0"/>
              </w:rPr>
            </w:pPr>
            <w:r w:rsidRPr="00C21B2A">
              <w:rPr>
                <w:rFonts w:ascii="標楷體" w:eastAsia="標楷體" w:hAnsi="標楷體" w:hint="eastAsia"/>
                <w:kern w:val="0"/>
              </w:rPr>
              <w:t>9.</w:t>
            </w:r>
            <w:r w:rsidRPr="00C21B2A">
              <w:rPr>
                <w:rFonts w:ascii="標楷體" w:eastAsia="標楷體" w:hAnsi="標楷體" w:hint="eastAsia"/>
              </w:rPr>
              <w:t>掌握校內教職員工生出缺席與健康狀況。</w:t>
            </w:r>
          </w:p>
          <w:p w:rsidR="004A707E" w:rsidRPr="00C21B2A" w:rsidRDefault="004A707E" w:rsidP="0073798C">
            <w:pPr>
              <w:ind w:left="341" w:hanging="283"/>
              <w:rPr>
                <w:rFonts w:ascii="標楷體" w:eastAsia="標楷體" w:hAnsi="標楷體"/>
                <w:kern w:val="0"/>
              </w:rPr>
            </w:pPr>
            <w:r w:rsidRPr="00C21B2A">
              <w:rPr>
                <w:rFonts w:ascii="標楷體" w:eastAsia="標楷體" w:hAnsi="標楷體" w:hint="eastAsia"/>
                <w:kern w:val="0"/>
              </w:rPr>
              <w:t>10.</w:t>
            </w:r>
            <w:r w:rsidRPr="00C21B2A">
              <w:rPr>
                <w:rFonts w:ascii="標楷體" w:eastAsia="標楷體" w:hAnsi="標楷體" w:hint="eastAsia"/>
              </w:rPr>
              <w:t>填寫學生照護或轉</w:t>
            </w:r>
            <w:proofErr w:type="gramStart"/>
            <w:r w:rsidRPr="00C21B2A">
              <w:rPr>
                <w:rFonts w:ascii="標楷體" w:eastAsia="標楷體" w:hAnsi="標楷體" w:hint="eastAsia"/>
              </w:rPr>
              <w:t>介</w:t>
            </w:r>
            <w:proofErr w:type="gramEnd"/>
            <w:r w:rsidRPr="00C21B2A">
              <w:rPr>
                <w:rFonts w:ascii="標楷體" w:eastAsia="標楷體" w:hAnsi="標楷體" w:hint="eastAsia"/>
              </w:rPr>
              <w:t>記錄。</w:t>
            </w:r>
          </w:p>
          <w:p w:rsidR="004A707E" w:rsidRPr="00C21B2A" w:rsidRDefault="004A707E" w:rsidP="0073798C">
            <w:pPr>
              <w:ind w:firstLineChars="24" w:firstLine="58"/>
              <w:jc w:val="both"/>
              <w:rPr>
                <w:rFonts w:ascii="標楷體" w:eastAsia="標楷體" w:hAnsi="標楷體"/>
                <w:kern w:val="0"/>
              </w:rPr>
            </w:pPr>
            <w:r w:rsidRPr="00C21B2A">
              <w:rPr>
                <w:rFonts w:ascii="標楷體" w:eastAsia="標楷體" w:hAnsi="標楷體" w:hint="eastAsia"/>
              </w:rPr>
              <w:t>11.傳染病防治宣導，指導正確衛生觀念。</w:t>
            </w:r>
          </w:p>
        </w:tc>
      </w:tr>
      <w:tr w:rsidR="004A707E" w:rsidRPr="00C21B2A" w:rsidTr="0073798C">
        <w:trPr>
          <w:cantSplit/>
          <w:trHeight w:val="615"/>
        </w:trPr>
        <w:tc>
          <w:tcPr>
            <w:tcW w:w="1800" w:type="dxa"/>
            <w:vMerge w:val="restart"/>
            <w:vAlign w:val="center"/>
          </w:tcPr>
          <w:p w:rsidR="004A707E" w:rsidRPr="00C21B2A" w:rsidRDefault="004A707E" w:rsidP="0073798C">
            <w:pPr>
              <w:spacing w:line="240" w:lineRule="atLeast"/>
              <w:jc w:val="both"/>
              <w:rPr>
                <w:rFonts w:ascii="標楷體" w:eastAsia="標楷體" w:hAnsi="標楷體"/>
              </w:rPr>
            </w:pPr>
            <w:r w:rsidRPr="00C21B2A">
              <w:rPr>
                <w:rFonts w:ascii="標楷體" w:eastAsia="標楷體" w:hAnsi="標楷體" w:hint="eastAsia"/>
              </w:rPr>
              <w:t>學校物質環境委員</w:t>
            </w: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總務主任</w:t>
            </w:r>
          </w:p>
        </w:tc>
        <w:tc>
          <w:tcPr>
            <w:tcW w:w="5625" w:type="dxa"/>
          </w:tcPr>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1.協助校園環境消毒。</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2.協助充實洗手設備。</w:t>
            </w:r>
          </w:p>
        </w:tc>
      </w:tr>
      <w:tr w:rsidR="004A707E" w:rsidRPr="00C21B2A" w:rsidTr="0073798C">
        <w:trPr>
          <w:cantSplit/>
          <w:trHeight w:val="1073"/>
        </w:trPr>
        <w:tc>
          <w:tcPr>
            <w:tcW w:w="1800" w:type="dxa"/>
            <w:vMerge/>
            <w:vAlign w:val="center"/>
          </w:tcPr>
          <w:p w:rsidR="004A707E" w:rsidRPr="00C21B2A" w:rsidRDefault="004A707E" w:rsidP="0073798C">
            <w:pPr>
              <w:spacing w:line="240" w:lineRule="atLeast"/>
              <w:jc w:val="both"/>
              <w:rPr>
                <w:rFonts w:ascii="標楷體" w:eastAsia="標楷體" w:hAnsi="標楷體"/>
              </w:rPr>
            </w:pP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事務組長</w:t>
            </w:r>
          </w:p>
        </w:tc>
        <w:tc>
          <w:tcPr>
            <w:tcW w:w="5625" w:type="dxa"/>
          </w:tcPr>
          <w:p w:rsidR="004A707E" w:rsidRPr="00C21B2A" w:rsidRDefault="004A707E" w:rsidP="0073798C">
            <w:pPr>
              <w:jc w:val="both"/>
              <w:rPr>
                <w:rFonts w:ascii="標楷體" w:eastAsia="標楷體" w:hAnsi="標楷體"/>
              </w:rPr>
            </w:pPr>
            <w:r w:rsidRPr="00C21B2A">
              <w:rPr>
                <w:rFonts w:ascii="標楷體" w:eastAsia="標楷體" w:hAnsi="標楷體" w:hint="eastAsia"/>
              </w:rPr>
              <w:t>1.配合衛生與環保單位辦理校園環境消毒。</w:t>
            </w:r>
          </w:p>
          <w:p w:rsidR="004A707E" w:rsidRPr="00C21B2A" w:rsidRDefault="004A707E" w:rsidP="0073798C">
            <w:pPr>
              <w:ind w:left="199" w:hangingChars="83" w:hanging="199"/>
              <w:jc w:val="both"/>
              <w:rPr>
                <w:rFonts w:ascii="標楷體" w:eastAsia="標楷體" w:hAnsi="標楷體"/>
              </w:rPr>
            </w:pPr>
            <w:r w:rsidRPr="00C21B2A">
              <w:rPr>
                <w:rFonts w:ascii="標楷體" w:eastAsia="標楷體" w:hAnsi="標楷體" w:hint="eastAsia"/>
              </w:rPr>
              <w:t>2.辦理傳染病防治所需器材、藥品、用品等採購事宜。</w:t>
            </w:r>
          </w:p>
          <w:p w:rsidR="004A707E" w:rsidRPr="00C21B2A" w:rsidRDefault="004A707E" w:rsidP="0073798C">
            <w:pPr>
              <w:ind w:left="199" w:hangingChars="83" w:hanging="199"/>
              <w:rPr>
                <w:rFonts w:ascii="標楷體" w:eastAsia="標楷體" w:hAnsi="標楷體"/>
                <w:kern w:val="0"/>
              </w:rPr>
            </w:pPr>
            <w:r w:rsidRPr="00C21B2A">
              <w:rPr>
                <w:rFonts w:ascii="標楷體" w:eastAsia="標楷體" w:hAnsi="標楷體" w:hint="eastAsia"/>
              </w:rPr>
              <w:t>3.辦理傳染病媒介動物（如狗、貓、鼠）管制。</w:t>
            </w:r>
          </w:p>
        </w:tc>
      </w:tr>
      <w:tr w:rsidR="004A707E" w:rsidRPr="00C21B2A" w:rsidTr="0073798C">
        <w:trPr>
          <w:cantSplit/>
          <w:trHeight w:val="578"/>
        </w:trPr>
        <w:tc>
          <w:tcPr>
            <w:tcW w:w="1800" w:type="dxa"/>
            <w:vMerge/>
            <w:vAlign w:val="center"/>
          </w:tcPr>
          <w:p w:rsidR="004A707E" w:rsidRPr="00C21B2A" w:rsidRDefault="004A707E" w:rsidP="0073798C">
            <w:pPr>
              <w:spacing w:line="240" w:lineRule="atLeast"/>
              <w:jc w:val="both"/>
              <w:rPr>
                <w:rFonts w:ascii="標楷體" w:eastAsia="標楷體" w:hAnsi="標楷體"/>
              </w:rPr>
            </w:pP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會計人員</w:t>
            </w:r>
          </w:p>
        </w:tc>
        <w:tc>
          <w:tcPr>
            <w:tcW w:w="5625" w:type="dxa"/>
          </w:tcPr>
          <w:p w:rsidR="004A707E" w:rsidRPr="00C21B2A" w:rsidRDefault="004A707E" w:rsidP="0073798C">
            <w:pPr>
              <w:rPr>
                <w:rFonts w:ascii="標楷體" w:eastAsia="標楷體" w:hAnsi="標楷體"/>
                <w:kern w:val="0"/>
              </w:rPr>
            </w:pPr>
            <w:r w:rsidRPr="00C21B2A">
              <w:rPr>
                <w:rFonts w:ascii="標楷體" w:eastAsia="標楷體" w:hAnsi="標楷體" w:hint="eastAsia"/>
              </w:rPr>
              <w:t>辦理傳染病防治所需器材、藥品、用品等經籌措與核銷事宜。</w:t>
            </w:r>
          </w:p>
        </w:tc>
      </w:tr>
      <w:tr w:rsidR="004A707E" w:rsidRPr="00C21B2A" w:rsidTr="0073798C">
        <w:trPr>
          <w:cantSplit/>
          <w:trHeight w:val="660"/>
        </w:trPr>
        <w:tc>
          <w:tcPr>
            <w:tcW w:w="1800" w:type="dxa"/>
            <w:vMerge w:val="restart"/>
            <w:vAlign w:val="center"/>
          </w:tcPr>
          <w:p w:rsidR="004A707E" w:rsidRPr="00C21B2A" w:rsidRDefault="004A707E" w:rsidP="0073798C">
            <w:pPr>
              <w:spacing w:line="240" w:lineRule="atLeast"/>
              <w:jc w:val="both"/>
              <w:rPr>
                <w:rFonts w:ascii="標楷體" w:eastAsia="標楷體" w:hAnsi="標楷體"/>
              </w:rPr>
            </w:pPr>
            <w:r w:rsidRPr="00C21B2A">
              <w:rPr>
                <w:rFonts w:ascii="標楷體" w:eastAsia="標楷體" w:hAnsi="標楷體" w:hint="eastAsia"/>
              </w:rPr>
              <w:t>學校社區委員</w:t>
            </w: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輔導主任</w:t>
            </w:r>
          </w:p>
        </w:tc>
        <w:tc>
          <w:tcPr>
            <w:tcW w:w="5625" w:type="dxa"/>
          </w:tcPr>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1.患病學生進行心理輔導與協助。</w:t>
            </w:r>
          </w:p>
          <w:p w:rsidR="004A707E" w:rsidRPr="00C21B2A" w:rsidRDefault="004A707E" w:rsidP="004A707E">
            <w:pPr>
              <w:spacing w:line="240" w:lineRule="atLeast"/>
              <w:rPr>
                <w:rFonts w:ascii="標楷體" w:eastAsia="標楷體" w:hAnsi="標楷體"/>
              </w:rPr>
            </w:pPr>
            <w:r w:rsidRPr="00C21B2A">
              <w:rPr>
                <w:rFonts w:ascii="標楷體" w:eastAsia="標楷體" w:hAnsi="標楷體" w:hint="eastAsia"/>
              </w:rPr>
              <w:t>2.返校後進行補救教學與心理的輔導。</w:t>
            </w:r>
          </w:p>
        </w:tc>
      </w:tr>
      <w:tr w:rsidR="004A707E" w:rsidRPr="00C21B2A" w:rsidTr="0073798C">
        <w:trPr>
          <w:cantSplit/>
          <w:trHeight w:val="1467"/>
        </w:trPr>
        <w:tc>
          <w:tcPr>
            <w:tcW w:w="1800" w:type="dxa"/>
            <w:vMerge/>
            <w:vAlign w:val="center"/>
          </w:tcPr>
          <w:p w:rsidR="004A707E" w:rsidRPr="00C21B2A" w:rsidRDefault="004A707E" w:rsidP="0073798C">
            <w:pPr>
              <w:spacing w:line="240" w:lineRule="atLeast"/>
              <w:jc w:val="both"/>
              <w:rPr>
                <w:rFonts w:ascii="標楷體" w:eastAsia="標楷體" w:hAnsi="標楷體"/>
              </w:rPr>
            </w:pP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輔導教師</w:t>
            </w:r>
          </w:p>
        </w:tc>
        <w:tc>
          <w:tcPr>
            <w:tcW w:w="5625" w:type="dxa"/>
          </w:tcPr>
          <w:p w:rsidR="004A707E" w:rsidRPr="00C21B2A" w:rsidRDefault="004A707E" w:rsidP="0073798C">
            <w:pPr>
              <w:ind w:left="341" w:hangingChars="142" w:hanging="341"/>
              <w:rPr>
                <w:rFonts w:ascii="標楷體" w:eastAsia="標楷體" w:hAnsi="標楷體"/>
              </w:rPr>
            </w:pPr>
            <w:r w:rsidRPr="00C21B2A">
              <w:rPr>
                <w:rFonts w:ascii="標楷體" w:eastAsia="標楷體" w:hAnsi="標楷體" w:hint="eastAsia"/>
              </w:rPr>
              <w:t>1.進行罹病、接觸者或遭居家隔離之師生心理輔導。</w:t>
            </w:r>
          </w:p>
          <w:p w:rsidR="004A707E" w:rsidRPr="00C21B2A" w:rsidRDefault="004A707E" w:rsidP="0073798C">
            <w:pPr>
              <w:ind w:left="341" w:hangingChars="142" w:hanging="341"/>
              <w:jc w:val="both"/>
              <w:rPr>
                <w:rFonts w:ascii="標楷體" w:eastAsia="標楷體" w:hAnsi="標楷體"/>
              </w:rPr>
            </w:pPr>
            <w:r w:rsidRPr="00C21B2A">
              <w:rPr>
                <w:rFonts w:ascii="標楷體" w:eastAsia="標楷體" w:hAnsi="標楷體" w:hint="eastAsia"/>
              </w:rPr>
              <w:t>2.進行全校師生輔導，避免發生罹病、接觸者或遭居家隔離之學生被排斥。</w:t>
            </w:r>
          </w:p>
          <w:p w:rsidR="004A707E" w:rsidRPr="00C21B2A" w:rsidRDefault="004A707E" w:rsidP="0073798C">
            <w:pPr>
              <w:tabs>
                <w:tab w:val="left" w:pos="1260"/>
              </w:tabs>
              <w:ind w:left="283" w:hangingChars="118" w:hanging="283"/>
              <w:jc w:val="both"/>
              <w:rPr>
                <w:rFonts w:ascii="標楷體" w:eastAsia="標楷體" w:hAnsi="標楷體"/>
                <w:kern w:val="0"/>
              </w:rPr>
            </w:pPr>
            <w:r w:rsidRPr="00C21B2A">
              <w:rPr>
                <w:rFonts w:ascii="標楷體" w:eastAsia="標楷體" w:hAnsi="標楷體" w:hint="eastAsia"/>
              </w:rPr>
              <w:t>3.進行罹病或接受居家隔離學生之補救教學。</w:t>
            </w:r>
          </w:p>
        </w:tc>
      </w:tr>
      <w:tr w:rsidR="004A707E" w:rsidRPr="00C21B2A" w:rsidTr="0073798C">
        <w:trPr>
          <w:cantSplit/>
          <w:trHeight w:val="515"/>
        </w:trPr>
        <w:tc>
          <w:tcPr>
            <w:tcW w:w="1800" w:type="dxa"/>
            <w:vMerge/>
            <w:vAlign w:val="center"/>
          </w:tcPr>
          <w:p w:rsidR="004A707E" w:rsidRPr="00C21B2A" w:rsidRDefault="004A707E" w:rsidP="0073798C">
            <w:pPr>
              <w:spacing w:line="240" w:lineRule="atLeast"/>
              <w:jc w:val="both"/>
              <w:rPr>
                <w:rFonts w:ascii="標楷體" w:eastAsia="標楷體" w:hAnsi="標楷體"/>
              </w:rPr>
            </w:pPr>
          </w:p>
        </w:tc>
        <w:tc>
          <w:tcPr>
            <w:tcW w:w="1080" w:type="dxa"/>
          </w:tcPr>
          <w:p w:rsidR="004A707E" w:rsidRPr="00C21B2A" w:rsidRDefault="004A707E" w:rsidP="0073798C">
            <w:pPr>
              <w:spacing w:line="440" w:lineRule="exact"/>
              <w:rPr>
                <w:rFonts w:ascii="標楷體" w:eastAsia="標楷體" w:hAnsi="標楷體"/>
              </w:rPr>
            </w:pPr>
            <w:r w:rsidRPr="00C21B2A">
              <w:rPr>
                <w:rFonts w:ascii="標楷體" w:eastAsia="標楷體" w:hAnsi="標楷體" w:hint="eastAsia"/>
              </w:rPr>
              <w:t>人事室</w:t>
            </w:r>
          </w:p>
        </w:tc>
        <w:tc>
          <w:tcPr>
            <w:tcW w:w="5625" w:type="dxa"/>
          </w:tcPr>
          <w:p w:rsidR="004A707E" w:rsidRPr="00C21B2A" w:rsidRDefault="004A707E" w:rsidP="004A707E">
            <w:pPr>
              <w:tabs>
                <w:tab w:val="left" w:pos="1260"/>
              </w:tabs>
              <w:ind w:left="209" w:hangingChars="87" w:hanging="209"/>
              <w:jc w:val="both"/>
              <w:rPr>
                <w:rFonts w:ascii="標楷體" w:eastAsia="標楷體" w:hAnsi="標楷體"/>
                <w:kern w:val="0"/>
              </w:rPr>
            </w:pPr>
            <w:r w:rsidRPr="00C21B2A">
              <w:rPr>
                <w:rFonts w:ascii="標楷體" w:eastAsia="標楷體" w:hAnsi="標楷體" w:hint="eastAsia"/>
              </w:rPr>
              <w:t>1.</w:t>
            </w:r>
            <w:r w:rsidRPr="00C21B2A">
              <w:rPr>
                <w:rFonts w:ascii="標楷體" w:eastAsia="標楷體" w:hAnsi="標楷體" w:hint="eastAsia"/>
                <w:kern w:val="0"/>
              </w:rPr>
              <w:t>教職員工事、病假原因了解，發現其本人或家屬有感染或疑似傳染病症狀者知會健康中心或衛生組人員，</w:t>
            </w:r>
            <w:r w:rsidRPr="00C21B2A">
              <w:rPr>
                <w:rFonts w:ascii="標楷體" w:eastAsia="標楷體" w:hAnsi="標楷體" w:hint="eastAsia"/>
              </w:rPr>
              <w:t>以進行必要之監測與管理。</w:t>
            </w:r>
          </w:p>
          <w:p w:rsidR="004A707E" w:rsidRPr="00C21B2A" w:rsidRDefault="004A707E" w:rsidP="0073798C">
            <w:pPr>
              <w:tabs>
                <w:tab w:val="left" w:pos="1260"/>
              </w:tabs>
              <w:ind w:left="341" w:hangingChars="142" w:hanging="341"/>
              <w:jc w:val="both"/>
              <w:rPr>
                <w:rFonts w:ascii="標楷體" w:eastAsia="標楷體" w:hAnsi="標楷體"/>
                <w:kern w:val="0"/>
              </w:rPr>
            </w:pPr>
            <w:r w:rsidRPr="00C21B2A">
              <w:rPr>
                <w:rFonts w:ascii="標楷體" w:eastAsia="標楷體" w:hAnsi="標楷體" w:hint="eastAsia"/>
                <w:kern w:val="0"/>
              </w:rPr>
              <w:t>2.</w:t>
            </w:r>
            <w:r w:rsidRPr="00C21B2A">
              <w:rPr>
                <w:rFonts w:ascii="標楷體" w:eastAsia="標楷體" w:hAnsi="標楷體" w:hint="eastAsia"/>
              </w:rPr>
              <w:t>遭感染或居家隔離之教職員工請假事宜。</w:t>
            </w:r>
          </w:p>
          <w:p w:rsidR="004A707E" w:rsidRPr="00C21B2A" w:rsidRDefault="004A707E" w:rsidP="004A707E">
            <w:pPr>
              <w:tabs>
                <w:tab w:val="left" w:pos="1260"/>
              </w:tabs>
              <w:ind w:left="209" w:hangingChars="87" w:hanging="209"/>
              <w:jc w:val="both"/>
              <w:rPr>
                <w:rFonts w:ascii="標楷體" w:eastAsia="標楷體" w:hAnsi="標楷體"/>
                <w:kern w:val="0"/>
              </w:rPr>
            </w:pPr>
            <w:r w:rsidRPr="00C21B2A">
              <w:rPr>
                <w:rFonts w:ascii="標楷體" w:eastAsia="標楷體" w:hAnsi="標楷體" w:hint="eastAsia"/>
                <w:kern w:val="0"/>
              </w:rPr>
              <w:t>3.</w:t>
            </w:r>
            <w:r w:rsidRPr="00C21B2A">
              <w:rPr>
                <w:rFonts w:ascii="標楷體" w:eastAsia="標楷體" w:hAnsi="標楷體" w:hint="eastAsia"/>
              </w:rPr>
              <w:t>協助</w:t>
            </w:r>
            <w:r w:rsidRPr="00C21B2A">
              <w:rPr>
                <w:rFonts w:ascii="標楷體" w:eastAsia="標楷體" w:hAnsi="標楷體" w:hint="eastAsia"/>
                <w:kern w:val="0"/>
              </w:rPr>
              <w:t>傳染病防疫工作之教職員工壓力調適或安排其接受心理輔導。</w:t>
            </w:r>
          </w:p>
          <w:p w:rsidR="004A707E" w:rsidRPr="00C21B2A" w:rsidRDefault="004A707E" w:rsidP="0073798C">
            <w:pPr>
              <w:tabs>
                <w:tab w:val="left" w:pos="1260"/>
              </w:tabs>
              <w:ind w:left="341" w:hangingChars="142" w:hanging="341"/>
              <w:jc w:val="both"/>
              <w:rPr>
                <w:rFonts w:ascii="標楷體" w:eastAsia="標楷體" w:hAnsi="標楷體"/>
                <w:kern w:val="0"/>
              </w:rPr>
            </w:pPr>
            <w:r w:rsidRPr="00C21B2A">
              <w:rPr>
                <w:rFonts w:ascii="標楷體" w:eastAsia="標楷體" w:hAnsi="標楷體" w:hint="eastAsia"/>
                <w:kern w:val="0"/>
              </w:rPr>
              <w:t>4.辦理因</w:t>
            </w:r>
            <w:r w:rsidRPr="00C21B2A">
              <w:rPr>
                <w:rFonts w:ascii="標楷體" w:eastAsia="標楷體" w:hAnsi="標楷體" w:hint="eastAsia"/>
              </w:rPr>
              <w:t>遭</w:t>
            </w:r>
            <w:r w:rsidRPr="00C21B2A">
              <w:rPr>
                <w:rFonts w:ascii="標楷體" w:eastAsia="標楷體" w:hAnsi="標楷體" w:hint="eastAsia"/>
                <w:kern w:val="0"/>
              </w:rPr>
              <w:t>感染而病逝之教職員工撫</w:t>
            </w:r>
            <w:proofErr w:type="gramStart"/>
            <w:r w:rsidRPr="00C21B2A">
              <w:rPr>
                <w:rFonts w:ascii="標楷體" w:eastAsia="標楷體" w:hAnsi="標楷體" w:hint="eastAsia"/>
                <w:kern w:val="0"/>
              </w:rPr>
              <w:t>卹</w:t>
            </w:r>
            <w:proofErr w:type="gramEnd"/>
            <w:r w:rsidRPr="00C21B2A">
              <w:rPr>
                <w:rFonts w:ascii="標楷體" w:eastAsia="標楷體" w:hAnsi="標楷體" w:hint="eastAsia"/>
              </w:rPr>
              <w:t>事宜。</w:t>
            </w:r>
          </w:p>
          <w:p w:rsidR="004A707E" w:rsidRPr="00C21B2A" w:rsidRDefault="004A707E" w:rsidP="0073798C">
            <w:pPr>
              <w:rPr>
                <w:rFonts w:ascii="標楷體" w:eastAsia="標楷體" w:hAnsi="標楷體"/>
                <w:kern w:val="0"/>
              </w:rPr>
            </w:pPr>
            <w:r w:rsidRPr="00C21B2A">
              <w:rPr>
                <w:rFonts w:ascii="標楷體" w:eastAsia="標楷體" w:hAnsi="標楷體" w:hint="eastAsia"/>
                <w:kern w:val="0"/>
              </w:rPr>
              <w:t>5.辦理傳染病防治獎懲</w:t>
            </w:r>
            <w:r w:rsidRPr="00C21B2A">
              <w:rPr>
                <w:rFonts w:ascii="標楷體" w:eastAsia="標楷體" w:hAnsi="標楷體" w:hint="eastAsia"/>
              </w:rPr>
              <w:t>事宜。</w:t>
            </w:r>
          </w:p>
        </w:tc>
      </w:tr>
      <w:tr w:rsidR="004A707E" w:rsidRPr="00C21B2A" w:rsidTr="0073798C">
        <w:trPr>
          <w:cantSplit/>
          <w:trHeight w:val="4947"/>
        </w:trPr>
        <w:tc>
          <w:tcPr>
            <w:tcW w:w="1800" w:type="dxa"/>
            <w:vAlign w:val="center"/>
          </w:tcPr>
          <w:p w:rsidR="004A707E" w:rsidRPr="00C21B2A" w:rsidRDefault="004A707E" w:rsidP="0073798C">
            <w:pPr>
              <w:spacing w:line="240" w:lineRule="atLeast"/>
              <w:jc w:val="both"/>
              <w:rPr>
                <w:rFonts w:ascii="標楷體" w:eastAsia="標楷體" w:hAnsi="標楷體"/>
              </w:rPr>
            </w:pPr>
            <w:r w:rsidRPr="00C21B2A">
              <w:rPr>
                <w:rFonts w:ascii="標楷體" w:eastAsia="標楷體" w:hAnsi="標楷體" w:hint="eastAsia"/>
              </w:rPr>
              <w:t>學校社會委員</w:t>
            </w: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任課教師（含導師、專任、兼任）</w:t>
            </w:r>
          </w:p>
        </w:tc>
        <w:tc>
          <w:tcPr>
            <w:tcW w:w="5625" w:type="dxa"/>
          </w:tcPr>
          <w:p w:rsidR="004A707E" w:rsidRPr="00C21B2A" w:rsidRDefault="004A707E" w:rsidP="0073798C">
            <w:pPr>
              <w:rPr>
                <w:rFonts w:ascii="標楷體" w:eastAsia="標楷體" w:hAnsi="標楷體"/>
              </w:rPr>
            </w:pPr>
            <w:r w:rsidRPr="00C21B2A">
              <w:rPr>
                <w:rFonts w:ascii="標楷體" w:eastAsia="標楷體" w:hAnsi="標楷體" w:hint="eastAsia"/>
              </w:rPr>
              <w:t>1.掌握班級學生出缺席與健康狀況。</w:t>
            </w:r>
          </w:p>
          <w:p w:rsidR="004A707E" w:rsidRPr="00C21B2A" w:rsidRDefault="004A707E" w:rsidP="0073798C">
            <w:pPr>
              <w:rPr>
                <w:rFonts w:ascii="標楷體" w:eastAsia="標楷體" w:hAnsi="標楷體"/>
              </w:rPr>
            </w:pPr>
            <w:r w:rsidRPr="00C21B2A">
              <w:rPr>
                <w:rFonts w:ascii="標楷體" w:eastAsia="標楷體" w:hAnsi="標楷體" w:hint="eastAsia"/>
              </w:rPr>
              <w:t>2.實施隨機教學，指導學生個人衛生習慣。</w:t>
            </w:r>
          </w:p>
          <w:p w:rsidR="004A707E" w:rsidRPr="00C21B2A" w:rsidRDefault="004A707E" w:rsidP="0073798C">
            <w:pPr>
              <w:ind w:left="331" w:hangingChars="138" w:hanging="331"/>
              <w:rPr>
                <w:rFonts w:ascii="標楷體" w:eastAsia="標楷體" w:hAnsi="標楷體"/>
              </w:rPr>
            </w:pPr>
            <w:r w:rsidRPr="00C21B2A">
              <w:rPr>
                <w:rFonts w:ascii="標楷體" w:eastAsia="標楷體" w:hAnsi="標楷體" w:hint="eastAsia"/>
              </w:rPr>
              <w:t>3.觀察學生身體狀況如有身體不適應通報健康中心。</w:t>
            </w:r>
          </w:p>
          <w:p w:rsidR="004A707E" w:rsidRPr="00C21B2A" w:rsidRDefault="004A707E" w:rsidP="0073798C">
            <w:pPr>
              <w:ind w:left="199" w:hangingChars="83" w:hanging="199"/>
              <w:rPr>
                <w:rFonts w:ascii="標楷體" w:eastAsia="標楷體" w:hAnsi="標楷體"/>
              </w:rPr>
            </w:pPr>
            <w:r w:rsidRPr="00C21B2A">
              <w:rPr>
                <w:rFonts w:ascii="標楷體" w:eastAsia="標楷體" w:hAnsi="標楷體" w:hint="eastAsia"/>
              </w:rPr>
              <w:t>4.了解病假學生病因診斷，發現疑似傳染病，通知健康中心進行追蹤。</w:t>
            </w:r>
          </w:p>
          <w:p w:rsidR="004A707E" w:rsidRPr="00C21B2A" w:rsidRDefault="004A707E" w:rsidP="0073798C">
            <w:pPr>
              <w:rPr>
                <w:rFonts w:ascii="標楷體" w:eastAsia="標楷體" w:hAnsi="標楷體"/>
              </w:rPr>
            </w:pPr>
            <w:r w:rsidRPr="00C21B2A">
              <w:rPr>
                <w:rFonts w:ascii="標楷體" w:eastAsia="標楷體" w:hAnsi="標楷體" w:hint="eastAsia"/>
              </w:rPr>
              <w:t>5.確認傳染病個案即刻通知健康中心。</w:t>
            </w:r>
          </w:p>
          <w:p w:rsidR="004A707E" w:rsidRPr="00C21B2A" w:rsidRDefault="004A707E" w:rsidP="004A707E">
            <w:pPr>
              <w:ind w:left="209" w:hangingChars="87" w:hanging="209"/>
              <w:rPr>
                <w:rFonts w:ascii="標楷體" w:eastAsia="標楷體" w:hAnsi="標楷體"/>
                <w:kern w:val="0"/>
              </w:rPr>
            </w:pPr>
            <w:r w:rsidRPr="00C21B2A">
              <w:rPr>
                <w:rFonts w:ascii="標楷體" w:eastAsia="標楷體" w:hAnsi="標楷體" w:hint="eastAsia"/>
              </w:rPr>
              <w:t>6.</w:t>
            </w:r>
            <w:r w:rsidRPr="00C21B2A">
              <w:rPr>
                <w:rFonts w:ascii="標楷體" w:eastAsia="標楷體" w:hAnsi="標楷體" w:hint="eastAsia"/>
                <w:kern w:val="0"/>
              </w:rPr>
              <w:t>調查班上是否有</w:t>
            </w:r>
            <w:proofErr w:type="gramStart"/>
            <w:r w:rsidRPr="00C21B2A">
              <w:rPr>
                <w:rFonts w:ascii="標楷體" w:eastAsia="標楷體" w:hAnsi="標楷體" w:hint="eastAsia"/>
                <w:kern w:val="0"/>
              </w:rPr>
              <w:t>罹</w:t>
            </w:r>
            <w:proofErr w:type="gramEnd"/>
            <w:r w:rsidRPr="00C21B2A">
              <w:rPr>
                <w:rFonts w:ascii="標楷體" w:eastAsia="標楷體" w:hAnsi="標楷體" w:hint="eastAsia"/>
                <w:kern w:val="0"/>
              </w:rPr>
              <w:t>患或照顧傳染病病人之工作人員或家屬，以避免可能疏漏之家庭內感染。</w:t>
            </w:r>
          </w:p>
          <w:p w:rsidR="004A707E" w:rsidRPr="00C21B2A" w:rsidRDefault="004A707E" w:rsidP="0073798C">
            <w:pPr>
              <w:rPr>
                <w:rFonts w:ascii="標楷體" w:eastAsia="標楷體" w:hAnsi="標楷體"/>
              </w:rPr>
            </w:pPr>
            <w:r w:rsidRPr="00C21B2A">
              <w:rPr>
                <w:rFonts w:ascii="標楷體" w:eastAsia="標楷體" w:hAnsi="標楷體" w:hint="eastAsia"/>
              </w:rPr>
              <w:t>7.督導班級環境衛生清潔工作。</w:t>
            </w:r>
          </w:p>
          <w:p w:rsidR="004A707E" w:rsidRPr="00C21B2A" w:rsidRDefault="004A707E" w:rsidP="004A707E">
            <w:pPr>
              <w:ind w:left="209" w:hangingChars="87" w:hanging="209"/>
              <w:rPr>
                <w:rFonts w:ascii="標楷體" w:eastAsia="標楷體" w:hAnsi="標楷體"/>
              </w:rPr>
            </w:pPr>
            <w:r w:rsidRPr="00C21B2A">
              <w:rPr>
                <w:rFonts w:ascii="標楷體" w:eastAsia="標楷體" w:hAnsi="標楷體" w:hint="eastAsia"/>
              </w:rPr>
              <w:t>8.在兼任學校有接觸到疑似傳染病之個案時，應告知健康中心進行觀察追蹤。</w:t>
            </w:r>
          </w:p>
          <w:p w:rsidR="004A707E" w:rsidRPr="00C21B2A" w:rsidRDefault="004A707E" w:rsidP="004A707E">
            <w:pPr>
              <w:ind w:left="209" w:hangingChars="87" w:hanging="209"/>
              <w:rPr>
                <w:rFonts w:ascii="標楷體" w:eastAsia="標楷體" w:hAnsi="標楷體"/>
                <w:kern w:val="0"/>
              </w:rPr>
            </w:pPr>
            <w:r w:rsidRPr="00C21B2A">
              <w:rPr>
                <w:rFonts w:ascii="標楷體" w:eastAsia="標楷體" w:hAnsi="標楷體" w:hint="eastAsia"/>
              </w:rPr>
              <w:t>9.在兼任學校有接觸到確認傳染病之個案時，應主動與衛生局（所）聯繫，確認無感染時，方至可其他兼任學校任課，以避免病情擴張他校。</w:t>
            </w:r>
          </w:p>
        </w:tc>
      </w:tr>
      <w:tr w:rsidR="004A707E" w:rsidRPr="00C21B2A" w:rsidTr="0073798C">
        <w:trPr>
          <w:cantSplit/>
        </w:trPr>
        <w:tc>
          <w:tcPr>
            <w:tcW w:w="1800" w:type="dxa"/>
            <w:vAlign w:val="center"/>
          </w:tcPr>
          <w:p w:rsidR="004A707E" w:rsidRPr="00C21B2A" w:rsidRDefault="004A707E" w:rsidP="0073798C">
            <w:pPr>
              <w:spacing w:line="240" w:lineRule="atLeast"/>
              <w:jc w:val="both"/>
              <w:rPr>
                <w:rFonts w:ascii="標楷體" w:eastAsia="標楷體" w:hAnsi="標楷體"/>
              </w:rPr>
            </w:pPr>
            <w:r w:rsidRPr="00C21B2A">
              <w:rPr>
                <w:rFonts w:ascii="標楷體" w:eastAsia="標楷體" w:hAnsi="標楷體" w:hint="eastAsia"/>
              </w:rPr>
              <w:t>社區連結委員</w:t>
            </w:r>
          </w:p>
        </w:tc>
        <w:tc>
          <w:tcPr>
            <w:tcW w:w="1080" w:type="dxa"/>
            <w:vAlign w:val="center"/>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家長會</w:t>
            </w:r>
          </w:p>
        </w:tc>
        <w:tc>
          <w:tcPr>
            <w:tcW w:w="5625" w:type="dxa"/>
          </w:tcPr>
          <w:p w:rsidR="004A707E" w:rsidRPr="00C21B2A" w:rsidRDefault="004A707E" w:rsidP="0073798C">
            <w:pPr>
              <w:spacing w:line="240" w:lineRule="atLeast"/>
              <w:rPr>
                <w:rFonts w:ascii="標楷體" w:eastAsia="標楷體" w:hAnsi="標楷體"/>
              </w:rPr>
            </w:pPr>
            <w:r w:rsidRPr="00C21B2A">
              <w:rPr>
                <w:rFonts w:ascii="標楷體" w:eastAsia="標楷體" w:hAnsi="標楷體" w:hint="eastAsia"/>
              </w:rPr>
              <w:t>家長會可集合家長資源提供學校各項事務協助，以盡速控制與支援各項事項。</w:t>
            </w:r>
          </w:p>
        </w:tc>
      </w:tr>
    </w:tbl>
    <w:p w:rsidR="004A707E" w:rsidRPr="00C21B2A" w:rsidRDefault="004A707E" w:rsidP="00354580">
      <w:pPr>
        <w:rPr>
          <w:rFonts w:ascii="標楷體" w:eastAsia="標楷體" w:hAnsi="標楷體" w:cs="新細明體"/>
          <w:b/>
          <w:kern w:val="0"/>
        </w:rPr>
      </w:pPr>
      <w:r w:rsidRPr="00C21B2A">
        <w:rPr>
          <w:rFonts w:ascii="標楷體" w:eastAsia="標楷體" w:hAnsi="標楷體" w:cs="新細明體" w:hint="eastAsia"/>
          <w:b/>
          <w:kern w:val="0"/>
        </w:rPr>
        <w:t>肆、疾病簡介</w:t>
      </w:r>
      <w:r w:rsidR="00354580" w:rsidRPr="00C21B2A">
        <w:rPr>
          <w:rFonts w:ascii="標楷體" w:eastAsia="標楷體" w:hAnsi="標楷體" w:cs="新細明體" w:hint="eastAsia"/>
          <w:b/>
          <w:kern w:val="0"/>
        </w:rPr>
        <w:t>(如附件一)</w:t>
      </w:r>
    </w:p>
    <w:p w:rsidR="000B7AAA" w:rsidRPr="00C21B2A" w:rsidRDefault="000B7AAA" w:rsidP="00841CD0">
      <w:pPr>
        <w:rPr>
          <w:rFonts w:ascii="標楷體" w:eastAsia="標楷體" w:hAnsi="標楷體"/>
          <w:b/>
        </w:rPr>
      </w:pPr>
    </w:p>
    <w:p w:rsidR="00841CD0" w:rsidRPr="00C21B2A" w:rsidRDefault="00354580" w:rsidP="00841CD0">
      <w:pPr>
        <w:rPr>
          <w:rFonts w:ascii="標楷體" w:eastAsia="標楷體" w:hAnsi="標楷體"/>
        </w:rPr>
      </w:pPr>
      <w:r w:rsidRPr="00C21B2A">
        <w:rPr>
          <w:rFonts w:ascii="標楷體" w:eastAsia="標楷體" w:hAnsi="標楷體" w:hint="eastAsia"/>
          <w:b/>
        </w:rPr>
        <w:t>伍、</w:t>
      </w:r>
      <w:r w:rsidR="00841CD0" w:rsidRPr="00C21B2A">
        <w:rPr>
          <w:rFonts w:ascii="標楷體" w:eastAsia="標楷體" w:hAnsi="標楷體" w:hint="eastAsia"/>
          <w:b/>
        </w:rPr>
        <w:t>感染管制建議</w:t>
      </w:r>
      <w:r w:rsidR="00841CD0" w:rsidRPr="00C21B2A">
        <w:rPr>
          <w:rFonts w:ascii="標楷體" w:eastAsia="標楷體" w:hAnsi="標楷體" w:hint="eastAsia"/>
          <w:b/>
        </w:rPr>
        <w:cr/>
        <w:t>一、教育訓練與衛教宣導</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hint="eastAsia"/>
        </w:rPr>
        <w:t>(</w:t>
      </w:r>
      <w:proofErr w:type="gramStart"/>
      <w:r w:rsidRPr="00C21B2A">
        <w:rPr>
          <w:rFonts w:ascii="標楷體" w:eastAsia="標楷體" w:hAnsi="標楷體" w:hint="eastAsia"/>
        </w:rPr>
        <w:t>一</w:t>
      </w:r>
      <w:proofErr w:type="gramEnd"/>
      <w:r w:rsidRPr="00C21B2A">
        <w:rPr>
          <w:rFonts w:ascii="標楷體" w:eastAsia="標楷體" w:hAnsi="標楷體" w:hint="eastAsia"/>
        </w:rPr>
        <w:t>)</w:t>
      </w:r>
      <w:r w:rsidR="00E87177" w:rsidRPr="00C21B2A">
        <w:rPr>
          <w:rFonts w:ascii="標楷體" w:eastAsia="標楷體" w:hAnsi="標楷體" w:hint="eastAsia"/>
        </w:rPr>
        <w:t>各處室、班級等</w:t>
      </w:r>
      <w:r w:rsidRPr="009657EC">
        <w:rPr>
          <w:rFonts w:ascii="標楷體" w:eastAsia="標楷體" w:hAnsi="標楷體" w:hint="eastAsia"/>
          <w:color w:val="FF0000"/>
        </w:rPr>
        <w:t>張貼海報</w:t>
      </w:r>
      <w:r w:rsidRPr="00C21B2A">
        <w:rPr>
          <w:rFonts w:ascii="標楷體" w:eastAsia="標楷體" w:hAnsi="標楷體" w:hint="eastAsia"/>
        </w:rPr>
        <w:t>並進行宣導，若有發燒或呼吸道症狀，應遵守呼吸道衛生與咳嗽禮節，務必佩戴口罩並勤洗手。</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hint="eastAsia"/>
        </w:rPr>
        <w:t>(二)辦理</w:t>
      </w:r>
      <w:r w:rsidRPr="009657EC">
        <w:rPr>
          <w:rFonts w:ascii="標楷體" w:eastAsia="標楷體" w:hAnsi="標楷體" w:hint="eastAsia"/>
          <w:color w:val="FF0000"/>
        </w:rPr>
        <w:t>教育訓練</w:t>
      </w:r>
      <w:r w:rsidR="00E87177" w:rsidRPr="00C21B2A">
        <w:rPr>
          <w:rFonts w:ascii="標楷體" w:eastAsia="標楷體" w:hAnsi="標楷體" w:hint="eastAsia"/>
        </w:rPr>
        <w:t>，</w:t>
      </w:r>
      <w:r w:rsidRPr="00C21B2A">
        <w:rPr>
          <w:rFonts w:ascii="標楷體" w:eastAsia="標楷體" w:hAnsi="標楷體" w:hint="eastAsia"/>
        </w:rPr>
        <w:t>使</w:t>
      </w:r>
      <w:r w:rsidR="00E87177" w:rsidRPr="00C21B2A">
        <w:rPr>
          <w:rFonts w:ascii="標楷體" w:eastAsia="標楷體" w:hAnsi="標楷體" w:hint="eastAsia"/>
        </w:rPr>
        <w:t>全體人員</w:t>
      </w:r>
      <w:r w:rsidRPr="00C21B2A">
        <w:rPr>
          <w:rFonts w:ascii="標楷體" w:eastAsia="標楷體" w:hAnsi="標楷體" w:hint="eastAsia"/>
        </w:rPr>
        <w:t>了解</w:t>
      </w:r>
      <w:proofErr w:type="gramStart"/>
      <w:r w:rsidRPr="00C21B2A">
        <w:rPr>
          <w:rFonts w:ascii="標楷體" w:eastAsia="標楷體" w:hAnsi="標楷體" w:hint="eastAsia"/>
        </w:rPr>
        <w:t>疫</w:t>
      </w:r>
      <w:proofErr w:type="gramEnd"/>
      <w:r w:rsidRPr="00C21B2A">
        <w:rPr>
          <w:rFonts w:ascii="標楷體" w:eastAsia="標楷體" w:hAnsi="標楷體" w:hint="eastAsia"/>
        </w:rPr>
        <w:t>情發展現況，並重申相關感染管制措施，</w:t>
      </w:r>
      <w:r w:rsidR="00E87177" w:rsidRPr="00C21B2A">
        <w:rPr>
          <w:rFonts w:ascii="標楷體" w:eastAsia="標楷體" w:hAnsi="標楷體" w:hint="eastAsia"/>
        </w:rPr>
        <w:t>並</w:t>
      </w:r>
      <w:r w:rsidRPr="00C21B2A">
        <w:rPr>
          <w:rFonts w:ascii="標楷體" w:eastAsia="標楷體" w:hAnsi="標楷體" w:hint="eastAsia"/>
        </w:rPr>
        <w:t>落實執行。</w:t>
      </w:r>
    </w:p>
    <w:p w:rsidR="005C4D9C" w:rsidRPr="00C21B2A" w:rsidRDefault="00841CD0" w:rsidP="005C4D9C">
      <w:pPr>
        <w:ind w:left="425" w:hangingChars="177" w:hanging="425"/>
        <w:rPr>
          <w:rFonts w:ascii="標楷體" w:eastAsia="標楷體" w:hAnsi="標楷體"/>
        </w:rPr>
      </w:pPr>
      <w:r w:rsidRPr="00C21B2A">
        <w:rPr>
          <w:rFonts w:ascii="標楷體" w:eastAsia="標楷體" w:hAnsi="標楷體" w:hint="eastAsia"/>
        </w:rPr>
        <w:t>(三)宣導如出現發燒或呼吸道症狀等疑似症狀，且符合「嚴重特殊傳染性肺炎」病例定義或接觸者定義*時，應撥打</w:t>
      </w:r>
      <w:r w:rsidRPr="009657EC">
        <w:rPr>
          <w:rFonts w:ascii="標楷體" w:eastAsia="標楷體" w:hAnsi="標楷體" w:hint="eastAsia"/>
          <w:color w:val="FF0000"/>
        </w:rPr>
        <w:t>防疫專線1922</w:t>
      </w:r>
      <w:r w:rsidRPr="00C21B2A">
        <w:rPr>
          <w:rFonts w:ascii="標楷體" w:eastAsia="標楷體" w:hAnsi="標楷體" w:hint="eastAsia"/>
        </w:rPr>
        <w:t>，並依指示就醫。</w:t>
      </w:r>
      <w:r w:rsidRPr="009657EC">
        <w:rPr>
          <w:rFonts w:ascii="標楷體" w:eastAsia="標楷體" w:hAnsi="標楷體" w:hint="eastAsia"/>
          <w:color w:val="FF0000"/>
        </w:rPr>
        <w:t>就醫時，務必告知醫師您的旅遊史、職業別、接觸史及群聚情形(TOCC)</w:t>
      </w:r>
      <w:r w:rsidRPr="00C21B2A">
        <w:rPr>
          <w:rFonts w:ascii="標楷體" w:eastAsia="標楷體" w:hAnsi="標楷體" w:hint="eastAsia"/>
        </w:rPr>
        <w:t>，以提供醫師及時診斷通報</w:t>
      </w:r>
      <w:r w:rsidR="00E87177" w:rsidRPr="00C21B2A">
        <w:rPr>
          <w:rFonts w:ascii="標楷體" w:eastAsia="標楷體" w:hAnsi="標楷體" w:hint="eastAsia"/>
        </w:rPr>
        <w:t>。</w:t>
      </w:r>
    </w:p>
    <w:p w:rsidR="005C4D9C" w:rsidRPr="00C21B2A" w:rsidRDefault="005C4D9C" w:rsidP="005C4D9C">
      <w:pPr>
        <w:ind w:left="425" w:hangingChars="177" w:hanging="425"/>
        <w:rPr>
          <w:rFonts w:ascii="標楷體" w:eastAsia="標楷體" w:hAnsi="標楷體"/>
        </w:rPr>
      </w:pPr>
      <w:r w:rsidRPr="00C21B2A">
        <w:rPr>
          <w:rFonts w:ascii="標楷體" w:eastAsia="標楷體" w:hAnsi="標楷體" w:hint="eastAsia"/>
        </w:rPr>
        <w:t>(四)利用各科教學時間給予</w:t>
      </w:r>
      <w:r w:rsidRPr="009657EC">
        <w:rPr>
          <w:rFonts w:ascii="標楷體" w:eastAsia="標楷體" w:hAnsi="標楷體" w:hint="eastAsia"/>
          <w:color w:val="FF0000"/>
        </w:rPr>
        <w:t>機會教育</w:t>
      </w:r>
      <w:r w:rsidRPr="00C21B2A">
        <w:rPr>
          <w:rFonts w:ascii="標楷體" w:eastAsia="標楷體" w:hAnsi="標楷體" w:hint="eastAsia"/>
        </w:rPr>
        <w:t>如體健、自然科、童軍、等課程。</w:t>
      </w:r>
    </w:p>
    <w:p w:rsidR="005C4D9C" w:rsidRPr="00C21B2A" w:rsidRDefault="005C4D9C" w:rsidP="005C4D9C">
      <w:pPr>
        <w:ind w:left="425" w:hangingChars="177" w:hanging="425"/>
        <w:rPr>
          <w:rFonts w:ascii="標楷體" w:eastAsia="標楷體" w:hAnsi="標楷體"/>
        </w:rPr>
      </w:pPr>
      <w:r w:rsidRPr="00C21B2A">
        <w:rPr>
          <w:rFonts w:ascii="標楷體" w:eastAsia="標楷體" w:hAnsi="標楷體" w:hint="eastAsia"/>
        </w:rPr>
        <w:t>(五)透過</w:t>
      </w:r>
      <w:r w:rsidRPr="00374751">
        <w:rPr>
          <w:rFonts w:ascii="標楷體" w:eastAsia="標楷體" w:hAnsi="標楷體" w:hint="eastAsia"/>
          <w:color w:val="FF0000"/>
        </w:rPr>
        <w:t>各種管道將訊息傳</w:t>
      </w:r>
      <w:r w:rsidRPr="00C21B2A">
        <w:rPr>
          <w:rFonts w:ascii="標楷體" w:eastAsia="標楷體" w:hAnsi="標楷體" w:hint="eastAsia"/>
        </w:rPr>
        <w:t>給全校師生，加深概念，如健康櫥窗、專題演講、朝會宣導、班會、單張宣傳</w:t>
      </w:r>
      <w:r w:rsidR="000B7AAA" w:rsidRPr="00C21B2A">
        <w:rPr>
          <w:rFonts w:ascii="標楷體" w:eastAsia="標楷體" w:hAnsi="標楷體" w:hint="eastAsia"/>
        </w:rPr>
        <w:t>、手機簡訊或LINE</w:t>
      </w:r>
      <w:r w:rsidRPr="00C21B2A">
        <w:rPr>
          <w:rFonts w:ascii="標楷體" w:eastAsia="標楷體" w:hAnsi="標楷體" w:hint="eastAsia"/>
        </w:rPr>
        <w:t>等。</w:t>
      </w:r>
    </w:p>
    <w:p w:rsidR="005C4D9C" w:rsidRPr="00C21B2A" w:rsidRDefault="001B0500" w:rsidP="001B0500">
      <w:pPr>
        <w:ind w:left="425" w:hangingChars="177" w:hanging="425"/>
        <w:rPr>
          <w:rFonts w:ascii="標楷體" w:eastAsia="標楷體" w:hAnsi="標楷體"/>
        </w:rPr>
      </w:pPr>
      <w:r w:rsidRPr="00C21B2A">
        <w:rPr>
          <w:rFonts w:ascii="標楷體" w:eastAsia="標楷體" w:hAnsi="標楷體" w:hint="eastAsia"/>
        </w:rPr>
        <w:t>(六)</w:t>
      </w:r>
      <w:r w:rsidR="005C4D9C" w:rsidRPr="00C21B2A">
        <w:rPr>
          <w:rFonts w:ascii="標楷體" w:eastAsia="標楷體" w:hAnsi="標楷體" w:hint="eastAsia"/>
        </w:rPr>
        <w:t>配合時節做各種傳染病的知識宣導，如剪報、張貼海報、朝會報告等加深全體師生的危機意識，時時加以預防免於被感染。</w:t>
      </w:r>
    </w:p>
    <w:p w:rsidR="005C4D9C" w:rsidRPr="00C21B2A" w:rsidRDefault="001B0500" w:rsidP="001B0500">
      <w:pPr>
        <w:ind w:left="425" w:hangingChars="177" w:hanging="425"/>
        <w:rPr>
          <w:rFonts w:ascii="標楷體" w:eastAsia="標楷體" w:hAnsi="標楷體"/>
        </w:rPr>
      </w:pPr>
      <w:r w:rsidRPr="00C21B2A">
        <w:rPr>
          <w:rFonts w:ascii="標楷體" w:eastAsia="標楷體" w:hAnsi="標楷體" w:hint="eastAsia"/>
        </w:rPr>
        <w:lastRenderedPageBreak/>
        <w:t>(七)</w:t>
      </w:r>
      <w:r w:rsidR="005C4D9C" w:rsidRPr="00C21B2A">
        <w:rPr>
          <w:rFonts w:ascii="標楷體" w:eastAsia="標楷體" w:hAnsi="標楷體" w:hint="eastAsia"/>
        </w:rPr>
        <w:t>透過學</w:t>
      </w:r>
      <w:r w:rsidR="005C4D9C" w:rsidRPr="00374751">
        <w:rPr>
          <w:rFonts w:ascii="標楷體" w:eastAsia="標楷體" w:hAnsi="標楷體" w:hint="eastAsia"/>
          <w:color w:val="FF0000"/>
        </w:rPr>
        <w:t>生將相關知識及訊息帶回家庭</w:t>
      </w:r>
      <w:r w:rsidR="005C4D9C" w:rsidRPr="00C21B2A">
        <w:rPr>
          <w:rFonts w:ascii="標楷體" w:eastAsia="標楷體" w:hAnsi="標楷體" w:hint="eastAsia"/>
        </w:rPr>
        <w:t>，使學校與家庭相互合作，期能收更有效之成果。</w:t>
      </w:r>
    </w:p>
    <w:p w:rsidR="00841CD0" w:rsidRPr="00C21B2A" w:rsidRDefault="00841CD0" w:rsidP="00841CD0">
      <w:pPr>
        <w:rPr>
          <w:rFonts w:ascii="標楷體" w:eastAsia="標楷體" w:hAnsi="標楷體"/>
          <w:b/>
        </w:rPr>
      </w:pPr>
      <w:r w:rsidRPr="00C21B2A">
        <w:rPr>
          <w:rFonts w:ascii="標楷體" w:eastAsia="標楷體" w:hAnsi="標楷體" w:hint="eastAsia"/>
          <w:b/>
        </w:rPr>
        <w:t>二、</w:t>
      </w:r>
      <w:r w:rsidR="00E87177" w:rsidRPr="00C21B2A">
        <w:rPr>
          <w:rFonts w:ascii="標楷體" w:eastAsia="標楷體" w:hAnsi="標楷體" w:hint="eastAsia"/>
          <w:b/>
        </w:rPr>
        <w:t>教職員</w:t>
      </w:r>
      <w:r w:rsidRPr="00C21B2A">
        <w:rPr>
          <w:rFonts w:ascii="標楷體" w:eastAsia="標楷體" w:hAnsi="標楷體" w:hint="eastAsia"/>
          <w:b/>
        </w:rPr>
        <w:t>健康管理</w:t>
      </w:r>
    </w:p>
    <w:p w:rsidR="00841CD0" w:rsidRPr="00C21B2A" w:rsidRDefault="00841CD0" w:rsidP="00841CD0">
      <w:pPr>
        <w:rPr>
          <w:rFonts w:ascii="標楷體" w:eastAsia="標楷體" w:hAnsi="標楷體"/>
        </w:rPr>
      </w:pPr>
      <w:r w:rsidRPr="00C21B2A">
        <w:rPr>
          <w:rFonts w:ascii="標楷體" w:eastAsia="標楷體" w:hAnsi="標楷體" w:hint="eastAsia"/>
        </w:rPr>
        <w:t>(</w:t>
      </w:r>
      <w:proofErr w:type="gramStart"/>
      <w:r w:rsidRPr="00C21B2A">
        <w:rPr>
          <w:rFonts w:ascii="標楷體" w:eastAsia="標楷體" w:hAnsi="標楷體" w:hint="eastAsia"/>
        </w:rPr>
        <w:t>一</w:t>
      </w:r>
      <w:proofErr w:type="gramEnd"/>
      <w:r w:rsidRPr="00C21B2A">
        <w:rPr>
          <w:rFonts w:ascii="標楷體" w:eastAsia="標楷體" w:hAnsi="標楷體" w:hint="eastAsia"/>
        </w:rPr>
        <w:t>)</w:t>
      </w:r>
      <w:r w:rsidR="00E87177" w:rsidRPr="00C21B2A">
        <w:rPr>
          <w:rFonts w:ascii="標楷體" w:eastAsia="標楷體" w:hAnsi="標楷體" w:hint="eastAsia"/>
        </w:rPr>
        <w:t>全體教職員工進行</w:t>
      </w:r>
      <w:r w:rsidR="00E87177" w:rsidRPr="00374751">
        <w:rPr>
          <w:rFonts w:ascii="標楷體" w:eastAsia="標楷體" w:hAnsi="標楷體" w:hint="eastAsia"/>
          <w:color w:val="FF0000"/>
        </w:rPr>
        <w:t>自主</w:t>
      </w:r>
      <w:r w:rsidRPr="00374751">
        <w:rPr>
          <w:rFonts w:ascii="標楷體" w:eastAsia="標楷體" w:hAnsi="標楷體" w:hint="eastAsia"/>
          <w:color w:val="FF0000"/>
        </w:rPr>
        <w:t>健康監測</w:t>
      </w:r>
      <w:r w:rsidR="00E87177" w:rsidRPr="00374751">
        <w:rPr>
          <w:rFonts w:ascii="標楷體" w:eastAsia="標楷體" w:hAnsi="標楷體" w:hint="eastAsia"/>
          <w:color w:val="FF0000"/>
        </w:rPr>
        <w:t>，</w:t>
      </w:r>
      <w:r w:rsidRPr="00374751">
        <w:rPr>
          <w:rFonts w:ascii="標楷體" w:eastAsia="標楷體" w:hAnsi="標楷體" w:hint="eastAsia"/>
          <w:color w:val="FF0000"/>
        </w:rPr>
        <w:t>有異常</w:t>
      </w:r>
      <w:r w:rsidR="00E87177" w:rsidRPr="00374751">
        <w:rPr>
          <w:rFonts w:ascii="標楷體" w:eastAsia="標楷體" w:hAnsi="標楷體" w:hint="eastAsia"/>
          <w:color w:val="FF0000"/>
        </w:rPr>
        <w:t>應主動請假與戴上口罩就醫</w:t>
      </w:r>
      <w:r w:rsidRPr="00C21B2A">
        <w:rPr>
          <w:rFonts w:ascii="標楷體" w:eastAsia="標楷體" w:hAnsi="標楷體" w:hint="eastAsia"/>
        </w:rPr>
        <w:t>。</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hint="eastAsia"/>
        </w:rPr>
        <w:t>(二)</w:t>
      </w:r>
      <w:r w:rsidR="00E87177" w:rsidRPr="00C21B2A">
        <w:rPr>
          <w:rFonts w:ascii="標楷體" w:eastAsia="標楷體" w:hAnsi="標楷體" w:hint="eastAsia"/>
        </w:rPr>
        <w:t>教職員工</w:t>
      </w:r>
      <w:r w:rsidRPr="00C21B2A">
        <w:rPr>
          <w:rFonts w:ascii="標楷體" w:eastAsia="標楷體" w:hAnsi="標楷體" w:hint="eastAsia"/>
        </w:rPr>
        <w:t>若有發燒（耳溫超過 38</w:t>
      </w:r>
      <w:r w:rsidR="00374751">
        <w:rPr>
          <w:rFonts w:ascii="標楷體" w:eastAsia="標楷體" w:hAnsi="標楷體" w:hint="eastAsia"/>
        </w:rPr>
        <w:t>℃）、呼吸道症狀等上呼吸道感染</w:t>
      </w:r>
      <w:proofErr w:type="gramStart"/>
      <w:r w:rsidR="00374751">
        <w:rPr>
          <w:rFonts w:ascii="標楷體" w:eastAsia="標楷體" w:hAnsi="標楷體" w:hint="eastAsia"/>
        </w:rPr>
        <w:t>或類流感</w:t>
      </w:r>
      <w:proofErr w:type="gramEnd"/>
      <w:r w:rsidR="00374751">
        <w:rPr>
          <w:rFonts w:ascii="標楷體" w:eastAsia="標楷體" w:hAnsi="標楷體" w:hint="eastAsia"/>
        </w:rPr>
        <w:t>症狀，應</w:t>
      </w:r>
      <w:r w:rsidR="00374751" w:rsidRPr="00374751">
        <w:rPr>
          <w:rFonts w:ascii="標楷體" w:eastAsia="標楷體" w:hAnsi="標楷體" w:hint="eastAsia"/>
          <w:color w:val="FF0000"/>
        </w:rPr>
        <w:t>主動向單位主管</w:t>
      </w:r>
      <w:r w:rsidRPr="00374751">
        <w:rPr>
          <w:rFonts w:ascii="標楷體" w:eastAsia="標楷體" w:hAnsi="標楷體" w:hint="eastAsia"/>
          <w:color w:val="FF0000"/>
        </w:rPr>
        <w:t>報告</w:t>
      </w:r>
      <w:r w:rsidRPr="00C21B2A">
        <w:rPr>
          <w:rFonts w:ascii="標楷體" w:eastAsia="標楷體" w:hAnsi="標楷體" w:hint="eastAsia"/>
        </w:rPr>
        <w:t>，並採取適當的防護措施及治療。</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hint="eastAsia"/>
        </w:rPr>
        <w:t>(三)將監測結果納入單位主管每日交班事項，充分瞭解權管人員之請假及健康情形，且視國內外</w:t>
      </w:r>
      <w:proofErr w:type="gramStart"/>
      <w:r w:rsidRPr="00C21B2A">
        <w:rPr>
          <w:rFonts w:ascii="標楷體" w:eastAsia="標楷體" w:hAnsi="標楷體" w:hint="eastAsia"/>
        </w:rPr>
        <w:t>疫情及</w:t>
      </w:r>
      <w:proofErr w:type="gramEnd"/>
      <w:r w:rsidRPr="00C21B2A">
        <w:rPr>
          <w:rFonts w:ascii="標楷體" w:eastAsia="標楷體" w:hAnsi="標楷體" w:hint="eastAsia"/>
        </w:rPr>
        <w:t>實務所需，適時強化</w:t>
      </w:r>
      <w:r w:rsidR="00E87177" w:rsidRPr="00C21B2A">
        <w:rPr>
          <w:rFonts w:ascii="標楷體" w:eastAsia="標楷體" w:hAnsi="標楷體" w:hint="eastAsia"/>
        </w:rPr>
        <w:t>教職員工</w:t>
      </w:r>
      <w:r w:rsidRPr="00C21B2A">
        <w:rPr>
          <w:rFonts w:ascii="標楷體" w:eastAsia="標楷體" w:hAnsi="標楷體" w:hint="eastAsia"/>
        </w:rPr>
        <w:t>健康監測機制，以利及時採取體溫或健康狀況異常之處理措施。</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hint="eastAsia"/>
        </w:rPr>
        <w:t>(四)</w:t>
      </w:r>
      <w:r w:rsidR="00E87177" w:rsidRPr="00C21B2A">
        <w:rPr>
          <w:rFonts w:ascii="標楷體" w:eastAsia="標楷體" w:hAnsi="標楷體" w:hint="eastAsia"/>
        </w:rPr>
        <w:t>依照</w:t>
      </w:r>
      <w:r w:rsidRPr="00C21B2A">
        <w:rPr>
          <w:rFonts w:ascii="標楷體" w:eastAsia="標楷體" w:hAnsi="標楷體" w:hint="eastAsia"/>
        </w:rPr>
        <w:t>請</w:t>
      </w:r>
      <w:r w:rsidRPr="00374751">
        <w:rPr>
          <w:rFonts w:ascii="標楷體" w:eastAsia="標楷體" w:hAnsi="標楷體" w:hint="eastAsia"/>
          <w:color w:val="FF0000"/>
        </w:rPr>
        <w:t>假規則及人力備援規劃</w:t>
      </w:r>
      <w:r w:rsidRPr="00C21B2A">
        <w:rPr>
          <w:rFonts w:ascii="標楷體" w:eastAsia="標楷體" w:hAnsi="標楷體" w:hint="eastAsia"/>
        </w:rPr>
        <w:t>，且</w:t>
      </w:r>
      <w:r w:rsidR="00E87177" w:rsidRPr="00C21B2A">
        <w:rPr>
          <w:rFonts w:ascii="標楷體" w:eastAsia="標楷體" w:hAnsi="標楷體" w:hint="eastAsia"/>
        </w:rPr>
        <w:t>教職員工</w:t>
      </w:r>
      <w:r w:rsidRPr="00C21B2A">
        <w:rPr>
          <w:rFonts w:ascii="標楷體" w:eastAsia="標楷體" w:hAnsi="標楷體" w:hint="eastAsia"/>
        </w:rPr>
        <w:t>都能知悉，遵循辦理。</w:t>
      </w:r>
    </w:p>
    <w:p w:rsidR="000B7AAA" w:rsidRPr="00374751" w:rsidRDefault="00841CD0" w:rsidP="000B7AAA">
      <w:pPr>
        <w:ind w:left="425" w:hangingChars="177" w:hanging="425"/>
        <w:rPr>
          <w:rFonts w:ascii="標楷體" w:eastAsia="標楷體" w:hAnsi="標楷體"/>
          <w:color w:val="FF0000"/>
        </w:rPr>
      </w:pPr>
      <w:r w:rsidRPr="00C21B2A">
        <w:rPr>
          <w:rFonts w:ascii="標楷體" w:eastAsia="標楷體" w:hAnsi="標楷體" w:hint="eastAsia"/>
        </w:rPr>
        <w:t>(五)</w:t>
      </w:r>
      <w:r w:rsidR="00E87177" w:rsidRPr="00C21B2A">
        <w:rPr>
          <w:rFonts w:ascii="標楷體" w:eastAsia="標楷體" w:hAnsi="標楷體" w:hint="eastAsia"/>
        </w:rPr>
        <w:t>教職員工</w:t>
      </w:r>
      <w:r w:rsidRPr="00C21B2A">
        <w:rPr>
          <w:rFonts w:ascii="標楷體" w:eastAsia="標楷體" w:hAnsi="標楷體" w:hint="eastAsia"/>
        </w:rPr>
        <w:t>若有發燒及呼吸道感染症狀，應安排休假或限制從事照護或準備飲食服務，直至</w:t>
      </w:r>
      <w:r w:rsidRPr="00374751">
        <w:rPr>
          <w:rFonts w:ascii="標楷體" w:eastAsia="標楷體" w:hAnsi="標楷體" w:hint="eastAsia"/>
          <w:color w:val="FF0000"/>
        </w:rPr>
        <w:t>未使用解熱劑（如acetaminophen 等退燒藥）且不再發燒 24 小時後，才可恢復工作。</w:t>
      </w:r>
    </w:p>
    <w:p w:rsidR="00841CD0" w:rsidRPr="00C21B2A" w:rsidRDefault="00841CD0" w:rsidP="00841CD0">
      <w:pPr>
        <w:rPr>
          <w:rFonts w:ascii="標楷體" w:eastAsia="標楷體" w:hAnsi="標楷體"/>
          <w:b/>
        </w:rPr>
      </w:pPr>
      <w:r w:rsidRPr="00C21B2A">
        <w:rPr>
          <w:rFonts w:ascii="標楷體" w:eastAsia="標楷體" w:hAnsi="標楷體" w:hint="eastAsia"/>
          <w:b/>
        </w:rPr>
        <w:t>三、</w:t>
      </w:r>
      <w:r w:rsidR="00E87177" w:rsidRPr="00C21B2A">
        <w:rPr>
          <w:rFonts w:ascii="標楷體" w:eastAsia="標楷體" w:hAnsi="標楷體" w:hint="eastAsia"/>
          <w:b/>
        </w:rPr>
        <w:t>學生</w:t>
      </w:r>
      <w:r w:rsidRPr="00C21B2A">
        <w:rPr>
          <w:rFonts w:ascii="標楷體" w:eastAsia="標楷體" w:hAnsi="標楷體" w:hint="eastAsia"/>
          <w:b/>
        </w:rPr>
        <w:t>健康管理</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hint="eastAsia"/>
        </w:rPr>
        <w:t>(</w:t>
      </w:r>
      <w:proofErr w:type="gramStart"/>
      <w:r w:rsidRPr="00C21B2A">
        <w:rPr>
          <w:rFonts w:ascii="標楷體" w:eastAsia="標楷體" w:hAnsi="標楷體" w:hint="eastAsia"/>
        </w:rPr>
        <w:t>一</w:t>
      </w:r>
      <w:proofErr w:type="gramEnd"/>
      <w:r w:rsidRPr="00C21B2A">
        <w:rPr>
          <w:rFonts w:ascii="標楷體" w:eastAsia="標楷體" w:hAnsi="標楷體" w:hint="eastAsia"/>
        </w:rPr>
        <w:t>)若有請假外出，返回機構時應評估是否符合嚴重特殊傳染性肺炎病例及接觸者定義，包括詢問其健康狀況及嚴重特殊傳染性肺炎暴露風險(例如：</w:t>
      </w:r>
      <w:r w:rsidRPr="00374751">
        <w:rPr>
          <w:rFonts w:ascii="標楷體" w:eastAsia="標楷體" w:hAnsi="標楷體" w:hint="eastAsia"/>
          <w:color w:val="FF0000"/>
        </w:rPr>
        <w:t>詢問是否曾經前往「中國大陸(不含港澳</w:t>
      </w:r>
      <w:r w:rsidR="00374751" w:rsidRPr="00374751">
        <w:rPr>
          <w:rFonts w:ascii="標楷體" w:eastAsia="標楷體" w:hAnsi="標楷體" w:hint="eastAsia"/>
          <w:color w:val="FF0000"/>
        </w:rPr>
        <w:t>)</w:t>
      </w:r>
      <w:r w:rsidRPr="00374751">
        <w:rPr>
          <w:rFonts w:ascii="標楷體" w:eastAsia="標楷體" w:hAnsi="標楷體" w:hint="eastAsia"/>
          <w:color w:val="FF0000"/>
        </w:rPr>
        <w:t>」或與來自「中國湖北省(含武漢地區</w:t>
      </w:r>
      <w:r w:rsidR="00374751" w:rsidRPr="00374751">
        <w:rPr>
          <w:rFonts w:ascii="標楷體" w:eastAsia="標楷體" w:hAnsi="標楷體" w:hint="eastAsia"/>
          <w:color w:val="FF0000"/>
        </w:rPr>
        <w:t>)</w:t>
      </w:r>
      <w:r w:rsidRPr="00374751">
        <w:rPr>
          <w:rFonts w:ascii="標楷體" w:eastAsia="標楷體" w:hAnsi="標楷體" w:hint="eastAsia"/>
          <w:color w:val="FF0000"/>
        </w:rPr>
        <w:t>」具有呼吸道感染症狀的親友近距離接觸…等)，</w:t>
      </w:r>
      <w:r w:rsidRPr="00C21B2A">
        <w:rPr>
          <w:rFonts w:ascii="標楷體" w:eastAsia="標楷體" w:hAnsi="標楷體" w:hint="eastAsia"/>
        </w:rPr>
        <w:t>並詳實紀錄及做必要的處置。*將視</w:t>
      </w:r>
      <w:proofErr w:type="gramStart"/>
      <w:r w:rsidRPr="00C21B2A">
        <w:rPr>
          <w:rFonts w:ascii="標楷體" w:eastAsia="標楷體" w:hAnsi="標楷體" w:hint="eastAsia"/>
        </w:rPr>
        <w:t>疫</w:t>
      </w:r>
      <w:proofErr w:type="gramEnd"/>
      <w:r w:rsidRPr="00C21B2A">
        <w:rPr>
          <w:rFonts w:ascii="標楷體" w:eastAsia="標楷體" w:hAnsi="標楷體" w:hint="eastAsia"/>
        </w:rPr>
        <w:t>情發展調整地區範圍</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rPr>
        <w:t>(</w:t>
      </w:r>
      <w:r w:rsidRPr="00C21B2A">
        <w:rPr>
          <w:rFonts w:ascii="標楷體" w:eastAsia="標楷體" w:hAnsi="標楷體" w:hint="eastAsia"/>
        </w:rPr>
        <w:t>二</w:t>
      </w:r>
      <w:r w:rsidRPr="00C21B2A">
        <w:rPr>
          <w:rFonts w:ascii="標楷體" w:eastAsia="標楷體" w:hAnsi="標楷體"/>
        </w:rPr>
        <w:t>)</w:t>
      </w:r>
      <w:r w:rsidR="00374751" w:rsidRPr="00374751">
        <w:rPr>
          <w:rFonts w:ascii="標楷體" w:eastAsia="標楷體" w:hAnsi="標楷體" w:hint="eastAsia"/>
          <w:color w:val="FF0000"/>
        </w:rPr>
        <w:t>請學生在家</w:t>
      </w:r>
      <w:r w:rsidRPr="00374751">
        <w:rPr>
          <w:rFonts w:ascii="標楷體" w:eastAsia="標楷體" w:hAnsi="標楷體" w:hint="eastAsia"/>
          <w:color w:val="FF0000"/>
        </w:rPr>
        <w:t>確實執行</w:t>
      </w:r>
      <w:r w:rsidR="00374751" w:rsidRPr="00374751">
        <w:rPr>
          <w:rFonts w:ascii="標楷體" w:eastAsia="標楷體" w:hAnsi="標楷體" w:hint="eastAsia"/>
          <w:color w:val="FF0000"/>
        </w:rPr>
        <w:t>自我體溫</w:t>
      </w:r>
      <w:r w:rsidRPr="00374751">
        <w:rPr>
          <w:rFonts w:ascii="標楷體" w:eastAsia="標楷體" w:hAnsi="標楷體" w:hint="eastAsia"/>
          <w:color w:val="FF0000"/>
        </w:rPr>
        <w:t>監測</w:t>
      </w:r>
      <w:r w:rsidRPr="00C21B2A">
        <w:rPr>
          <w:rFonts w:ascii="標楷體" w:eastAsia="標楷體" w:hAnsi="標楷體" w:hint="eastAsia"/>
        </w:rPr>
        <w:t>，每日至少測量體溫</w:t>
      </w:r>
      <w:r w:rsidRPr="00C21B2A">
        <w:rPr>
          <w:rFonts w:ascii="標楷體" w:eastAsia="標楷體" w:hAnsi="標楷體"/>
        </w:rPr>
        <w:t xml:space="preserve"> 1</w:t>
      </w:r>
      <w:r w:rsidRPr="00C21B2A">
        <w:rPr>
          <w:rFonts w:ascii="標楷體" w:eastAsia="標楷體" w:hAnsi="標楷體" w:hint="eastAsia"/>
        </w:rPr>
        <w:t>次，若發現有發燒（耳溫超過</w:t>
      </w:r>
      <w:r w:rsidR="00E87177" w:rsidRPr="00C21B2A">
        <w:rPr>
          <w:rFonts w:ascii="標楷體" w:eastAsia="標楷體" w:hAnsi="標楷體" w:hint="eastAsia"/>
        </w:rPr>
        <w:t>38</w:t>
      </w:r>
      <w:r w:rsidRPr="00C21B2A">
        <w:rPr>
          <w:rFonts w:ascii="標楷體" w:eastAsia="標楷體" w:hAnsi="標楷體" w:hint="eastAsia"/>
        </w:rPr>
        <w:t>℃）、呼吸道症狀者，應通報單位主管或負責人員，並採取適當防護措施；若發病者為具有「嚴重特殊傳染性肺炎」暴露風險者，應立即依五-(二)說明，同時應撥打防疫專線 1922，並依指示就醫。</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hint="eastAsia"/>
        </w:rPr>
        <w:t>(三)宣導及協助服務對象落實餐前、便後洗手及</w:t>
      </w:r>
      <w:r w:rsidRPr="00374751">
        <w:rPr>
          <w:rFonts w:ascii="標楷體" w:eastAsia="標楷體" w:hAnsi="標楷體" w:hint="eastAsia"/>
          <w:color w:val="FF0000"/>
        </w:rPr>
        <w:t>個人衛生管理</w:t>
      </w:r>
      <w:r w:rsidRPr="00C21B2A">
        <w:rPr>
          <w:rFonts w:ascii="標楷體" w:eastAsia="標楷體" w:hAnsi="標楷體" w:hint="eastAsia"/>
        </w:rPr>
        <w:t>，當機構內出現如呼吸道等需要採取飛沫傳染防護措施的</w:t>
      </w:r>
      <w:proofErr w:type="gramStart"/>
      <w:r w:rsidRPr="00C21B2A">
        <w:rPr>
          <w:rFonts w:ascii="標楷體" w:eastAsia="標楷體" w:hAnsi="標楷體" w:hint="eastAsia"/>
        </w:rPr>
        <w:t>疫情時</w:t>
      </w:r>
      <w:proofErr w:type="gramEnd"/>
      <w:r w:rsidRPr="00C21B2A">
        <w:rPr>
          <w:rFonts w:ascii="標楷體" w:eastAsia="標楷體" w:hAnsi="標楷體" w:hint="eastAsia"/>
        </w:rPr>
        <w:t>，可協助服務對象增加執行手部衛生的頻率，並視需要協助服務對象落實執行呼吸道衛生與咳嗽禮節。</w:t>
      </w:r>
    </w:p>
    <w:p w:rsidR="00841CD0" w:rsidRPr="00C21B2A" w:rsidRDefault="00841CD0" w:rsidP="00841CD0">
      <w:pPr>
        <w:rPr>
          <w:rFonts w:ascii="標楷體" w:eastAsia="標楷體" w:hAnsi="標楷體"/>
          <w:b/>
        </w:rPr>
      </w:pPr>
      <w:r w:rsidRPr="00C21B2A">
        <w:rPr>
          <w:rFonts w:ascii="標楷體" w:eastAsia="標楷體" w:hAnsi="標楷體" w:hint="eastAsia"/>
          <w:b/>
        </w:rPr>
        <w:t>四、訪客管理</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hint="eastAsia"/>
        </w:rPr>
        <w:t>(</w:t>
      </w:r>
      <w:proofErr w:type="gramStart"/>
      <w:r w:rsidRPr="00C21B2A">
        <w:rPr>
          <w:rFonts w:ascii="標楷體" w:eastAsia="標楷體" w:hAnsi="標楷體" w:hint="eastAsia"/>
        </w:rPr>
        <w:t>一</w:t>
      </w:r>
      <w:proofErr w:type="gramEnd"/>
      <w:r w:rsidRPr="00C21B2A">
        <w:rPr>
          <w:rFonts w:ascii="標楷體" w:eastAsia="標楷體" w:hAnsi="標楷體" w:hint="eastAsia"/>
        </w:rPr>
        <w:t>)</w:t>
      </w:r>
      <w:r w:rsidR="00E87177" w:rsidRPr="00C21B2A">
        <w:rPr>
          <w:rFonts w:ascii="標楷體" w:eastAsia="標楷體" w:hAnsi="標楷體" w:hint="eastAsia"/>
        </w:rPr>
        <w:t>於學校</w:t>
      </w:r>
      <w:r w:rsidRPr="00C21B2A">
        <w:rPr>
          <w:rFonts w:ascii="標楷體" w:eastAsia="標楷體" w:hAnsi="標楷體" w:hint="eastAsia"/>
        </w:rPr>
        <w:t>入口明顯處張貼相關訪客探視規定和</w:t>
      </w:r>
      <w:proofErr w:type="gramStart"/>
      <w:r w:rsidRPr="00C21B2A">
        <w:rPr>
          <w:rFonts w:ascii="標楷體" w:eastAsia="標楷體" w:hAnsi="標楷體" w:hint="eastAsia"/>
        </w:rPr>
        <w:t>疫情警</w:t>
      </w:r>
      <w:proofErr w:type="gramEnd"/>
      <w:r w:rsidRPr="00C21B2A">
        <w:rPr>
          <w:rFonts w:ascii="標楷體" w:eastAsia="標楷體" w:hAnsi="標楷體" w:hint="eastAsia"/>
        </w:rPr>
        <w:t>示海報，</w:t>
      </w:r>
      <w:r w:rsidRPr="00374751">
        <w:rPr>
          <w:rFonts w:ascii="標楷體" w:eastAsia="標楷體" w:hAnsi="標楷體" w:hint="eastAsia"/>
          <w:color w:val="FF0000"/>
        </w:rPr>
        <w:t>提醒訪客</w:t>
      </w:r>
      <w:r w:rsidRPr="00C21B2A">
        <w:rPr>
          <w:rFonts w:ascii="標楷體" w:eastAsia="標楷體" w:hAnsi="標楷體" w:hint="eastAsia"/>
        </w:rPr>
        <w:t>若有發燒（耳溫超過 38</w:t>
      </w:r>
      <w:r w:rsidR="00374751">
        <w:rPr>
          <w:rFonts w:ascii="標楷體" w:eastAsia="標楷體" w:hAnsi="標楷體" w:hint="eastAsia"/>
        </w:rPr>
        <w:t>℃）、咳嗽等呼吸道症狀，為保障服務對象健康，建議暫勿到</w:t>
      </w:r>
      <w:r w:rsidRPr="00C21B2A">
        <w:rPr>
          <w:rFonts w:ascii="標楷體" w:eastAsia="標楷體" w:hAnsi="標楷體" w:hint="eastAsia"/>
        </w:rPr>
        <w:t>訪。</w:t>
      </w:r>
    </w:p>
    <w:p w:rsidR="00841CD0" w:rsidRPr="00C21B2A" w:rsidRDefault="00841CD0" w:rsidP="00841CD0">
      <w:pPr>
        <w:rPr>
          <w:rFonts w:ascii="標楷體" w:eastAsia="標楷體" w:hAnsi="標楷體"/>
        </w:rPr>
      </w:pPr>
      <w:r w:rsidRPr="00C21B2A">
        <w:rPr>
          <w:rFonts w:ascii="標楷體" w:eastAsia="標楷體" w:hAnsi="標楷體" w:hint="eastAsia"/>
        </w:rPr>
        <w:t>(二)</w:t>
      </w:r>
      <w:r w:rsidRPr="00374751">
        <w:rPr>
          <w:rFonts w:ascii="標楷體" w:eastAsia="標楷體" w:hAnsi="標楷體" w:hint="eastAsia"/>
          <w:color w:val="FF0000"/>
        </w:rPr>
        <w:t>管理</w:t>
      </w:r>
      <w:r w:rsidRPr="00C21B2A">
        <w:rPr>
          <w:rFonts w:ascii="標楷體" w:eastAsia="標楷體" w:hAnsi="標楷體" w:hint="eastAsia"/>
        </w:rPr>
        <w:t>訪客人數，並於</w:t>
      </w:r>
      <w:r w:rsidR="00E87177" w:rsidRPr="00C21B2A">
        <w:rPr>
          <w:rFonts w:ascii="標楷體" w:eastAsia="標楷體" w:hAnsi="標楷體" w:hint="eastAsia"/>
        </w:rPr>
        <w:t>學校</w:t>
      </w:r>
      <w:r w:rsidRPr="00C21B2A">
        <w:rPr>
          <w:rFonts w:ascii="標楷體" w:eastAsia="標楷體" w:hAnsi="標楷體" w:hint="eastAsia"/>
        </w:rPr>
        <w:t>入口處協助訪客進行</w:t>
      </w:r>
      <w:r w:rsidR="000B7AAA" w:rsidRPr="00374751">
        <w:rPr>
          <w:rFonts w:ascii="標楷體" w:eastAsia="標楷體" w:hAnsi="標楷體" w:hint="eastAsia"/>
          <w:color w:val="FF0000"/>
        </w:rPr>
        <w:t>酒精</w:t>
      </w:r>
      <w:proofErr w:type="gramStart"/>
      <w:r w:rsidR="000B7AAA" w:rsidRPr="00374751">
        <w:rPr>
          <w:rFonts w:ascii="標楷體" w:eastAsia="標楷體" w:hAnsi="標楷體" w:hint="eastAsia"/>
          <w:color w:val="FF0000"/>
        </w:rPr>
        <w:t>乾洗手液使用</w:t>
      </w:r>
      <w:proofErr w:type="gramEnd"/>
      <w:r w:rsidRPr="00C21B2A">
        <w:rPr>
          <w:rFonts w:ascii="標楷體" w:eastAsia="標楷體" w:hAnsi="標楷體" w:hint="eastAsia"/>
        </w:rPr>
        <w:t>。</w:t>
      </w:r>
    </w:p>
    <w:p w:rsidR="00E87177" w:rsidRPr="00C21B2A" w:rsidRDefault="00841CD0" w:rsidP="004A707E">
      <w:pPr>
        <w:rPr>
          <w:rFonts w:ascii="標楷體" w:eastAsia="標楷體" w:hAnsi="標楷體"/>
        </w:rPr>
      </w:pPr>
      <w:r w:rsidRPr="00C21B2A">
        <w:rPr>
          <w:rFonts w:ascii="標楷體" w:eastAsia="標楷體" w:hAnsi="標楷體"/>
        </w:rPr>
        <w:t>(三)應有訪客紀錄，</w:t>
      </w:r>
      <w:r w:rsidRPr="00374751">
        <w:rPr>
          <w:rFonts w:ascii="標楷體" w:eastAsia="標楷體" w:hAnsi="標楷體"/>
          <w:color w:val="FF0000"/>
        </w:rPr>
        <w:t>記載</w:t>
      </w:r>
      <w:r w:rsidRPr="00C21B2A">
        <w:rPr>
          <w:rFonts w:ascii="標楷體" w:eastAsia="標楷體" w:hAnsi="標楷體"/>
        </w:rPr>
        <w:t xml:space="preserve">訪視日期、訪視對象、訪客姓名等 </w:t>
      </w:r>
    </w:p>
    <w:p w:rsidR="00841CD0" w:rsidRPr="00C21B2A" w:rsidRDefault="00841CD0" w:rsidP="00E87177">
      <w:pPr>
        <w:ind w:left="425" w:hangingChars="177" w:hanging="425"/>
        <w:rPr>
          <w:rFonts w:ascii="標楷體" w:eastAsia="標楷體" w:hAnsi="標楷體"/>
        </w:rPr>
      </w:pPr>
      <w:r w:rsidRPr="00C21B2A">
        <w:rPr>
          <w:rFonts w:ascii="標楷體" w:eastAsia="標楷體" w:hAnsi="標楷體"/>
        </w:rPr>
        <w:t>(四)配合</w:t>
      </w:r>
      <w:proofErr w:type="gramStart"/>
      <w:r w:rsidRPr="00C21B2A">
        <w:rPr>
          <w:rFonts w:ascii="標楷體" w:eastAsia="標楷體" w:hAnsi="標楷體"/>
        </w:rPr>
        <w:t>疫</w:t>
      </w:r>
      <w:proofErr w:type="gramEnd"/>
      <w:r w:rsidRPr="00C21B2A">
        <w:rPr>
          <w:rFonts w:ascii="標楷體" w:eastAsia="標楷體" w:hAnsi="標楷體"/>
        </w:rPr>
        <w:t xml:space="preserve">情需要，分級管制訪客和詢問旅遊史(travel history)、職業別(occupation)、接觸史(contact history)及 是否群聚(cluster)等資料。 </w:t>
      </w:r>
    </w:p>
    <w:p w:rsidR="00841CD0" w:rsidRPr="00C21B2A" w:rsidRDefault="00841CD0" w:rsidP="004A707E">
      <w:pPr>
        <w:rPr>
          <w:rFonts w:ascii="標楷體" w:eastAsia="標楷體" w:hAnsi="標楷體"/>
          <w:b/>
        </w:rPr>
      </w:pPr>
      <w:r w:rsidRPr="00C21B2A">
        <w:rPr>
          <w:rFonts w:ascii="標楷體" w:eastAsia="標楷體" w:hAnsi="標楷體"/>
          <w:b/>
        </w:rPr>
        <w:t>五、個案通報及處置</w:t>
      </w:r>
    </w:p>
    <w:p w:rsidR="00841CD0" w:rsidRPr="00C21B2A" w:rsidRDefault="00841CD0" w:rsidP="004A707E">
      <w:pPr>
        <w:rPr>
          <w:rFonts w:ascii="標楷體" w:eastAsia="標楷體" w:hAnsi="標楷體"/>
        </w:rPr>
      </w:pPr>
      <w:r w:rsidRPr="00C21B2A">
        <w:rPr>
          <w:rFonts w:ascii="標楷體" w:eastAsia="標楷體" w:hAnsi="標楷體"/>
        </w:rPr>
        <w:t>(</w:t>
      </w:r>
      <w:proofErr w:type="gramStart"/>
      <w:r w:rsidRPr="00C21B2A">
        <w:rPr>
          <w:rFonts w:ascii="標楷體" w:eastAsia="標楷體" w:hAnsi="標楷體"/>
        </w:rPr>
        <w:t>一</w:t>
      </w:r>
      <w:proofErr w:type="gramEnd"/>
      <w:r w:rsidRPr="00C21B2A">
        <w:rPr>
          <w:rFonts w:ascii="標楷體" w:eastAsia="標楷體" w:hAnsi="標楷體"/>
        </w:rPr>
        <w:t>)監測通報</w:t>
      </w:r>
    </w:p>
    <w:p w:rsidR="004A6AC8" w:rsidRPr="00C21B2A" w:rsidRDefault="00E87177" w:rsidP="004A6AC8">
      <w:pPr>
        <w:ind w:left="283" w:hangingChars="118" w:hanging="283"/>
        <w:rPr>
          <w:rFonts w:ascii="標楷體" w:eastAsia="標楷體" w:hAnsi="標楷體"/>
        </w:rPr>
      </w:pPr>
      <w:r w:rsidRPr="00C21B2A">
        <w:rPr>
          <w:rFonts w:ascii="標楷體" w:eastAsia="標楷體" w:hAnsi="標楷體"/>
        </w:rPr>
        <w:t>1.若</w:t>
      </w:r>
      <w:r w:rsidRPr="00C21B2A">
        <w:rPr>
          <w:rFonts w:ascii="標楷體" w:eastAsia="標楷體" w:hAnsi="標楷體" w:hint="eastAsia"/>
        </w:rPr>
        <w:t>有任何人員</w:t>
      </w:r>
      <w:r w:rsidR="00841CD0" w:rsidRPr="00C21B2A">
        <w:rPr>
          <w:rFonts w:ascii="標楷體" w:eastAsia="標楷體" w:hAnsi="標楷體"/>
        </w:rPr>
        <w:t>出現發燒及呼吸道症狀，且符合「嚴重特殊傳染性肺炎」病例定義時，應撥打防疫專線 1922，並依指示就醫。</w:t>
      </w:r>
    </w:p>
    <w:p w:rsidR="00841CD0" w:rsidRPr="00C21B2A" w:rsidRDefault="00841CD0" w:rsidP="004A6AC8">
      <w:pPr>
        <w:ind w:left="283" w:hangingChars="118" w:hanging="283"/>
        <w:rPr>
          <w:rFonts w:ascii="標楷體" w:eastAsia="標楷體" w:hAnsi="標楷體"/>
        </w:rPr>
      </w:pPr>
      <w:r w:rsidRPr="00C21B2A">
        <w:rPr>
          <w:rFonts w:ascii="標楷體" w:eastAsia="標楷體" w:hAnsi="標楷體"/>
        </w:rPr>
        <w:t>2.</w:t>
      </w:r>
      <w:r w:rsidR="004A6AC8" w:rsidRPr="00374751">
        <w:rPr>
          <w:rFonts w:ascii="標楷體" w:eastAsia="標楷體" w:hAnsi="標楷體" w:hint="eastAsia"/>
          <w:color w:val="FF0000"/>
        </w:rPr>
        <w:t>身體有異狀有之</w:t>
      </w:r>
      <w:r w:rsidR="00374751">
        <w:rPr>
          <w:rFonts w:ascii="標楷體" w:eastAsia="標楷體" w:hAnsi="標楷體" w:hint="eastAsia"/>
          <w:color w:val="FF0000"/>
        </w:rPr>
        <w:t>教職員生應</w:t>
      </w:r>
      <w:r w:rsidR="00E87177" w:rsidRPr="00374751">
        <w:rPr>
          <w:rFonts w:ascii="標楷體" w:eastAsia="標楷體" w:hAnsi="標楷體" w:hint="eastAsia"/>
          <w:color w:val="FF0000"/>
        </w:rPr>
        <w:t>主動告知護理師</w:t>
      </w:r>
      <w:r w:rsidR="004A6AC8" w:rsidRPr="00C21B2A">
        <w:rPr>
          <w:rFonts w:ascii="標楷體" w:eastAsia="標楷體" w:hAnsi="標楷體" w:hint="eastAsia"/>
        </w:rPr>
        <w:t>，護理師才能</w:t>
      </w:r>
      <w:r w:rsidRPr="00C21B2A">
        <w:rPr>
          <w:rFonts w:ascii="標楷體" w:eastAsia="標楷體" w:hAnsi="標楷體"/>
        </w:rPr>
        <w:t>監測健康狀況，如出現發燒（耳溫超過 38</w:t>
      </w:r>
      <w:r w:rsidRPr="00C21B2A">
        <w:rPr>
          <w:rFonts w:ascii="標楷體" w:eastAsia="標楷體" w:hAnsi="標楷體" w:cs="新細明體" w:hint="eastAsia"/>
        </w:rPr>
        <w:t>℃</w:t>
      </w:r>
      <w:r w:rsidRPr="00C21B2A">
        <w:rPr>
          <w:rFonts w:ascii="標楷體" w:eastAsia="標楷體" w:hAnsi="標楷體"/>
        </w:rPr>
        <w:t>）（含突然發燒、不明原因發燒）、咳嗽、喉嚨痛、呼吸急促、流鼻涕等至少兩項症狀；或突然發燒及呼吸道症狀，並具有肌肉痠痛、頭痛或極度厭倦感其中一項症狀等上呼吸道感染</w:t>
      </w:r>
      <w:proofErr w:type="gramStart"/>
      <w:r w:rsidRPr="00C21B2A">
        <w:rPr>
          <w:rFonts w:ascii="標楷體" w:eastAsia="標楷體" w:hAnsi="標楷體"/>
        </w:rPr>
        <w:t>或類流感</w:t>
      </w:r>
      <w:proofErr w:type="gramEnd"/>
      <w:r w:rsidRPr="00C21B2A">
        <w:rPr>
          <w:rFonts w:ascii="標楷體" w:eastAsia="標楷體" w:hAnsi="標楷體"/>
        </w:rPr>
        <w:t>症狀，應依「人口密</w:t>
      </w:r>
      <w:r w:rsidRPr="00C21B2A">
        <w:rPr>
          <w:rFonts w:ascii="標楷體" w:eastAsia="標楷體" w:hAnsi="標楷體"/>
        </w:rPr>
        <w:lastRenderedPageBreak/>
        <w:t xml:space="preserve">集機構傳染病監視作業注意事項」於 24 小時內進行通報。 </w:t>
      </w:r>
    </w:p>
    <w:p w:rsidR="000B7AAA" w:rsidRPr="00C21B2A" w:rsidRDefault="000B7AAA" w:rsidP="000B7AAA">
      <w:pPr>
        <w:ind w:left="283" w:hangingChars="118" w:hanging="283"/>
        <w:rPr>
          <w:rFonts w:ascii="標楷體" w:eastAsia="標楷體" w:hAnsi="標楷體"/>
        </w:rPr>
      </w:pPr>
      <w:r w:rsidRPr="00C21B2A">
        <w:rPr>
          <w:rFonts w:ascii="標楷體" w:eastAsia="標楷體" w:hAnsi="標楷體" w:hint="eastAsia"/>
        </w:rPr>
        <w:t>3.學校出現確診個案</w:t>
      </w:r>
    </w:p>
    <w:p w:rsidR="000B7AAA" w:rsidRPr="00C21B2A" w:rsidRDefault="000B7AAA" w:rsidP="000B7AAA">
      <w:pPr>
        <w:ind w:left="283" w:hangingChars="118" w:hanging="283"/>
        <w:rPr>
          <w:rFonts w:ascii="標楷體" w:eastAsia="標楷體" w:hAnsi="標楷體"/>
        </w:rPr>
      </w:pPr>
      <w:r w:rsidRPr="00C21B2A">
        <w:rPr>
          <w:rFonts w:ascii="標楷體" w:eastAsia="標楷體" w:hAnsi="標楷體" w:hint="eastAsia"/>
        </w:rPr>
        <w:t>(1)學校如出現嚴重特殊傳染性肺炎確診病例，</w:t>
      </w:r>
      <w:proofErr w:type="gramStart"/>
      <w:r w:rsidRPr="00C21B2A">
        <w:rPr>
          <w:rFonts w:ascii="標楷體" w:eastAsia="標楷體" w:hAnsi="標楷體" w:hint="eastAsia"/>
        </w:rPr>
        <w:t>則與確診病</w:t>
      </w:r>
      <w:proofErr w:type="gramEnd"/>
      <w:r w:rsidRPr="00C21B2A">
        <w:rPr>
          <w:rFonts w:ascii="標楷體" w:eastAsia="標楷體" w:hAnsi="標楷體" w:hint="eastAsia"/>
        </w:rPr>
        <w:t>例一起上課之</w:t>
      </w:r>
      <w:r w:rsidRPr="00374751">
        <w:rPr>
          <w:rFonts w:ascii="標楷體" w:eastAsia="標楷體" w:hAnsi="標楷體" w:hint="eastAsia"/>
          <w:color w:val="FF0000"/>
        </w:rPr>
        <w:t>同班同學</w:t>
      </w:r>
      <w:r w:rsidRPr="00C21B2A">
        <w:rPr>
          <w:rFonts w:ascii="標楷體" w:eastAsia="標楷體" w:hAnsi="標楷體" w:hint="eastAsia"/>
        </w:rPr>
        <w:t>老師、共同參加安親班及社團或其他活動之同學</w:t>
      </w:r>
      <w:proofErr w:type="gramStart"/>
      <w:r w:rsidRPr="00C21B2A">
        <w:rPr>
          <w:rFonts w:ascii="標楷體" w:eastAsia="標楷體" w:hAnsi="標楷體" w:hint="eastAsia"/>
        </w:rPr>
        <w:t>老師均應列為</w:t>
      </w:r>
      <w:proofErr w:type="gramEnd"/>
      <w:r w:rsidRPr="00C21B2A">
        <w:rPr>
          <w:rFonts w:ascii="標楷體" w:eastAsia="標楷體" w:hAnsi="標楷體" w:hint="eastAsia"/>
        </w:rPr>
        <w:t>確診病例接觸者，並由衛生單位開立接觸者居家隔離通知書，隔離</w:t>
      </w:r>
      <w:proofErr w:type="gramStart"/>
      <w:r w:rsidRPr="00C21B2A">
        <w:rPr>
          <w:rFonts w:ascii="標楷體" w:eastAsia="標楷體" w:hAnsi="標楷體" w:hint="eastAsia"/>
        </w:rPr>
        <w:t>至與確診病</w:t>
      </w:r>
      <w:proofErr w:type="gramEnd"/>
      <w:r w:rsidRPr="00C21B2A">
        <w:rPr>
          <w:rFonts w:ascii="標楷體" w:eastAsia="標楷體" w:hAnsi="標楷體" w:hint="eastAsia"/>
        </w:rPr>
        <w:t>例最近接觸日後</w:t>
      </w:r>
      <w:r w:rsidRPr="00C21B2A">
        <w:rPr>
          <w:rFonts w:ascii="標楷體" w:eastAsia="標楷體" w:hAnsi="標楷體"/>
        </w:rPr>
        <w:t xml:space="preserve"> 14 </w:t>
      </w:r>
      <w:r w:rsidRPr="00C21B2A">
        <w:rPr>
          <w:rFonts w:ascii="標楷體" w:eastAsia="標楷體" w:hAnsi="標楷體" w:hint="eastAsia"/>
        </w:rPr>
        <w:t>天。</w:t>
      </w:r>
    </w:p>
    <w:p w:rsidR="000B7AAA" w:rsidRPr="00C21B2A" w:rsidRDefault="000B7AAA" w:rsidP="000B7AAA">
      <w:pPr>
        <w:ind w:left="283" w:hangingChars="118" w:hanging="283"/>
        <w:rPr>
          <w:rFonts w:ascii="標楷體" w:eastAsia="標楷體" w:hAnsi="標楷體"/>
        </w:rPr>
      </w:pPr>
      <w:r w:rsidRPr="00C21B2A">
        <w:rPr>
          <w:rFonts w:ascii="標楷體" w:eastAsia="標楷體" w:hAnsi="標楷體" w:hint="eastAsia"/>
        </w:rPr>
        <w:t>(2)當學校出現</w:t>
      </w:r>
      <w:r w:rsidRPr="00374751">
        <w:rPr>
          <w:rFonts w:ascii="標楷體" w:eastAsia="標楷體" w:hAnsi="標楷體" w:hint="eastAsia"/>
          <w:color w:val="FF0000"/>
        </w:rPr>
        <w:t>確</w:t>
      </w:r>
      <w:proofErr w:type="gramStart"/>
      <w:r w:rsidRPr="00374751">
        <w:rPr>
          <w:rFonts w:ascii="標楷體" w:eastAsia="標楷體" w:hAnsi="標楷體" w:hint="eastAsia"/>
          <w:color w:val="FF0000"/>
        </w:rPr>
        <w:t>診病例時</w:t>
      </w:r>
      <w:proofErr w:type="gramEnd"/>
      <w:r w:rsidRPr="00374751">
        <w:rPr>
          <w:rFonts w:ascii="標楷體" w:eastAsia="標楷體" w:hAnsi="標楷體" w:hint="eastAsia"/>
          <w:color w:val="FF0000"/>
        </w:rPr>
        <w:t>，應暫停各項大型活動</w:t>
      </w:r>
      <w:r w:rsidRPr="00C21B2A">
        <w:rPr>
          <w:rFonts w:ascii="標楷體" w:eastAsia="標楷體" w:hAnsi="標楷體" w:hint="eastAsia"/>
        </w:rPr>
        <w:t>，如班際活動、社團活動、運動會等，並取消</w:t>
      </w:r>
      <w:proofErr w:type="gramStart"/>
      <w:r w:rsidRPr="00C21B2A">
        <w:rPr>
          <w:rFonts w:ascii="標楷體" w:eastAsia="標楷體" w:hAnsi="標楷體" w:hint="eastAsia"/>
        </w:rPr>
        <w:t>以跑班方式</w:t>
      </w:r>
      <w:proofErr w:type="gramEnd"/>
      <w:r w:rsidRPr="00C21B2A">
        <w:rPr>
          <w:rFonts w:ascii="標楷體" w:eastAsia="標楷體" w:hAnsi="標楷體" w:hint="eastAsia"/>
        </w:rPr>
        <w:t>授課。</w:t>
      </w:r>
    </w:p>
    <w:p w:rsidR="00841CD0" w:rsidRPr="00C21B2A" w:rsidRDefault="00841CD0" w:rsidP="004A707E">
      <w:pPr>
        <w:rPr>
          <w:rFonts w:ascii="標楷體" w:eastAsia="標楷體" w:hAnsi="標楷體"/>
        </w:rPr>
      </w:pPr>
      <w:r w:rsidRPr="00C21B2A">
        <w:rPr>
          <w:rFonts w:ascii="標楷體" w:eastAsia="標楷體" w:hAnsi="標楷體"/>
        </w:rPr>
        <w:t>(二)符合「嚴重特殊傳染性肺炎」病例定義的病人</w:t>
      </w:r>
      <w:r w:rsidRPr="00374751">
        <w:rPr>
          <w:rFonts w:ascii="標楷體" w:eastAsia="標楷體" w:hAnsi="標楷體"/>
          <w:color w:val="FF0000"/>
        </w:rPr>
        <w:t>轉送</w:t>
      </w:r>
      <w:r w:rsidRPr="00C21B2A">
        <w:rPr>
          <w:rFonts w:ascii="標楷體" w:eastAsia="標楷體" w:hAnsi="標楷體"/>
        </w:rPr>
        <w:t xml:space="preserve">就醫 </w:t>
      </w:r>
    </w:p>
    <w:p w:rsidR="00841CD0" w:rsidRPr="00C21B2A" w:rsidRDefault="004A6AC8" w:rsidP="004A707E">
      <w:pPr>
        <w:rPr>
          <w:rFonts w:ascii="標楷體" w:eastAsia="標楷體" w:hAnsi="標楷體"/>
        </w:rPr>
      </w:pPr>
      <w:r w:rsidRPr="00C21B2A">
        <w:rPr>
          <w:rFonts w:ascii="標楷體" w:eastAsia="標楷體" w:hAnsi="標楷體"/>
        </w:rPr>
        <w:t>1.</w:t>
      </w:r>
      <w:r w:rsidR="00841CD0" w:rsidRPr="00C21B2A">
        <w:rPr>
          <w:rFonts w:ascii="標楷體" w:eastAsia="標楷體" w:hAnsi="標楷體"/>
        </w:rPr>
        <w:t xml:space="preserve">病人應佩戴外科口罩，以預防病人的呼吸道分泌物噴濺。 </w:t>
      </w:r>
    </w:p>
    <w:p w:rsidR="00841CD0" w:rsidRPr="00C21B2A" w:rsidRDefault="00841CD0" w:rsidP="004A6AC8">
      <w:pPr>
        <w:ind w:leftChars="118" w:left="283"/>
        <w:rPr>
          <w:rFonts w:ascii="標楷體" w:eastAsia="標楷體" w:hAnsi="標楷體"/>
        </w:rPr>
      </w:pPr>
      <w:r w:rsidRPr="00C21B2A">
        <w:rPr>
          <w:rFonts w:ascii="標楷體" w:eastAsia="標楷體" w:hAnsi="標楷體"/>
        </w:rPr>
        <w:t>2.優先安置通風良好的</w:t>
      </w:r>
      <w:r w:rsidR="004A6AC8" w:rsidRPr="00C21B2A">
        <w:rPr>
          <w:rFonts w:ascii="標楷體" w:eastAsia="標楷體" w:hAnsi="標楷體" w:hint="eastAsia"/>
        </w:rPr>
        <w:t>環境</w:t>
      </w:r>
      <w:r w:rsidRPr="00C21B2A">
        <w:rPr>
          <w:rFonts w:ascii="標楷體" w:eastAsia="標楷體" w:hAnsi="標楷體"/>
        </w:rPr>
        <w:t>等候送</w:t>
      </w:r>
      <w:proofErr w:type="gramStart"/>
      <w:r w:rsidRPr="00C21B2A">
        <w:rPr>
          <w:rFonts w:ascii="標楷體" w:eastAsia="標楷體" w:hAnsi="標楷體"/>
        </w:rPr>
        <w:t>醫</w:t>
      </w:r>
      <w:proofErr w:type="gramEnd"/>
      <w:r w:rsidRPr="00C21B2A">
        <w:rPr>
          <w:rFonts w:ascii="標楷體" w:eastAsia="標楷體" w:hAnsi="標楷體"/>
        </w:rPr>
        <w:t>，</w:t>
      </w:r>
      <w:r w:rsidR="004A6AC8" w:rsidRPr="00C21B2A">
        <w:rPr>
          <w:rFonts w:ascii="標楷體" w:eastAsia="標楷體" w:hAnsi="標楷體" w:hint="eastAsia"/>
        </w:rPr>
        <w:t>或</w:t>
      </w:r>
      <w:r w:rsidRPr="00C21B2A">
        <w:rPr>
          <w:rFonts w:ascii="標楷體" w:eastAsia="標楷體" w:hAnsi="標楷體"/>
        </w:rPr>
        <w:t>安置於隔離空間，該空間應與其他服務對象距離至少</w:t>
      </w:r>
      <w:r w:rsidR="000B7AAA" w:rsidRPr="00C21B2A">
        <w:rPr>
          <w:rFonts w:ascii="標楷體" w:eastAsia="標楷體" w:hAnsi="標楷體"/>
        </w:rPr>
        <w:t>1</w:t>
      </w:r>
      <w:r w:rsidRPr="00C21B2A">
        <w:rPr>
          <w:rFonts w:ascii="標楷體" w:eastAsia="標楷體" w:hAnsi="標楷體"/>
        </w:rPr>
        <w:t xml:space="preserve">公尺以上。 </w:t>
      </w:r>
    </w:p>
    <w:p w:rsidR="00841CD0" w:rsidRPr="00C21B2A" w:rsidRDefault="004A6AC8" w:rsidP="004A6AC8">
      <w:pPr>
        <w:ind w:left="283" w:hangingChars="118" w:hanging="283"/>
        <w:rPr>
          <w:rFonts w:ascii="標楷體" w:eastAsia="標楷體" w:hAnsi="標楷體"/>
        </w:rPr>
      </w:pPr>
      <w:r w:rsidRPr="00C21B2A">
        <w:rPr>
          <w:rFonts w:ascii="標楷體" w:eastAsia="標楷體" w:hAnsi="標楷體"/>
        </w:rPr>
        <w:t>3.</w:t>
      </w:r>
      <w:r w:rsidR="00841CD0" w:rsidRPr="00C21B2A">
        <w:rPr>
          <w:rFonts w:ascii="標楷體" w:eastAsia="標楷體" w:hAnsi="標楷體"/>
        </w:rPr>
        <w:t>若需使用救護車，救護車運送人員及轉入的醫院必須被提前被告知病人症狀及旅遊史等狀況，以利安排處置措</w:t>
      </w:r>
      <w:r w:rsidR="00841CD0" w:rsidRPr="00C21B2A">
        <w:rPr>
          <w:rFonts w:ascii="標楷體" w:eastAsia="標楷體" w:hAnsi="標楷體" w:hint="eastAsia"/>
        </w:rPr>
        <w:t>施及個人防護裝備。</w:t>
      </w:r>
    </w:p>
    <w:p w:rsidR="00841CD0" w:rsidRPr="00C21B2A" w:rsidRDefault="004A6AC8" w:rsidP="004A6AC8">
      <w:pPr>
        <w:ind w:left="283" w:hangingChars="118" w:hanging="283"/>
        <w:rPr>
          <w:rFonts w:ascii="標楷體" w:eastAsia="標楷體" w:hAnsi="標楷體"/>
        </w:rPr>
      </w:pPr>
      <w:r w:rsidRPr="00C21B2A">
        <w:rPr>
          <w:rFonts w:ascii="標楷體" w:eastAsia="標楷體" w:hAnsi="標楷體" w:hint="eastAsia"/>
        </w:rPr>
        <w:t>4.</w:t>
      </w:r>
      <w:r w:rsidR="00841CD0" w:rsidRPr="00C21B2A">
        <w:rPr>
          <w:rFonts w:ascii="標楷體" w:eastAsia="標楷體" w:hAnsi="標楷體" w:hint="eastAsia"/>
        </w:rPr>
        <w:t>抵達</w:t>
      </w:r>
      <w:r w:rsidRPr="00C21B2A">
        <w:rPr>
          <w:rFonts w:ascii="標楷體" w:eastAsia="標楷體" w:hAnsi="標楷體" w:hint="eastAsia"/>
        </w:rPr>
        <w:t>學校</w:t>
      </w:r>
      <w:r w:rsidR="00841CD0" w:rsidRPr="00C21B2A">
        <w:rPr>
          <w:rFonts w:ascii="標楷體" w:eastAsia="標楷體" w:hAnsi="標楷體" w:hint="eastAsia"/>
        </w:rPr>
        <w:t>時應立即主動告知醫護人員病人症狀及旅遊史，縮短在公共區域停留時間，以避免其他人員的暴露。</w:t>
      </w:r>
    </w:p>
    <w:p w:rsidR="000B7AAA" w:rsidRPr="00C21B2A" w:rsidRDefault="00841CD0" w:rsidP="00841CD0">
      <w:pPr>
        <w:rPr>
          <w:rFonts w:ascii="標楷體" w:eastAsia="標楷體" w:hAnsi="標楷體"/>
          <w:b/>
        </w:rPr>
      </w:pPr>
      <w:r w:rsidRPr="00C21B2A">
        <w:rPr>
          <w:rFonts w:ascii="標楷體" w:eastAsia="標楷體" w:hAnsi="標楷體" w:hint="eastAsia"/>
          <w:b/>
        </w:rPr>
        <w:t>六、</w:t>
      </w:r>
      <w:r w:rsidR="000B7AAA" w:rsidRPr="00C21B2A">
        <w:rPr>
          <w:rFonts w:ascii="標楷體" w:eastAsia="標楷體" w:hAnsi="標楷體" w:hint="eastAsia"/>
          <w:b/>
        </w:rPr>
        <w:t>其他</w:t>
      </w:r>
    </w:p>
    <w:p w:rsidR="000B7AAA" w:rsidRPr="00374751" w:rsidRDefault="000B7AAA" w:rsidP="000B7AAA">
      <w:pPr>
        <w:ind w:left="425" w:hangingChars="177" w:hanging="425"/>
        <w:rPr>
          <w:rFonts w:ascii="標楷體" w:eastAsia="標楷體" w:hAnsi="標楷體"/>
          <w:color w:val="FF0000"/>
        </w:rPr>
      </w:pPr>
      <w:r w:rsidRPr="00C21B2A">
        <w:rPr>
          <w:rFonts w:ascii="標楷體" w:eastAsia="標楷體" w:hAnsi="標楷體" w:hint="eastAsia"/>
        </w:rPr>
        <w:t>(</w:t>
      </w:r>
      <w:proofErr w:type="gramStart"/>
      <w:r w:rsidRPr="00C21B2A">
        <w:rPr>
          <w:rFonts w:ascii="標楷體" w:eastAsia="標楷體" w:hAnsi="標楷體" w:hint="eastAsia"/>
        </w:rPr>
        <w:t>一</w:t>
      </w:r>
      <w:proofErr w:type="gramEnd"/>
      <w:r w:rsidRPr="00C21B2A">
        <w:rPr>
          <w:rFonts w:ascii="標楷體" w:eastAsia="標楷體" w:hAnsi="標楷體" w:hint="eastAsia"/>
        </w:rPr>
        <w:t>)衛生單位</w:t>
      </w:r>
      <w:proofErr w:type="gramStart"/>
      <w:r w:rsidRPr="00C21B2A">
        <w:rPr>
          <w:rFonts w:ascii="標楷體" w:eastAsia="標楷體" w:hAnsi="標楷體" w:hint="eastAsia"/>
        </w:rPr>
        <w:t>匡</w:t>
      </w:r>
      <w:proofErr w:type="gramEnd"/>
      <w:r w:rsidRPr="00C21B2A">
        <w:rPr>
          <w:rFonts w:ascii="標楷體" w:eastAsia="標楷體" w:hAnsi="標楷體" w:hint="eastAsia"/>
        </w:rPr>
        <w:t>列為確診病例接觸者之學生及教職員工，則需進行</w:t>
      </w:r>
      <w:r w:rsidRPr="00374751">
        <w:rPr>
          <w:rFonts w:ascii="標楷體" w:eastAsia="標楷體" w:hAnsi="標楷體" w:hint="eastAsia"/>
          <w:color w:val="FF0000"/>
        </w:rPr>
        <w:t>居家隔離</w:t>
      </w:r>
      <w:r w:rsidRPr="00374751">
        <w:rPr>
          <w:rFonts w:ascii="標楷體" w:eastAsia="標楷體" w:hAnsi="標楷體"/>
          <w:color w:val="FF0000"/>
        </w:rPr>
        <w:t xml:space="preserve"> 14 </w:t>
      </w:r>
      <w:r w:rsidRPr="00374751">
        <w:rPr>
          <w:rFonts w:ascii="標楷體" w:eastAsia="標楷體" w:hAnsi="標楷體" w:hint="eastAsia"/>
          <w:color w:val="FF0000"/>
        </w:rPr>
        <w:t>天，留在家中（或住宿地點）不可外出上班、上學（課）及出國。</w:t>
      </w:r>
    </w:p>
    <w:p w:rsidR="000B7AAA" w:rsidRPr="00C21B2A" w:rsidRDefault="000B7AAA" w:rsidP="000B7AAA">
      <w:pPr>
        <w:ind w:left="425" w:hangingChars="177" w:hanging="425"/>
        <w:rPr>
          <w:rFonts w:ascii="標楷體" w:eastAsia="標楷體" w:hAnsi="標楷體"/>
        </w:rPr>
      </w:pPr>
      <w:r w:rsidRPr="00C21B2A">
        <w:rPr>
          <w:rFonts w:ascii="標楷體" w:eastAsia="標楷體" w:hAnsi="標楷體" w:hint="eastAsia"/>
        </w:rPr>
        <w:t>(二)中港澳入境的學生及教職員工，如有湖北省（含武漢）旅遊史，需進行居家檢疫 14 天，留在家中（或住宿地點）不可外出上班、上學（課）及出國。</w:t>
      </w:r>
    </w:p>
    <w:p w:rsidR="000B7AAA" w:rsidRPr="00C21B2A" w:rsidRDefault="000B7AAA" w:rsidP="000B7AAA">
      <w:pPr>
        <w:ind w:left="425" w:hangingChars="177" w:hanging="425"/>
        <w:rPr>
          <w:rFonts w:ascii="標楷體" w:eastAsia="標楷體" w:hAnsi="標楷體"/>
        </w:rPr>
      </w:pPr>
      <w:r w:rsidRPr="00C21B2A">
        <w:rPr>
          <w:rFonts w:ascii="標楷體" w:eastAsia="標楷體" w:hAnsi="標楷體" w:hint="eastAsia"/>
        </w:rPr>
        <w:t>(三)中港澳入境的學生及教職員工，如無湖北省(含武漢市)旅遊史的師生教職員，倘無相關症狀可以上班上課，但請避免不需要的外出，外出時應佩戴口罩。如有發燒或呼吸道症狀，</w:t>
      </w:r>
      <w:proofErr w:type="gramStart"/>
      <w:r w:rsidRPr="00C21B2A">
        <w:rPr>
          <w:rFonts w:ascii="標楷體" w:eastAsia="標楷體" w:hAnsi="標楷體" w:hint="eastAsia"/>
        </w:rPr>
        <w:t>均請主動</w:t>
      </w:r>
      <w:proofErr w:type="gramEnd"/>
      <w:r w:rsidRPr="00C21B2A">
        <w:rPr>
          <w:rFonts w:ascii="標楷體" w:eastAsia="標楷體" w:hAnsi="標楷體" w:hint="eastAsia"/>
        </w:rPr>
        <w:t>與縣市衛生局聯繫或撥打 1922。</w:t>
      </w:r>
    </w:p>
    <w:p w:rsidR="00A50914" w:rsidRPr="00C21B2A" w:rsidRDefault="000B7AAA" w:rsidP="00C21B2A">
      <w:pPr>
        <w:ind w:left="425" w:hangingChars="177" w:hanging="425"/>
        <w:rPr>
          <w:rFonts w:ascii="標楷體" w:eastAsia="標楷體" w:hAnsi="標楷體"/>
        </w:rPr>
      </w:pPr>
      <w:r w:rsidRPr="00C21B2A">
        <w:rPr>
          <w:rFonts w:ascii="標楷體" w:eastAsia="標楷體" w:hAnsi="標楷體" w:hint="eastAsia"/>
        </w:rPr>
        <w:t>(四)</w:t>
      </w:r>
      <w:r w:rsidR="00841CD0" w:rsidRPr="00C21B2A">
        <w:rPr>
          <w:rFonts w:ascii="標楷體" w:eastAsia="標楷體" w:hAnsi="標楷體" w:hint="eastAsia"/>
        </w:rPr>
        <w:t>經衛生主管機關或檢疫人員開立「居家(個別)隔離通知書」、「居家檢疫通知書」、「自主健康管理通知書」或「健康關懷通知書」等相關通知之</w:t>
      </w:r>
      <w:r w:rsidR="004A6AC8" w:rsidRPr="00C21B2A">
        <w:rPr>
          <w:rFonts w:ascii="標楷體" w:eastAsia="標楷體" w:hAnsi="標楷體" w:hint="eastAsia"/>
        </w:rPr>
        <w:t>教職員生</w:t>
      </w:r>
      <w:r w:rsidR="00841CD0" w:rsidRPr="00C21B2A">
        <w:rPr>
          <w:rFonts w:ascii="標楷體" w:eastAsia="標楷體" w:hAnsi="標楷體" w:hint="eastAsia"/>
        </w:rPr>
        <w:t>，請依據通知書內容，遵照相關規定辦理。</w:t>
      </w:r>
      <w:r w:rsidR="00C21B2A">
        <w:rPr>
          <w:rFonts w:ascii="標楷體" w:eastAsia="標楷體" w:hAnsi="標楷體" w:hint="eastAsia"/>
        </w:rPr>
        <w:t>有關</w:t>
      </w:r>
      <w:r w:rsidR="00C21B2A" w:rsidRPr="00C21B2A">
        <w:rPr>
          <w:rFonts w:ascii="標楷體" w:eastAsia="標楷體" w:hAnsi="標楷體" w:hint="eastAsia"/>
        </w:rPr>
        <w:t>具感染風險民眾追蹤管理機制表、通報個案流程圖、接觸者追蹤原則</w:t>
      </w:r>
      <w:r w:rsidR="00C21B2A">
        <w:rPr>
          <w:rFonts w:ascii="新細明體" w:hAnsi="新細明體" w:hint="eastAsia"/>
        </w:rPr>
        <w:t>，</w:t>
      </w:r>
      <w:r w:rsidR="00C21B2A">
        <w:rPr>
          <w:rFonts w:ascii="標楷體" w:eastAsia="標楷體" w:hAnsi="標楷體" w:hint="eastAsia"/>
        </w:rPr>
        <w:t>請詳見附件二</w:t>
      </w:r>
      <w:r w:rsidR="00C21B2A">
        <w:rPr>
          <w:rFonts w:ascii="新細明體" w:hAnsi="新細明體" w:hint="eastAsia"/>
        </w:rPr>
        <w:t>。</w:t>
      </w:r>
    </w:p>
    <w:p w:rsidR="00841CD0" w:rsidRPr="00C21B2A" w:rsidRDefault="00841CD0" w:rsidP="00841CD0">
      <w:pPr>
        <w:rPr>
          <w:rFonts w:ascii="標楷體" w:eastAsia="標楷體" w:hAnsi="標楷體"/>
          <w:b/>
        </w:rPr>
      </w:pPr>
      <w:r w:rsidRPr="00C21B2A">
        <w:rPr>
          <w:rFonts w:ascii="標楷體" w:eastAsia="標楷體" w:hAnsi="標楷體" w:hint="eastAsia"/>
          <w:b/>
        </w:rPr>
        <w:t>七、標準防護措施</w:t>
      </w:r>
    </w:p>
    <w:p w:rsidR="00841CD0" w:rsidRPr="00374751" w:rsidRDefault="00841CD0" w:rsidP="00841CD0">
      <w:pPr>
        <w:rPr>
          <w:rFonts w:ascii="標楷體" w:eastAsia="標楷體" w:hAnsi="標楷體"/>
          <w:color w:val="FF0000"/>
        </w:rPr>
      </w:pPr>
      <w:r w:rsidRPr="00C21B2A">
        <w:rPr>
          <w:rFonts w:ascii="標楷體" w:eastAsia="標楷體" w:hAnsi="標楷體" w:hint="eastAsia"/>
        </w:rPr>
        <w:t>(</w:t>
      </w:r>
      <w:proofErr w:type="gramStart"/>
      <w:r w:rsidRPr="00C21B2A">
        <w:rPr>
          <w:rFonts w:ascii="標楷體" w:eastAsia="標楷體" w:hAnsi="標楷體" w:hint="eastAsia"/>
        </w:rPr>
        <w:t>一</w:t>
      </w:r>
      <w:proofErr w:type="gramEnd"/>
      <w:r w:rsidRPr="00C21B2A">
        <w:rPr>
          <w:rFonts w:ascii="標楷體" w:eastAsia="標楷體" w:hAnsi="標楷體" w:hint="eastAsia"/>
        </w:rPr>
        <w:t>)</w:t>
      </w:r>
      <w:r w:rsidRPr="00374751">
        <w:rPr>
          <w:rFonts w:ascii="標楷體" w:eastAsia="標楷體" w:hAnsi="標楷體" w:hint="eastAsia"/>
          <w:color w:val="FF0000"/>
        </w:rPr>
        <w:t>手部衛生</w:t>
      </w:r>
    </w:p>
    <w:p w:rsidR="004A6AC8" w:rsidRPr="00C21B2A" w:rsidRDefault="004A6AC8" w:rsidP="004A6AC8">
      <w:pPr>
        <w:ind w:left="283" w:hangingChars="118" w:hanging="283"/>
        <w:rPr>
          <w:rFonts w:ascii="標楷體" w:eastAsia="標楷體" w:hAnsi="標楷體"/>
        </w:rPr>
      </w:pPr>
      <w:r w:rsidRPr="00C21B2A">
        <w:rPr>
          <w:rFonts w:ascii="標楷體" w:eastAsia="標楷體" w:hAnsi="標楷體" w:hint="eastAsia"/>
        </w:rPr>
        <w:t>1.學校</w:t>
      </w:r>
      <w:r w:rsidR="005C4D9C" w:rsidRPr="00C21B2A">
        <w:rPr>
          <w:rFonts w:ascii="標楷體" w:eastAsia="標楷體" w:hAnsi="標楷體" w:hint="eastAsia"/>
        </w:rPr>
        <w:t>內</w:t>
      </w:r>
      <w:r w:rsidR="00841CD0" w:rsidRPr="00C21B2A">
        <w:rPr>
          <w:rFonts w:ascii="標楷體" w:eastAsia="標楷體" w:hAnsi="標楷體" w:hint="eastAsia"/>
        </w:rPr>
        <w:t>設有充足洗手設備（包括洗手台、肥皂或手部消毒劑、酒精性乾洗手液）。</w:t>
      </w:r>
      <w:r w:rsidR="005C4D9C" w:rsidRPr="00C21B2A">
        <w:rPr>
          <w:rFonts w:ascii="標楷體" w:eastAsia="標楷體" w:hAnsi="標楷體" w:hint="eastAsia"/>
        </w:rPr>
        <w:t>另增訂「手部衛生教育實施辦法」落實洗手措施。</w:t>
      </w:r>
    </w:p>
    <w:p w:rsidR="00841CD0" w:rsidRPr="00C21B2A" w:rsidRDefault="004A6AC8" w:rsidP="004A6AC8">
      <w:pPr>
        <w:ind w:left="283" w:hangingChars="118" w:hanging="283"/>
        <w:rPr>
          <w:rFonts w:ascii="標楷體" w:eastAsia="標楷體" w:hAnsi="標楷體"/>
        </w:rPr>
      </w:pPr>
      <w:r w:rsidRPr="00C21B2A">
        <w:rPr>
          <w:rFonts w:ascii="標楷體" w:eastAsia="標楷體" w:hAnsi="標楷體" w:hint="eastAsia"/>
        </w:rPr>
        <w:t>2.</w:t>
      </w:r>
      <w:r w:rsidR="00841CD0" w:rsidRPr="00C21B2A">
        <w:rPr>
          <w:rFonts w:ascii="標楷體" w:eastAsia="標楷體" w:hAnsi="標楷體" w:hint="eastAsia"/>
        </w:rPr>
        <w:t>勤洗手，除應遵守洗手</w:t>
      </w:r>
      <w:r w:rsidRPr="00C21B2A">
        <w:rPr>
          <w:rFonts w:ascii="標楷體" w:eastAsia="標楷體" w:hAnsi="標楷體" w:hint="eastAsia"/>
        </w:rPr>
        <w:t>5時機（接觸他人</w:t>
      </w:r>
      <w:r w:rsidR="00841CD0" w:rsidRPr="00C21B2A">
        <w:rPr>
          <w:rFonts w:ascii="標楷體" w:eastAsia="標楷體" w:hAnsi="標楷體" w:hint="eastAsia"/>
        </w:rPr>
        <w:t>前、執行清潔/無菌技術前、暴露血液體液風險後、接觸</w:t>
      </w:r>
      <w:r w:rsidRPr="00C21B2A">
        <w:rPr>
          <w:rFonts w:ascii="標楷體" w:eastAsia="標楷體" w:hAnsi="標楷體" w:hint="eastAsia"/>
        </w:rPr>
        <w:t>他人</w:t>
      </w:r>
      <w:r w:rsidR="00841CD0" w:rsidRPr="00C21B2A">
        <w:rPr>
          <w:rFonts w:ascii="標楷體" w:eastAsia="標楷體" w:hAnsi="標楷體" w:hint="eastAsia"/>
        </w:rPr>
        <w:t>後、接觸</w:t>
      </w:r>
      <w:r w:rsidRPr="00C21B2A">
        <w:rPr>
          <w:rFonts w:ascii="標楷體" w:eastAsia="標楷體" w:hAnsi="標楷體" w:hint="eastAsia"/>
        </w:rPr>
        <w:t>他人</w:t>
      </w:r>
      <w:r w:rsidR="00841CD0" w:rsidRPr="00C21B2A">
        <w:rPr>
          <w:rFonts w:ascii="標楷體" w:eastAsia="標楷體" w:hAnsi="標楷體" w:hint="eastAsia"/>
        </w:rPr>
        <w:t>周遭環境後），例如：處理食物前、協助進食或服藥前、清理遭污染的環境或物品的環境後等，執行手部衛生；並須注意維護個人衛生，例如：在如廁後、擤鼻涕後等洗手。</w:t>
      </w:r>
    </w:p>
    <w:p w:rsidR="00841CD0" w:rsidRPr="00C21B2A" w:rsidRDefault="00841CD0" w:rsidP="004A6AC8">
      <w:pPr>
        <w:ind w:left="283" w:hangingChars="118" w:hanging="283"/>
        <w:rPr>
          <w:rFonts w:ascii="標楷體" w:eastAsia="標楷體" w:hAnsi="標楷體"/>
        </w:rPr>
      </w:pPr>
      <w:r w:rsidRPr="00C21B2A">
        <w:rPr>
          <w:rFonts w:ascii="標楷體" w:eastAsia="標楷體" w:hAnsi="標楷體" w:hint="eastAsia"/>
        </w:rPr>
        <w:t>3.正確洗手步驟為使用肥皂和清水或酒精性乾洗</w:t>
      </w:r>
      <w:proofErr w:type="gramStart"/>
      <w:r w:rsidRPr="00C21B2A">
        <w:rPr>
          <w:rFonts w:ascii="標楷體" w:eastAsia="標楷體" w:hAnsi="標楷體" w:hint="eastAsia"/>
        </w:rPr>
        <w:t>手液搓</w:t>
      </w:r>
      <w:proofErr w:type="gramEnd"/>
      <w:r w:rsidRPr="00C21B2A">
        <w:rPr>
          <w:rFonts w:ascii="標楷體" w:eastAsia="標楷體" w:hAnsi="標楷體" w:hint="eastAsia"/>
        </w:rPr>
        <w:t>洗雙手至少20</w:t>
      </w:r>
      <w:r w:rsidR="004A6AC8" w:rsidRPr="00C21B2A">
        <w:rPr>
          <w:rFonts w:ascii="標楷體" w:eastAsia="標楷體" w:hAnsi="標楷體" w:hint="eastAsia"/>
        </w:rPr>
        <w:t>-</w:t>
      </w:r>
      <w:r w:rsidRPr="00C21B2A">
        <w:rPr>
          <w:rFonts w:ascii="標楷體" w:eastAsia="標楷體" w:hAnsi="標楷體" w:hint="eastAsia"/>
        </w:rPr>
        <w:t>30秒。</w:t>
      </w:r>
    </w:p>
    <w:p w:rsidR="00841CD0" w:rsidRPr="00C21B2A" w:rsidRDefault="00841CD0" w:rsidP="00841CD0">
      <w:pPr>
        <w:rPr>
          <w:rFonts w:ascii="標楷體" w:eastAsia="標楷體" w:hAnsi="標楷體"/>
        </w:rPr>
      </w:pPr>
      <w:r w:rsidRPr="00C21B2A">
        <w:rPr>
          <w:rFonts w:ascii="標楷體" w:eastAsia="標楷體" w:hAnsi="標楷體" w:hint="eastAsia"/>
        </w:rPr>
        <w:t>(二)</w:t>
      </w:r>
      <w:r w:rsidRPr="00374751">
        <w:rPr>
          <w:rFonts w:ascii="標楷體" w:eastAsia="標楷體" w:hAnsi="標楷體" w:hint="eastAsia"/>
          <w:color w:val="FF0000"/>
        </w:rPr>
        <w:t>呼吸道衛生與咳嗽禮節</w:t>
      </w:r>
    </w:p>
    <w:p w:rsidR="00841CD0" w:rsidRPr="00C21B2A" w:rsidRDefault="004A6AC8" w:rsidP="00841CD0">
      <w:pPr>
        <w:rPr>
          <w:rFonts w:ascii="標楷體" w:eastAsia="標楷體" w:hAnsi="標楷體"/>
        </w:rPr>
      </w:pPr>
      <w:r w:rsidRPr="00C21B2A">
        <w:rPr>
          <w:rFonts w:ascii="標楷體" w:eastAsia="標楷體" w:hAnsi="標楷體" w:hint="eastAsia"/>
        </w:rPr>
        <w:t>1.</w:t>
      </w:r>
      <w:r w:rsidR="00841CD0" w:rsidRPr="00C21B2A">
        <w:rPr>
          <w:rFonts w:ascii="標楷體" w:eastAsia="標楷體" w:hAnsi="標楷體" w:hint="eastAsia"/>
        </w:rPr>
        <w:t>有發燒或疑似呼吸道感染症狀者，應佩戴口罩。</w:t>
      </w:r>
    </w:p>
    <w:p w:rsidR="00841CD0" w:rsidRPr="00C21B2A" w:rsidRDefault="004A6AC8" w:rsidP="004A6AC8">
      <w:pPr>
        <w:ind w:left="283" w:hangingChars="118" w:hanging="283"/>
        <w:rPr>
          <w:rFonts w:ascii="標楷體" w:eastAsia="標楷體" w:hAnsi="標楷體"/>
        </w:rPr>
      </w:pPr>
      <w:r w:rsidRPr="00C21B2A">
        <w:rPr>
          <w:rFonts w:ascii="標楷體" w:eastAsia="標楷體" w:hAnsi="標楷體" w:hint="eastAsia"/>
        </w:rPr>
        <w:t>2.</w:t>
      </w:r>
      <w:r w:rsidR="00841CD0" w:rsidRPr="00C21B2A">
        <w:rPr>
          <w:rFonts w:ascii="標楷體" w:eastAsia="標楷體" w:hAnsi="標楷體" w:hint="eastAsia"/>
        </w:rPr>
        <w:t>咳嗽或打噴嚏時應以衛生紙掩住口鼻，並將使用後</w:t>
      </w:r>
      <w:r w:rsidR="00841CD0" w:rsidRPr="00C21B2A">
        <w:rPr>
          <w:rFonts w:ascii="標楷體" w:eastAsia="標楷體" w:hAnsi="標楷體"/>
        </w:rPr>
        <w:t xml:space="preserve">的衛生紙直接丟入垃圾桶內，若使用手帕或衣袖代 替遮住口鼻，其手帕、衣物應經常更換清洗。 </w:t>
      </w:r>
    </w:p>
    <w:p w:rsidR="004A6AC8" w:rsidRPr="00C21B2A" w:rsidRDefault="004A6AC8" w:rsidP="004A6AC8">
      <w:pPr>
        <w:ind w:left="283" w:hangingChars="118" w:hanging="283"/>
        <w:rPr>
          <w:rFonts w:ascii="標楷體" w:eastAsia="標楷體" w:hAnsi="標楷體"/>
        </w:rPr>
      </w:pPr>
      <w:r w:rsidRPr="00C21B2A">
        <w:rPr>
          <w:rFonts w:ascii="標楷體" w:eastAsia="標楷體" w:hAnsi="標楷體"/>
        </w:rPr>
        <w:t>3.</w:t>
      </w:r>
      <w:r w:rsidR="00841CD0" w:rsidRPr="00C21B2A">
        <w:rPr>
          <w:rFonts w:ascii="標楷體" w:eastAsia="標楷體" w:hAnsi="標楷體"/>
        </w:rPr>
        <w:t>沾有口、</w:t>
      </w:r>
      <w:proofErr w:type="gramStart"/>
      <w:r w:rsidR="00841CD0" w:rsidRPr="00C21B2A">
        <w:rPr>
          <w:rFonts w:ascii="標楷體" w:eastAsia="標楷體" w:hAnsi="標楷體"/>
        </w:rPr>
        <w:t>鼻或呼吸道</w:t>
      </w:r>
      <w:proofErr w:type="gramEnd"/>
      <w:r w:rsidR="00841CD0" w:rsidRPr="00C21B2A">
        <w:rPr>
          <w:rFonts w:ascii="標楷體" w:eastAsia="標楷體" w:hAnsi="標楷體"/>
        </w:rPr>
        <w:t>分泌物之衛生紙等，應丟棄於有蓋的垃圾桶內，避免病毒</w:t>
      </w:r>
      <w:r w:rsidR="00841CD0" w:rsidRPr="00C21B2A">
        <w:rPr>
          <w:rFonts w:ascii="標楷體" w:eastAsia="標楷體" w:hAnsi="標楷體"/>
        </w:rPr>
        <w:lastRenderedPageBreak/>
        <w:t>暴露於環境中而散布。</w:t>
      </w:r>
    </w:p>
    <w:p w:rsidR="005C4D9C" w:rsidRPr="00C21B2A" w:rsidRDefault="005C4D9C" w:rsidP="004A6AC8">
      <w:pPr>
        <w:ind w:left="283" w:hangingChars="118" w:hanging="283"/>
        <w:rPr>
          <w:rFonts w:ascii="標楷體" w:eastAsia="標楷體" w:hAnsi="標楷體"/>
        </w:rPr>
      </w:pPr>
      <w:r w:rsidRPr="00C21B2A">
        <w:rPr>
          <w:rFonts w:ascii="標楷體" w:eastAsia="標楷體" w:hAnsi="標楷體" w:hint="eastAsia"/>
        </w:rPr>
        <w:t>4.訂定「呼吸道衛生與咳嗽禮節教育實施辦法」防止傳染並大肆擴散。</w:t>
      </w:r>
    </w:p>
    <w:p w:rsidR="00841CD0" w:rsidRPr="00C21B2A" w:rsidRDefault="00841CD0" w:rsidP="004A6AC8">
      <w:pPr>
        <w:ind w:left="283" w:hangingChars="118" w:hanging="283"/>
        <w:rPr>
          <w:rFonts w:ascii="標楷體" w:eastAsia="標楷體" w:hAnsi="標楷體"/>
        </w:rPr>
      </w:pPr>
      <w:r w:rsidRPr="00C21B2A">
        <w:rPr>
          <w:rFonts w:ascii="標楷體" w:eastAsia="標楷體" w:hAnsi="標楷體"/>
        </w:rPr>
        <w:t>(三)</w:t>
      </w:r>
      <w:r w:rsidRPr="00374751">
        <w:rPr>
          <w:rFonts w:ascii="標楷體" w:eastAsia="標楷體" w:hAnsi="標楷體"/>
          <w:color w:val="FF0000"/>
        </w:rPr>
        <w:t>個人防護</w:t>
      </w:r>
      <w:r w:rsidRPr="00C21B2A">
        <w:rPr>
          <w:rFonts w:ascii="標楷體" w:eastAsia="標楷體" w:hAnsi="標楷體"/>
        </w:rPr>
        <w:t xml:space="preserve">裝備 </w:t>
      </w:r>
    </w:p>
    <w:p w:rsidR="00841CD0" w:rsidRPr="00C21B2A" w:rsidRDefault="004A6AC8" w:rsidP="00841CD0">
      <w:pPr>
        <w:rPr>
          <w:rFonts w:ascii="標楷體" w:eastAsia="標楷體" w:hAnsi="標楷體"/>
        </w:rPr>
      </w:pPr>
      <w:r w:rsidRPr="00C21B2A">
        <w:rPr>
          <w:rFonts w:ascii="標楷體" w:eastAsia="標楷體" w:hAnsi="標楷體"/>
        </w:rPr>
        <w:t>1.</w:t>
      </w:r>
      <w:r w:rsidR="00841CD0" w:rsidRPr="00C21B2A">
        <w:rPr>
          <w:rFonts w:ascii="標楷體" w:eastAsia="標楷體" w:hAnsi="標楷體"/>
        </w:rPr>
        <w:t>穿脫個人防護裝備前後應執行手部衛生</w:t>
      </w:r>
      <w:r w:rsidRPr="00C21B2A">
        <w:rPr>
          <w:rFonts w:ascii="標楷體" w:eastAsia="標楷體" w:hAnsi="標楷體" w:hint="eastAsia"/>
        </w:rPr>
        <w:t>(肥皂洗手或酒精</w:t>
      </w:r>
      <w:proofErr w:type="gramStart"/>
      <w:r w:rsidRPr="00C21B2A">
        <w:rPr>
          <w:rFonts w:ascii="標楷體" w:eastAsia="標楷體" w:hAnsi="標楷體" w:hint="eastAsia"/>
        </w:rPr>
        <w:t>乾洗手液使用</w:t>
      </w:r>
      <w:proofErr w:type="gramEnd"/>
      <w:r w:rsidRPr="00C21B2A">
        <w:rPr>
          <w:rFonts w:ascii="標楷體" w:eastAsia="標楷體" w:hAnsi="標楷體" w:hint="eastAsia"/>
        </w:rPr>
        <w:t>)</w:t>
      </w:r>
      <w:r w:rsidR="00841CD0" w:rsidRPr="00C21B2A">
        <w:rPr>
          <w:rFonts w:ascii="標楷體" w:eastAsia="標楷體" w:hAnsi="標楷體"/>
        </w:rPr>
        <w:t xml:space="preserve">。 </w:t>
      </w:r>
    </w:p>
    <w:p w:rsidR="00841CD0" w:rsidRPr="00C21B2A" w:rsidRDefault="004A6AC8" w:rsidP="004A6AC8">
      <w:pPr>
        <w:ind w:left="283" w:hangingChars="118" w:hanging="283"/>
        <w:rPr>
          <w:rFonts w:ascii="標楷體" w:eastAsia="標楷體" w:hAnsi="標楷體"/>
        </w:rPr>
      </w:pPr>
      <w:r w:rsidRPr="00C21B2A">
        <w:rPr>
          <w:rFonts w:ascii="標楷體" w:eastAsia="標楷體" w:hAnsi="標楷體"/>
        </w:rPr>
        <w:t>2.</w:t>
      </w:r>
      <w:r w:rsidR="00841CD0" w:rsidRPr="00C21B2A">
        <w:rPr>
          <w:rFonts w:ascii="標楷體" w:eastAsia="標楷體" w:hAnsi="標楷體"/>
        </w:rPr>
        <w:t xml:space="preserve">當預期可能接觸到血液或其他可能的感染物質、黏膜組織、不完整的皮膚或可能受汙染的完整皮膚（如大小便失禁）時，應穿戴手套。 </w:t>
      </w:r>
    </w:p>
    <w:p w:rsidR="005C4D9C" w:rsidRPr="00C21B2A" w:rsidRDefault="004A6AC8" w:rsidP="005C4D9C">
      <w:pPr>
        <w:ind w:left="283" w:hangingChars="118" w:hanging="283"/>
        <w:rPr>
          <w:rFonts w:ascii="標楷體" w:eastAsia="標楷體" w:hAnsi="標楷體"/>
        </w:rPr>
      </w:pPr>
      <w:r w:rsidRPr="00C21B2A">
        <w:rPr>
          <w:rFonts w:ascii="標楷體" w:eastAsia="標楷體" w:hAnsi="標楷體"/>
        </w:rPr>
        <w:t>3.</w:t>
      </w:r>
      <w:r w:rsidR="00841CD0" w:rsidRPr="00C21B2A">
        <w:rPr>
          <w:rFonts w:ascii="標楷體" w:eastAsia="標楷體" w:hAnsi="標楷體"/>
        </w:rPr>
        <w:t xml:space="preserve">執行照護工作時，若預期可能接觸到或噴濺到血液或體液，例如嘔吐物及尿液、糞便等排泄物時，或有可能引起噴濺或產生飛沫時，應穿戴適當的個人防護裝備，例如：口罩、手套、隔離衣或圍裙、護目鏡等；以避免皮膚和衣服被弄髒或受汙染。 </w:t>
      </w:r>
    </w:p>
    <w:p w:rsidR="00841CD0" w:rsidRPr="00C21B2A" w:rsidRDefault="00841CD0" w:rsidP="00841CD0">
      <w:pPr>
        <w:rPr>
          <w:rFonts w:ascii="標楷體" w:eastAsia="標楷體" w:hAnsi="標楷體"/>
        </w:rPr>
      </w:pPr>
      <w:r w:rsidRPr="00C21B2A">
        <w:rPr>
          <w:rFonts w:ascii="標楷體" w:eastAsia="標楷體" w:hAnsi="標楷體"/>
        </w:rPr>
        <w:t>(四)</w:t>
      </w:r>
      <w:r w:rsidRPr="00374751">
        <w:rPr>
          <w:rFonts w:ascii="標楷體" w:eastAsia="標楷體" w:hAnsi="標楷體"/>
          <w:color w:val="FF0000"/>
        </w:rPr>
        <w:t xml:space="preserve">環境清潔消毒與通風 </w:t>
      </w:r>
    </w:p>
    <w:p w:rsidR="00841CD0" w:rsidRPr="00C21B2A" w:rsidRDefault="004A6AC8" w:rsidP="004A6AC8">
      <w:pPr>
        <w:ind w:left="283" w:hangingChars="118" w:hanging="283"/>
        <w:rPr>
          <w:rFonts w:ascii="標楷體" w:eastAsia="標楷體" w:hAnsi="標楷體"/>
        </w:rPr>
      </w:pPr>
      <w:r w:rsidRPr="00C21B2A">
        <w:rPr>
          <w:rFonts w:ascii="標楷體" w:eastAsia="標楷體" w:hAnsi="標楷體"/>
        </w:rPr>
        <w:t>1.</w:t>
      </w:r>
      <w:r w:rsidR="00841CD0" w:rsidRPr="00C21B2A">
        <w:rPr>
          <w:rFonts w:ascii="標楷體" w:eastAsia="標楷體" w:hAnsi="標楷體"/>
        </w:rPr>
        <w:t>負責</w:t>
      </w:r>
      <w:proofErr w:type="gramStart"/>
      <w:r w:rsidR="00841CD0" w:rsidRPr="00C21B2A">
        <w:rPr>
          <w:rFonts w:ascii="標楷體" w:eastAsia="標楷體" w:hAnsi="標楷體"/>
        </w:rPr>
        <w:t>環境清消的</w:t>
      </w:r>
      <w:proofErr w:type="gramEnd"/>
      <w:r w:rsidR="00841CD0" w:rsidRPr="00C21B2A">
        <w:rPr>
          <w:rFonts w:ascii="標楷體" w:eastAsia="標楷體" w:hAnsi="標楷體"/>
        </w:rPr>
        <w:t xml:space="preserve">人員應經過適當的訓練，應視作業 情形穿戴適當的個人防護裝備保護自己，如防水手套、隔離衣、口罩、護目鏡等，並應於工作完畢後 脫除，脫除後應進行手部衛生。 </w:t>
      </w:r>
    </w:p>
    <w:p w:rsidR="00841CD0" w:rsidRPr="00C21B2A" w:rsidRDefault="00C356EF" w:rsidP="00C356EF">
      <w:pPr>
        <w:ind w:left="283" w:hangingChars="118" w:hanging="283"/>
        <w:rPr>
          <w:rFonts w:ascii="標楷體" w:eastAsia="標楷體" w:hAnsi="標楷體"/>
        </w:rPr>
      </w:pPr>
      <w:r w:rsidRPr="00C21B2A">
        <w:rPr>
          <w:rFonts w:ascii="標楷體" w:eastAsia="標楷體" w:hAnsi="標楷體"/>
        </w:rPr>
        <w:t>2.</w:t>
      </w:r>
      <w:r w:rsidR="00841CD0" w:rsidRPr="00C21B2A">
        <w:rPr>
          <w:rFonts w:ascii="標楷體" w:eastAsia="標楷體" w:hAnsi="標楷體"/>
        </w:rPr>
        <w:t>每日至少</w:t>
      </w:r>
      <w:r w:rsidR="005C4D9C" w:rsidRPr="00C21B2A">
        <w:rPr>
          <w:rFonts w:ascii="標楷體" w:eastAsia="標楷體" w:hAnsi="標楷體"/>
        </w:rPr>
        <w:t>以500ppm漂白水</w:t>
      </w:r>
      <w:r w:rsidR="005C4D9C" w:rsidRPr="00C21B2A">
        <w:rPr>
          <w:rFonts w:ascii="標楷體" w:eastAsia="標楷體" w:hAnsi="標楷體" w:hint="eastAsia"/>
        </w:rPr>
        <w:t>(1:100)</w:t>
      </w:r>
      <w:r w:rsidR="005C4D9C" w:rsidRPr="00C21B2A">
        <w:rPr>
          <w:rFonts w:ascii="標楷體" w:eastAsia="標楷體" w:hAnsi="標楷體"/>
        </w:rPr>
        <w:t>消毒</w:t>
      </w:r>
      <w:r w:rsidR="005C4D9C" w:rsidRPr="00C21B2A">
        <w:rPr>
          <w:rFonts w:ascii="標楷體" w:eastAsia="標楷體" w:hAnsi="標楷體" w:hint="eastAsia"/>
        </w:rPr>
        <w:t>，</w:t>
      </w:r>
      <w:r w:rsidRPr="00C21B2A">
        <w:rPr>
          <w:rFonts w:ascii="標楷體" w:eastAsia="標楷體" w:hAnsi="標楷體" w:hint="eastAsia"/>
        </w:rPr>
        <w:t>以稀釋漂白水</w:t>
      </w:r>
      <w:r w:rsidR="00841CD0" w:rsidRPr="00C21B2A">
        <w:rPr>
          <w:rFonts w:ascii="標楷體" w:eastAsia="標楷體" w:hAnsi="標楷體"/>
        </w:rPr>
        <w:t>清潔</w:t>
      </w:r>
      <w:r w:rsidRPr="00C21B2A">
        <w:rPr>
          <w:rFonts w:ascii="標楷體" w:eastAsia="標楷體" w:hAnsi="標楷體"/>
        </w:rPr>
        <w:t>1</w:t>
      </w:r>
      <w:r w:rsidR="00841CD0" w:rsidRPr="00C21B2A">
        <w:rPr>
          <w:rFonts w:ascii="標楷體" w:eastAsia="標楷體" w:hAnsi="標楷體"/>
        </w:rPr>
        <w:t xml:space="preserve">次，並視需要增加次數；針對 </w:t>
      </w:r>
      <w:r w:rsidR="005C4D9C" w:rsidRPr="00C21B2A">
        <w:rPr>
          <w:rFonts w:ascii="標楷體" w:eastAsia="標楷體" w:hAnsi="標楷體"/>
        </w:rPr>
        <w:t>經常接觸的工作環境表面如：門把、工作平</w:t>
      </w:r>
      <w:proofErr w:type="gramStart"/>
      <w:r w:rsidR="005C4D9C" w:rsidRPr="00C21B2A">
        <w:rPr>
          <w:rFonts w:ascii="標楷體" w:eastAsia="標楷體" w:hAnsi="標楷體"/>
        </w:rPr>
        <w:t>檯</w:t>
      </w:r>
      <w:proofErr w:type="gramEnd"/>
      <w:r w:rsidR="005C4D9C" w:rsidRPr="00C21B2A">
        <w:rPr>
          <w:rFonts w:ascii="標楷體" w:eastAsia="標楷體" w:hAnsi="標楷體"/>
        </w:rPr>
        <w:t>、</w:t>
      </w:r>
      <w:r w:rsidR="00841CD0" w:rsidRPr="00C21B2A">
        <w:rPr>
          <w:rFonts w:ascii="標楷體" w:eastAsia="標楷體" w:hAnsi="標楷體"/>
        </w:rPr>
        <w:t>桌椅</w:t>
      </w:r>
      <w:r w:rsidR="005C4D9C" w:rsidRPr="00C21B2A">
        <w:rPr>
          <w:rFonts w:ascii="標楷體" w:eastAsia="標楷體" w:hAnsi="標楷體" w:hint="eastAsia"/>
        </w:rPr>
        <w:t>及</w:t>
      </w:r>
      <w:r w:rsidR="005C4D9C" w:rsidRPr="00C21B2A">
        <w:rPr>
          <w:rFonts w:ascii="標楷體" w:eastAsia="標楷體" w:hAnsi="標楷體"/>
        </w:rPr>
        <w:t>地面等</w:t>
      </w:r>
      <w:r w:rsidR="005C4D9C" w:rsidRPr="00C21B2A">
        <w:rPr>
          <w:rFonts w:ascii="標楷體" w:eastAsia="標楷體" w:hAnsi="標楷體" w:hint="eastAsia"/>
        </w:rPr>
        <w:t>。</w:t>
      </w:r>
    </w:p>
    <w:p w:rsidR="00841CD0" w:rsidRPr="00C21B2A" w:rsidRDefault="005C4D9C" w:rsidP="005C4D9C">
      <w:pPr>
        <w:ind w:left="283" w:hangingChars="118" w:hanging="283"/>
        <w:rPr>
          <w:rFonts w:ascii="標楷體" w:eastAsia="標楷體" w:hAnsi="標楷體"/>
        </w:rPr>
      </w:pPr>
      <w:r w:rsidRPr="00C21B2A">
        <w:rPr>
          <w:rFonts w:ascii="標楷體" w:eastAsia="標楷體" w:hAnsi="標楷體"/>
        </w:rPr>
        <w:t>3.</w:t>
      </w:r>
      <w:r w:rsidR="00841CD0" w:rsidRPr="00C21B2A">
        <w:rPr>
          <w:rFonts w:ascii="標楷體" w:eastAsia="標楷體" w:hAnsi="標楷體"/>
        </w:rPr>
        <w:t>當環境表面</w:t>
      </w:r>
      <w:r w:rsidRPr="00C21B2A">
        <w:rPr>
          <w:rFonts w:ascii="標楷體" w:eastAsia="標楷體" w:hAnsi="標楷體" w:hint="eastAsia"/>
        </w:rPr>
        <w:t>有</w:t>
      </w:r>
      <w:r w:rsidRPr="00C21B2A">
        <w:rPr>
          <w:rFonts w:ascii="標楷體" w:eastAsia="標楷體" w:hAnsi="標楷體"/>
        </w:rPr>
        <w:t>血液或</w:t>
      </w:r>
      <w:r w:rsidR="00841CD0" w:rsidRPr="00C21B2A">
        <w:rPr>
          <w:rFonts w:ascii="標楷體" w:eastAsia="標楷體" w:hAnsi="標楷體"/>
        </w:rPr>
        <w:t>體液、嘔吐物、排泄物等有機物質時，</w:t>
      </w:r>
      <w:r w:rsidR="00841CD0" w:rsidRPr="00C21B2A">
        <w:rPr>
          <w:rFonts w:ascii="標楷體" w:eastAsia="標楷體" w:hAnsi="標楷體" w:hint="eastAsia"/>
        </w:rPr>
        <w:t>以5,000ppm</w:t>
      </w:r>
      <w:proofErr w:type="gramStart"/>
      <w:r w:rsidR="00841CD0" w:rsidRPr="00C21B2A">
        <w:rPr>
          <w:rFonts w:ascii="標楷體" w:eastAsia="標楷體" w:hAnsi="標楷體" w:hint="eastAsia"/>
        </w:rPr>
        <w:t>（</w:t>
      </w:r>
      <w:proofErr w:type="gramEnd"/>
      <w:r w:rsidR="00841CD0" w:rsidRPr="00C21B2A">
        <w:rPr>
          <w:rFonts w:ascii="標楷體" w:eastAsia="標楷體" w:hAnsi="標楷體" w:hint="eastAsia"/>
        </w:rPr>
        <w:t>1：10</w:t>
      </w:r>
      <w:proofErr w:type="gramStart"/>
      <w:r w:rsidR="00841CD0" w:rsidRPr="00C21B2A">
        <w:rPr>
          <w:rFonts w:ascii="標楷體" w:eastAsia="標楷體" w:hAnsi="標楷體" w:hint="eastAsia"/>
        </w:rPr>
        <w:t>）</w:t>
      </w:r>
      <w:proofErr w:type="gramEnd"/>
      <w:r w:rsidR="00841CD0" w:rsidRPr="00C21B2A">
        <w:rPr>
          <w:rFonts w:ascii="標楷體" w:eastAsia="標楷體" w:hAnsi="標楷體" w:hint="eastAsia"/>
        </w:rPr>
        <w:t>的漂白水覆蓋，再以清潔劑或肥皂和清水移除</w:t>
      </w:r>
      <w:proofErr w:type="gramStart"/>
      <w:r w:rsidR="00841CD0" w:rsidRPr="00C21B2A">
        <w:rPr>
          <w:rFonts w:ascii="標楷體" w:eastAsia="標楷體" w:hAnsi="標楷體" w:hint="eastAsia"/>
        </w:rPr>
        <w:t>髒汙</w:t>
      </w:r>
      <w:proofErr w:type="gramEnd"/>
      <w:r w:rsidR="00841CD0" w:rsidRPr="00C21B2A">
        <w:rPr>
          <w:rFonts w:ascii="標楷體" w:eastAsia="標楷體" w:hAnsi="標楷體" w:hint="eastAsia"/>
        </w:rPr>
        <w:t>與有機物質，並接續使用濕抹布及合適的消毒劑執行有效的環境清潔與消毒。</w:t>
      </w:r>
    </w:p>
    <w:p w:rsidR="00841CD0" w:rsidRPr="00C21B2A" w:rsidRDefault="005C4D9C" w:rsidP="005C4D9C">
      <w:pPr>
        <w:ind w:left="283" w:hangingChars="118" w:hanging="283"/>
        <w:rPr>
          <w:rFonts w:ascii="標楷體" w:eastAsia="標楷體" w:hAnsi="標楷體"/>
        </w:rPr>
      </w:pPr>
      <w:r w:rsidRPr="00C21B2A">
        <w:rPr>
          <w:rFonts w:ascii="標楷體" w:eastAsia="標楷體" w:hAnsi="標楷體" w:hint="eastAsia"/>
        </w:rPr>
        <w:t>4.</w:t>
      </w:r>
      <w:r w:rsidR="00841CD0" w:rsidRPr="00C21B2A">
        <w:rPr>
          <w:rFonts w:ascii="標楷體" w:eastAsia="標楷體" w:hAnsi="標楷體" w:hint="eastAsia"/>
        </w:rPr>
        <w:t>消毒劑應依照廠商建議之稀釋方法、接觸時間與處理方式。若使用漂白水，必須當天泡製；漂白水擦拭後，</w:t>
      </w:r>
      <w:r w:rsidRPr="00C21B2A">
        <w:rPr>
          <w:rFonts w:ascii="標楷體" w:eastAsia="標楷體" w:hAnsi="標楷體" w:hint="eastAsia"/>
        </w:rPr>
        <w:t>環境應維持通風，</w:t>
      </w:r>
      <w:r w:rsidR="00841CD0" w:rsidRPr="00C21B2A">
        <w:rPr>
          <w:rFonts w:ascii="標楷體" w:eastAsia="標楷體" w:hAnsi="標楷體" w:hint="eastAsia"/>
        </w:rPr>
        <w:t>留置時間建議超過</w:t>
      </w:r>
      <w:r w:rsidRPr="00C21B2A">
        <w:rPr>
          <w:rFonts w:ascii="標楷體" w:eastAsia="標楷體" w:hAnsi="標楷體" w:hint="eastAsia"/>
        </w:rPr>
        <w:t>1~2</w:t>
      </w:r>
      <w:r w:rsidR="00841CD0" w:rsidRPr="00C21B2A">
        <w:rPr>
          <w:rFonts w:ascii="標楷體" w:eastAsia="標楷體" w:hAnsi="標楷體" w:hint="eastAsia"/>
        </w:rPr>
        <w:t>分鐘，再以清水擦拭。</w:t>
      </w:r>
    </w:p>
    <w:p w:rsidR="00841CD0" w:rsidRPr="00C21B2A" w:rsidRDefault="005C4D9C" w:rsidP="00841CD0">
      <w:pPr>
        <w:rPr>
          <w:rFonts w:ascii="標楷體" w:eastAsia="標楷體" w:hAnsi="標楷體"/>
        </w:rPr>
      </w:pPr>
      <w:r w:rsidRPr="00C21B2A">
        <w:rPr>
          <w:rFonts w:ascii="標楷體" w:eastAsia="標楷體" w:hAnsi="標楷體" w:hint="eastAsia"/>
        </w:rPr>
        <w:t>5.</w:t>
      </w:r>
      <w:r w:rsidR="00841CD0" w:rsidRPr="00C21B2A">
        <w:rPr>
          <w:rFonts w:ascii="標楷體" w:eastAsia="標楷體" w:hAnsi="標楷體" w:hint="eastAsia"/>
        </w:rPr>
        <w:t>環境消毒前必須先清潔；由低污染區開始清潔，再清潔重污染區。</w:t>
      </w:r>
    </w:p>
    <w:p w:rsidR="00841CD0" w:rsidRPr="00C21B2A" w:rsidRDefault="005C4D9C" w:rsidP="00841CD0">
      <w:pPr>
        <w:rPr>
          <w:rFonts w:ascii="標楷體" w:eastAsia="標楷體" w:hAnsi="標楷體"/>
        </w:rPr>
      </w:pPr>
      <w:r w:rsidRPr="00C21B2A">
        <w:rPr>
          <w:rFonts w:ascii="標楷體" w:eastAsia="標楷體" w:hAnsi="標楷體" w:hint="eastAsia"/>
        </w:rPr>
        <w:t>6.</w:t>
      </w:r>
      <w:r w:rsidR="00841CD0" w:rsidRPr="00C21B2A">
        <w:rPr>
          <w:rFonts w:ascii="標楷體" w:eastAsia="標楷體" w:hAnsi="標楷體" w:hint="eastAsia"/>
        </w:rPr>
        <w:t>清潔用具於使用完畢後</w:t>
      </w:r>
      <w:proofErr w:type="gramStart"/>
      <w:r w:rsidR="00841CD0" w:rsidRPr="00C21B2A">
        <w:rPr>
          <w:rFonts w:ascii="標楷體" w:eastAsia="標楷體" w:hAnsi="標楷體" w:hint="eastAsia"/>
        </w:rPr>
        <w:t>應清消</w:t>
      </w:r>
      <w:proofErr w:type="gramEnd"/>
      <w:r w:rsidR="00841CD0" w:rsidRPr="00C21B2A">
        <w:rPr>
          <w:rFonts w:ascii="標楷體" w:eastAsia="標楷體" w:hAnsi="標楷體" w:hint="eastAsia"/>
        </w:rPr>
        <w:t>；清潔用具如抹布、拖把要經常清潔更換。</w:t>
      </w:r>
    </w:p>
    <w:p w:rsidR="00841CD0" w:rsidRPr="00C21B2A" w:rsidRDefault="005C4D9C" w:rsidP="00841CD0">
      <w:pPr>
        <w:rPr>
          <w:rFonts w:ascii="標楷體" w:eastAsia="標楷體" w:hAnsi="標楷體"/>
        </w:rPr>
      </w:pPr>
      <w:r w:rsidRPr="00C21B2A">
        <w:rPr>
          <w:rFonts w:ascii="標楷體" w:eastAsia="標楷體" w:hAnsi="標楷體" w:hint="eastAsia"/>
        </w:rPr>
        <w:t>7.環境通風</w:t>
      </w:r>
      <w:r w:rsidR="00841CD0" w:rsidRPr="00C21B2A">
        <w:rPr>
          <w:rFonts w:ascii="標楷體" w:eastAsia="標楷體" w:hAnsi="標楷體" w:hint="eastAsia"/>
        </w:rPr>
        <w:t>。</w:t>
      </w:r>
    </w:p>
    <w:p w:rsidR="005C4D9C" w:rsidRPr="00C21B2A" w:rsidRDefault="005C4D9C" w:rsidP="00841CD0">
      <w:pPr>
        <w:rPr>
          <w:rFonts w:ascii="標楷體" w:eastAsia="標楷體" w:hAnsi="標楷體"/>
        </w:rPr>
      </w:pPr>
      <w:r w:rsidRPr="00C21B2A">
        <w:rPr>
          <w:rFonts w:ascii="標楷體" w:eastAsia="標楷體" w:hAnsi="標楷體" w:hint="eastAsia"/>
        </w:rPr>
        <w:t>8.每週三訂為校園清潔日，並訂定「</w:t>
      </w:r>
      <w:r w:rsidRPr="00C21B2A">
        <w:rPr>
          <w:rFonts w:ascii="標楷體" w:eastAsia="標楷體" w:hAnsi="標楷體"/>
        </w:rPr>
        <w:t>教室環境消毒標準作業流程</w:t>
      </w:r>
      <w:r w:rsidRPr="00C21B2A">
        <w:rPr>
          <w:rFonts w:ascii="標楷體" w:eastAsia="標楷體" w:hAnsi="標楷體" w:hint="eastAsia"/>
        </w:rPr>
        <w:t>」（如附件）。</w:t>
      </w:r>
    </w:p>
    <w:p w:rsidR="00841CD0" w:rsidRPr="00374751" w:rsidRDefault="00841CD0" w:rsidP="00841CD0">
      <w:pPr>
        <w:rPr>
          <w:rFonts w:ascii="標楷體" w:eastAsia="標楷體" w:hAnsi="標楷體"/>
          <w:color w:val="FF0000"/>
        </w:rPr>
      </w:pPr>
      <w:r w:rsidRPr="00C21B2A">
        <w:rPr>
          <w:rFonts w:ascii="標楷體" w:eastAsia="標楷體" w:hAnsi="標楷體" w:hint="eastAsia"/>
        </w:rPr>
        <w:t>(五)</w:t>
      </w:r>
      <w:r w:rsidR="005C4D9C" w:rsidRPr="00374751">
        <w:rPr>
          <w:rFonts w:ascii="標楷體" w:eastAsia="標楷體" w:hAnsi="標楷體" w:hint="eastAsia"/>
          <w:color w:val="FF0000"/>
        </w:rPr>
        <w:t>織品布單</w:t>
      </w:r>
    </w:p>
    <w:p w:rsidR="00841CD0" w:rsidRPr="00C21B2A" w:rsidRDefault="00841CD0" w:rsidP="005C4D9C">
      <w:pPr>
        <w:ind w:left="283" w:hangingChars="118" w:hanging="283"/>
        <w:rPr>
          <w:rFonts w:ascii="標楷體" w:eastAsia="標楷體" w:hAnsi="標楷體"/>
        </w:rPr>
      </w:pPr>
      <w:r w:rsidRPr="00C21B2A">
        <w:rPr>
          <w:rFonts w:ascii="標楷體" w:eastAsia="標楷體" w:hAnsi="標楷體" w:hint="eastAsia"/>
        </w:rPr>
        <w:t>1.</w:t>
      </w:r>
      <w:r w:rsidR="005C4D9C" w:rsidRPr="00C21B2A">
        <w:rPr>
          <w:rFonts w:ascii="標楷體" w:eastAsia="標楷體" w:hAnsi="標楷體" w:hint="eastAsia"/>
        </w:rPr>
        <w:t>處理使用過</w:t>
      </w:r>
      <w:proofErr w:type="gramStart"/>
      <w:r w:rsidR="005C4D9C" w:rsidRPr="00C21B2A">
        <w:rPr>
          <w:rFonts w:ascii="標楷體" w:eastAsia="標楷體" w:hAnsi="標楷體" w:hint="eastAsia"/>
        </w:rPr>
        <w:t>的</w:t>
      </w:r>
      <w:r w:rsidRPr="00C21B2A">
        <w:rPr>
          <w:rFonts w:ascii="標楷體" w:eastAsia="標楷體" w:hAnsi="標楷體" w:hint="eastAsia"/>
        </w:rPr>
        <w:t>布單織品</w:t>
      </w:r>
      <w:proofErr w:type="gramEnd"/>
      <w:r w:rsidRPr="00C21B2A">
        <w:rPr>
          <w:rFonts w:ascii="標楷體" w:eastAsia="標楷體" w:hAnsi="標楷體" w:hint="eastAsia"/>
        </w:rPr>
        <w:t>應盡量避免抖動，以防止污染空氣、環境表面和人，並儘速送洗。</w:t>
      </w:r>
    </w:p>
    <w:p w:rsidR="00841CD0" w:rsidRPr="00C21B2A" w:rsidRDefault="005C4D9C" w:rsidP="00841CD0">
      <w:pPr>
        <w:rPr>
          <w:rFonts w:ascii="標楷體" w:eastAsia="標楷體" w:hAnsi="標楷體"/>
        </w:rPr>
      </w:pPr>
      <w:r w:rsidRPr="00C21B2A">
        <w:rPr>
          <w:rFonts w:ascii="標楷體" w:eastAsia="標楷體" w:hAnsi="標楷體" w:hint="eastAsia"/>
        </w:rPr>
        <w:t>2.確診個案</w:t>
      </w:r>
      <w:proofErr w:type="gramStart"/>
      <w:r w:rsidRPr="00C21B2A">
        <w:rPr>
          <w:rFonts w:ascii="標楷體" w:eastAsia="標楷體" w:hAnsi="標楷體" w:hint="eastAsia"/>
        </w:rPr>
        <w:t>使用布單</w:t>
      </w:r>
      <w:proofErr w:type="gramEnd"/>
      <w:r w:rsidRPr="00C21B2A">
        <w:rPr>
          <w:rFonts w:ascii="標楷體" w:eastAsia="標楷體" w:hAnsi="標楷體" w:hint="eastAsia"/>
        </w:rPr>
        <w:t>，過應漂白水1:100稀釋浸泡或丟棄</w:t>
      </w:r>
      <w:r w:rsidR="00841CD0" w:rsidRPr="00C21B2A">
        <w:rPr>
          <w:rFonts w:ascii="標楷體" w:eastAsia="標楷體" w:hAnsi="標楷體" w:hint="eastAsia"/>
        </w:rPr>
        <w:t>。</w:t>
      </w:r>
    </w:p>
    <w:p w:rsidR="00841CD0" w:rsidRPr="00C21B2A" w:rsidRDefault="00841CD0" w:rsidP="00841CD0">
      <w:pPr>
        <w:rPr>
          <w:rFonts w:ascii="標楷體" w:eastAsia="標楷體" w:hAnsi="標楷體"/>
        </w:rPr>
      </w:pPr>
      <w:r w:rsidRPr="00C21B2A">
        <w:rPr>
          <w:rFonts w:ascii="標楷體" w:eastAsia="標楷體" w:hAnsi="標楷體" w:hint="eastAsia"/>
        </w:rPr>
        <w:t>(六)</w:t>
      </w:r>
      <w:r w:rsidRPr="00374751">
        <w:rPr>
          <w:rFonts w:ascii="標楷體" w:eastAsia="標楷體" w:hAnsi="標楷體" w:hint="eastAsia"/>
          <w:color w:val="FF0000"/>
        </w:rPr>
        <w:t>廢棄物</w:t>
      </w:r>
    </w:p>
    <w:p w:rsidR="00841CD0" w:rsidRPr="00C21B2A" w:rsidRDefault="005C4D9C" w:rsidP="00841CD0">
      <w:pPr>
        <w:rPr>
          <w:rFonts w:ascii="標楷體" w:eastAsia="標楷體" w:hAnsi="標楷體"/>
        </w:rPr>
      </w:pPr>
      <w:r w:rsidRPr="00C21B2A">
        <w:rPr>
          <w:rFonts w:ascii="標楷體" w:eastAsia="標楷體" w:hAnsi="標楷體" w:hint="eastAsia"/>
        </w:rPr>
        <w:t>1.</w:t>
      </w:r>
      <w:r w:rsidR="00841CD0" w:rsidRPr="00C21B2A">
        <w:rPr>
          <w:rFonts w:ascii="標楷體" w:eastAsia="標楷體" w:hAnsi="標楷體" w:hint="eastAsia"/>
        </w:rPr>
        <w:t>空間產生的所有廢棄物，應該丟棄於適當的容器或袋子，確保不會溢出或滲漏。</w:t>
      </w:r>
    </w:p>
    <w:p w:rsidR="00841CD0" w:rsidRPr="00C21B2A" w:rsidRDefault="005C4D9C" w:rsidP="00841CD0">
      <w:pPr>
        <w:rPr>
          <w:rFonts w:ascii="標楷體" w:eastAsia="標楷體" w:hAnsi="標楷體"/>
        </w:rPr>
      </w:pPr>
      <w:r w:rsidRPr="00C21B2A">
        <w:rPr>
          <w:rFonts w:ascii="標楷體" w:eastAsia="標楷體" w:hAnsi="標楷體" w:hint="eastAsia"/>
        </w:rPr>
        <w:t>2.</w:t>
      </w:r>
      <w:r w:rsidR="00841CD0" w:rsidRPr="00C21B2A">
        <w:rPr>
          <w:rFonts w:ascii="標楷體" w:eastAsia="標楷體" w:hAnsi="標楷體" w:hint="eastAsia"/>
        </w:rPr>
        <w:t>處理廢棄物的人員應依建議穿戴適當的個人防護裝備。</w:t>
      </w:r>
    </w:p>
    <w:p w:rsidR="00841CD0" w:rsidRPr="00C21B2A" w:rsidRDefault="005C4D9C" w:rsidP="00841CD0">
      <w:pPr>
        <w:rPr>
          <w:rFonts w:ascii="標楷體" w:eastAsia="標楷體" w:hAnsi="標楷體"/>
        </w:rPr>
      </w:pPr>
      <w:r w:rsidRPr="00C21B2A">
        <w:rPr>
          <w:rFonts w:ascii="標楷體" w:eastAsia="標楷體" w:hAnsi="標楷體" w:hint="eastAsia"/>
        </w:rPr>
        <w:t>3.</w:t>
      </w:r>
      <w:r w:rsidR="00841CD0" w:rsidRPr="00C21B2A">
        <w:rPr>
          <w:rFonts w:ascii="標楷體" w:eastAsia="標楷體" w:hAnsi="標楷體" w:hint="eastAsia"/>
        </w:rPr>
        <w:t>廢棄物應遵循環保署規範辦理。</w:t>
      </w:r>
    </w:p>
    <w:p w:rsidR="000B7AAA" w:rsidRDefault="00926506" w:rsidP="004A707E">
      <w:pPr>
        <w:widowControl/>
        <w:adjustRightInd w:val="0"/>
        <w:snapToGrid w:val="0"/>
        <w:rPr>
          <w:rFonts w:ascii="標楷體" w:eastAsia="標楷體" w:hAnsi="標楷體"/>
          <w:color w:val="FF0000"/>
          <w:kern w:val="0"/>
        </w:rPr>
      </w:pPr>
      <w:r w:rsidRPr="00926506">
        <w:rPr>
          <w:rFonts w:ascii="標楷體" w:eastAsia="標楷體" w:hAnsi="標楷體" w:hint="eastAsia"/>
          <w:color w:val="FF0000"/>
          <w:kern w:val="0"/>
        </w:rPr>
        <w:t>(七)交通車</w:t>
      </w:r>
    </w:p>
    <w:p w:rsidR="00926506" w:rsidRPr="00926506" w:rsidRDefault="00926506" w:rsidP="00926506">
      <w:pPr>
        <w:widowControl/>
        <w:adjustRightInd w:val="0"/>
        <w:snapToGrid w:val="0"/>
        <w:rPr>
          <w:rFonts w:ascii="標楷體" w:eastAsia="標楷體" w:hAnsi="標楷體"/>
          <w:color w:val="FF0000"/>
          <w:kern w:val="0"/>
        </w:rPr>
      </w:pPr>
      <w:r>
        <w:rPr>
          <w:rFonts w:ascii="標楷體" w:eastAsia="標楷體" w:hAnsi="標楷體" w:hint="eastAsia"/>
          <w:color w:val="FF0000"/>
          <w:kern w:val="0"/>
        </w:rPr>
        <w:t xml:space="preserve">    依據</w:t>
      </w:r>
      <w:r w:rsidRPr="00926506">
        <w:rPr>
          <w:rFonts w:ascii="標楷體" w:eastAsia="標楷體" w:hAnsi="標楷體" w:hint="eastAsia"/>
          <w:color w:val="FF0000"/>
          <w:kern w:val="0"/>
        </w:rPr>
        <w:t>「嚴重特殊傳染性肺炎</w:t>
      </w:r>
      <w:r>
        <w:rPr>
          <w:rFonts w:ascii="標楷體" w:eastAsia="標楷體" w:hAnsi="標楷體" w:hint="eastAsia"/>
          <w:color w:val="FF0000"/>
          <w:kern w:val="0"/>
        </w:rPr>
        <w:t>(</w:t>
      </w:r>
      <w:r w:rsidRPr="00926506">
        <w:rPr>
          <w:rFonts w:ascii="標楷體" w:eastAsia="標楷體" w:hAnsi="標楷體" w:hint="eastAsia"/>
          <w:color w:val="FF0000"/>
          <w:kern w:val="0"/>
        </w:rPr>
        <w:t>武漢肺炎</w:t>
      </w:r>
      <w:r>
        <w:rPr>
          <w:rFonts w:ascii="標楷體" w:eastAsia="標楷體" w:hAnsi="標楷體" w:hint="eastAsia"/>
          <w:color w:val="FF0000"/>
          <w:kern w:val="0"/>
        </w:rPr>
        <w:t>)</w:t>
      </w:r>
      <w:r w:rsidRPr="00926506">
        <w:rPr>
          <w:rFonts w:ascii="標楷體" w:eastAsia="標楷體" w:hAnsi="標楷體" w:hint="eastAsia"/>
          <w:color w:val="FF0000"/>
          <w:kern w:val="0"/>
        </w:rPr>
        <w:t>」因應指引：大眾運輸</w:t>
      </w:r>
      <w:r>
        <w:rPr>
          <w:rFonts w:ascii="標楷體" w:eastAsia="標楷體" w:hAnsi="標楷體" w:hint="eastAsia"/>
          <w:color w:val="FF0000"/>
          <w:kern w:val="0"/>
        </w:rPr>
        <w:t>辦理</w:t>
      </w:r>
      <w:r>
        <w:rPr>
          <w:rFonts w:ascii="新細明體" w:hAnsi="新細明體" w:hint="eastAsia"/>
          <w:color w:val="FF0000"/>
          <w:kern w:val="0"/>
        </w:rPr>
        <w:t>。</w:t>
      </w:r>
      <w:bookmarkStart w:id="0" w:name="_GoBack"/>
      <w:bookmarkEnd w:id="0"/>
    </w:p>
    <w:p w:rsidR="000B7AAA" w:rsidRPr="00C21B2A" w:rsidRDefault="000B7AAA">
      <w:pPr>
        <w:widowControl/>
        <w:rPr>
          <w:rFonts w:ascii="標楷體" w:eastAsia="標楷體" w:hAnsi="標楷體"/>
          <w:b/>
          <w:kern w:val="0"/>
        </w:rPr>
      </w:pPr>
      <w:r w:rsidRPr="00C21B2A">
        <w:rPr>
          <w:rFonts w:ascii="標楷體" w:eastAsia="標楷體" w:hAnsi="標楷體"/>
          <w:b/>
          <w:kern w:val="0"/>
        </w:rPr>
        <w:br w:type="page"/>
      </w:r>
    </w:p>
    <w:p w:rsidR="001B0500" w:rsidRPr="00C21B2A" w:rsidRDefault="001B0500" w:rsidP="004A707E">
      <w:pPr>
        <w:widowControl/>
        <w:adjustRightInd w:val="0"/>
        <w:snapToGrid w:val="0"/>
        <w:rPr>
          <w:rFonts w:ascii="標楷體" w:eastAsia="標楷體" w:hAnsi="標楷體"/>
          <w:b/>
          <w:kern w:val="0"/>
        </w:rPr>
      </w:pPr>
      <w:r w:rsidRPr="00C21B2A">
        <w:rPr>
          <w:rFonts w:ascii="標楷體" w:eastAsia="標楷體" w:hAnsi="標楷體" w:hint="eastAsia"/>
          <w:b/>
          <w:kern w:val="0"/>
        </w:rPr>
        <w:lastRenderedPageBreak/>
        <w:t>陸</w:t>
      </w:r>
      <w:r w:rsidR="004A707E" w:rsidRPr="00C21B2A">
        <w:rPr>
          <w:rFonts w:ascii="標楷體" w:eastAsia="標楷體" w:hAnsi="標楷體" w:hint="eastAsia"/>
          <w:b/>
          <w:kern w:val="0"/>
        </w:rPr>
        <w:t>、</w:t>
      </w:r>
      <w:r w:rsidR="0048135F" w:rsidRPr="00374751">
        <w:rPr>
          <w:rFonts w:ascii="標楷體" w:eastAsia="標楷體" w:hAnsi="標楷體" w:hint="eastAsia"/>
          <w:b/>
          <w:color w:val="FF0000"/>
          <w:kern w:val="0"/>
        </w:rPr>
        <w:t>防疫物資</w:t>
      </w:r>
      <w:r w:rsidR="00C21B2A" w:rsidRPr="00374751">
        <w:rPr>
          <w:rFonts w:ascii="標楷體" w:eastAsia="標楷體" w:hAnsi="標楷體" w:hint="eastAsia"/>
          <w:b/>
          <w:color w:val="FF0000"/>
          <w:kern w:val="0"/>
        </w:rPr>
        <w:t>整理表</w:t>
      </w:r>
    </w:p>
    <w:tbl>
      <w:tblPr>
        <w:tblStyle w:val="a6"/>
        <w:tblW w:w="0" w:type="auto"/>
        <w:tblLook w:val="04A0"/>
      </w:tblPr>
      <w:tblGrid>
        <w:gridCol w:w="817"/>
        <w:gridCol w:w="1276"/>
        <w:gridCol w:w="2268"/>
        <w:gridCol w:w="4199"/>
      </w:tblGrid>
      <w:tr w:rsidR="0048135F" w:rsidRPr="00C21B2A" w:rsidTr="007C6A12">
        <w:tc>
          <w:tcPr>
            <w:tcW w:w="817" w:type="dxa"/>
          </w:tcPr>
          <w:p w:rsidR="0048135F" w:rsidRPr="00C21B2A" w:rsidRDefault="0048135F" w:rsidP="004A707E">
            <w:pPr>
              <w:widowControl/>
              <w:adjustRightInd w:val="0"/>
              <w:snapToGrid w:val="0"/>
              <w:rPr>
                <w:rFonts w:ascii="標楷體" w:eastAsia="標楷體" w:hAnsi="標楷體"/>
                <w:b/>
                <w:kern w:val="0"/>
              </w:rPr>
            </w:pPr>
            <w:r w:rsidRPr="00C21B2A">
              <w:rPr>
                <w:rFonts w:ascii="標楷體" w:eastAsia="標楷體" w:hAnsi="標楷體" w:hint="eastAsia"/>
                <w:b/>
                <w:kern w:val="0"/>
              </w:rPr>
              <w:t>項次</w:t>
            </w:r>
          </w:p>
        </w:tc>
        <w:tc>
          <w:tcPr>
            <w:tcW w:w="1276" w:type="dxa"/>
          </w:tcPr>
          <w:p w:rsidR="0048135F" w:rsidRPr="00C21B2A" w:rsidRDefault="0048135F" w:rsidP="004A707E">
            <w:pPr>
              <w:widowControl/>
              <w:adjustRightInd w:val="0"/>
              <w:snapToGrid w:val="0"/>
              <w:rPr>
                <w:rFonts w:ascii="標楷體" w:eastAsia="標楷體" w:hAnsi="標楷體"/>
                <w:b/>
                <w:kern w:val="0"/>
              </w:rPr>
            </w:pPr>
            <w:r w:rsidRPr="00C21B2A">
              <w:rPr>
                <w:rFonts w:ascii="標楷體" w:eastAsia="標楷體" w:hAnsi="標楷體" w:hint="eastAsia"/>
                <w:b/>
                <w:kern w:val="0"/>
              </w:rPr>
              <w:t>項目</w:t>
            </w:r>
          </w:p>
        </w:tc>
        <w:tc>
          <w:tcPr>
            <w:tcW w:w="2268" w:type="dxa"/>
          </w:tcPr>
          <w:p w:rsidR="0048135F" w:rsidRPr="00C21B2A" w:rsidRDefault="0048135F" w:rsidP="004A707E">
            <w:pPr>
              <w:widowControl/>
              <w:adjustRightInd w:val="0"/>
              <w:snapToGrid w:val="0"/>
              <w:rPr>
                <w:rFonts w:ascii="標楷體" w:eastAsia="標楷體" w:hAnsi="標楷體"/>
                <w:b/>
                <w:kern w:val="0"/>
              </w:rPr>
            </w:pPr>
            <w:r w:rsidRPr="00C21B2A">
              <w:rPr>
                <w:rFonts w:ascii="標楷體" w:eastAsia="標楷體" w:hAnsi="標楷體" w:hint="eastAsia"/>
                <w:b/>
                <w:kern w:val="0"/>
              </w:rPr>
              <w:t>數量</w:t>
            </w:r>
          </w:p>
        </w:tc>
        <w:tc>
          <w:tcPr>
            <w:tcW w:w="4199" w:type="dxa"/>
          </w:tcPr>
          <w:p w:rsidR="0048135F" w:rsidRPr="00C21B2A" w:rsidRDefault="0048135F" w:rsidP="004A707E">
            <w:pPr>
              <w:widowControl/>
              <w:adjustRightInd w:val="0"/>
              <w:snapToGrid w:val="0"/>
              <w:rPr>
                <w:rFonts w:ascii="標楷體" w:eastAsia="標楷體" w:hAnsi="標楷體"/>
                <w:b/>
                <w:kern w:val="0"/>
              </w:rPr>
            </w:pPr>
            <w:r w:rsidRPr="00C21B2A">
              <w:rPr>
                <w:rFonts w:ascii="標楷體" w:eastAsia="標楷體" w:hAnsi="標楷體" w:hint="eastAsia"/>
                <w:b/>
                <w:kern w:val="0"/>
              </w:rPr>
              <w:t>備註</w:t>
            </w:r>
          </w:p>
        </w:tc>
      </w:tr>
      <w:tr w:rsidR="0048135F" w:rsidRPr="00C21B2A" w:rsidTr="007C6A12">
        <w:tc>
          <w:tcPr>
            <w:tcW w:w="817" w:type="dxa"/>
          </w:tcPr>
          <w:p w:rsidR="0048135F" w:rsidRPr="00C21B2A" w:rsidRDefault="0048135F" w:rsidP="004A707E">
            <w:pPr>
              <w:widowControl/>
              <w:adjustRightInd w:val="0"/>
              <w:snapToGrid w:val="0"/>
              <w:rPr>
                <w:rFonts w:ascii="標楷體" w:eastAsia="標楷體" w:hAnsi="標楷體"/>
                <w:kern w:val="0"/>
              </w:rPr>
            </w:pPr>
            <w:r w:rsidRPr="00C21B2A">
              <w:rPr>
                <w:rFonts w:ascii="標楷體" w:eastAsia="標楷體" w:hAnsi="標楷體" w:hint="eastAsia"/>
                <w:kern w:val="0"/>
              </w:rPr>
              <w:t>1</w:t>
            </w:r>
          </w:p>
        </w:tc>
        <w:tc>
          <w:tcPr>
            <w:tcW w:w="1276" w:type="dxa"/>
          </w:tcPr>
          <w:p w:rsidR="0048135F" w:rsidRPr="00C21B2A" w:rsidRDefault="0048135F" w:rsidP="004A707E">
            <w:pPr>
              <w:widowControl/>
              <w:adjustRightInd w:val="0"/>
              <w:snapToGrid w:val="0"/>
              <w:rPr>
                <w:rFonts w:ascii="標楷體" w:eastAsia="標楷體" w:hAnsi="標楷體"/>
                <w:kern w:val="0"/>
              </w:rPr>
            </w:pPr>
            <w:r w:rsidRPr="00C21B2A">
              <w:rPr>
                <w:rFonts w:ascii="標楷體" w:eastAsia="標楷體" w:hAnsi="標楷體" w:hint="eastAsia"/>
                <w:kern w:val="0"/>
              </w:rPr>
              <w:t>體溫計</w:t>
            </w:r>
            <w:r w:rsidR="003249B6" w:rsidRPr="00C21B2A">
              <w:rPr>
                <w:rFonts w:ascii="標楷體" w:eastAsia="標楷體" w:hAnsi="標楷體" w:hint="eastAsia"/>
                <w:kern w:val="0"/>
              </w:rPr>
              <w:t>(耳溫)</w:t>
            </w:r>
          </w:p>
        </w:tc>
        <w:tc>
          <w:tcPr>
            <w:tcW w:w="2268" w:type="dxa"/>
          </w:tcPr>
          <w:p w:rsidR="0048135F" w:rsidRPr="00C21B2A" w:rsidRDefault="0048135F" w:rsidP="00F5479D">
            <w:pPr>
              <w:widowControl/>
              <w:adjustRightInd w:val="0"/>
              <w:snapToGrid w:val="0"/>
              <w:rPr>
                <w:rFonts w:ascii="標楷體" w:eastAsia="標楷體" w:hAnsi="標楷體"/>
                <w:kern w:val="0"/>
              </w:rPr>
            </w:pPr>
            <w:r w:rsidRPr="00C21B2A">
              <w:rPr>
                <w:rFonts w:ascii="標楷體" w:eastAsia="標楷體" w:hAnsi="標楷體" w:hint="eastAsia"/>
                <w:kern w:val="0"/>
              </w:rPr>
              <w:t>健康中心:</w:t>
            </w:r>
            <w:r w:rsidR="00F5479D">
              <w:rPr>
                <w:rFonts w:ascii="標楷體" w:eastAsia="標楷體" w:hAnsi="標楷體" w:hint="eastAsia"/>
                <w:kern w:val="0"/>
              </w:rPr>
              <w:t>1</w:t>
            </w:r>
            <w:r w:rsidRPr="00C21B2A">
              <w:rPr>
                <w:rFonts w:ascii="標楷體" w:eastAsia="標楷體" w:hAnsi="標楷體" w:hint="eastAsia"/>
                <w:kern w:val="0"/>
              </w:rPr>
              <w:t>支</w:t>
            </w:r>
          </w:p>
        </w:tc>
        <w:tc>
          <w:tcPr>
            <w:tcW w:w="4199" w:type="dxa"/>
          </w:tcPr>
          <w:p w:rsidR="0073798C" w:rsidRPr="00C21B2A" w:rsidRDefault="00F5479D" w:rsidP="004A707E">
            <w:pPr>
              <w:widowControl/>
              <w:adjustRightInd w:val="0"/>
              <w:snapToGrid w:val="0"/>
              <w:rPr>
                <w:rFonts w:ascii="標楷體" w:eastAsia="標楷體" w:hAnsi="標楷體"/>
                <w:kern w:val="0"/>
              </w:rPr>
            </w:pPr>
            <w:r>
              <w:rPr>
                <w:rFonts w:ascii="標楷體" w:eastAsia="標楷體" w:hAnsi="標楷體" w:hint="eastAsia"/>
                <w:kern w:val="0"/>
              </w:rPr>
              <w:t>不足</w:t>
            </w:r>
            <w:r w:rsidR="0073798C" w:rsidRPr="00C21B2A">
              <w:rPr>
                <w:rFonts w:ascii="標楷體" w:eastAsia="標楷體" w:hAnsi="標楷體" w:hint="eastAsia"/>
                <w:kern w:val="0"/>
              </w:rPr>
              <w:t>。</w:t>
            </w:r>
          </w:p>
          <w:p w:rsidR="0048135F" w:rsidRPr="00C21B2A" w:rsidRDefault="003249B6" w:rsidP="004A707E">
            <w:pPr>
              <w:widowControl/>
              <w:adjustRightInd w:val="0"/>
              <w:snapToGrid w:val="0"/>
              <w:rPr>
                <w:rFonts w:ascii="標楷體" w:eastAsia="標楷體" w:hAnsi="標楷體"/>
                <w:kern w:val="0"/>
              </w:rPr>
            </w:pPr>
            <w:r w:rsidRPr="00C21B2A">
              <w:rPr>
                <w:rFonts w:ascii="標楷體" w:eastAsia="標楷體" w:hAnsi="標楷體" w:hint="eastAsia"/>
                <w:kern w:val="0"/>
              </w:rPr>
              <w:t>出入口測量體溫&gt;37度，由護理師以</w:t>
            </w:r>
            <w:proofErr w:type="gramStart"/>
            <w:r w:rsidRPr="00C21B2A">
              <w:rPr>
                <w:rFonts w:ascii="標楷體" w:eastAsia="標楷體" w:hAnsi="標楷體" w:hint="eastAsia"/>
                <w:kern w:val="0"/>
              </w:rPr>
              <w:t>耳溫槍在</w:t>
            </w:r>
            <w:proofErr w:type="gramEnd"/>
            <w:r w:rsidRPr="00C21B2A">
              <w:rPr>
                <w:rFonts w:ascii="標楷體" w:eastAsia="標楷體" w:hAnsi="標楷體" w:hint="eastAsia"/>
                <w:kern w:val="0"/>
              </w:rPr>
              <w:t>確認有無&gt;37.5度</w:t>
            </w:r>
            <w:r w:rsidR="0073798C" w:rsidRPr="00C21B2A">
              <w:rPr>
                <w:rFonts w:ascii="標楷體" w:eastAsia="標楷體" w:hAnsi="標楷體" w:hint="eastAsia"/>
                <w:kern w:val="0"/>
              </w:rPr>
              <w:t>。</w:t>
            </w:r>
          </w:p>
        </w:tc>
      </w:tr>
      <w:tr w:rsidR="0073798C" w:rsidRPr="00C21B2A" w:rsidTr="007C6A12">
        <w:tc>
          <w:tcPr>
            <w:tcW w:w="817" w:type="dxa"/>
          </w:tcPr>
          <w:p w:rsidR="0073798C" w:rsidRPr="00C21B2A" w:rsidRDefault="0073798C" w:rsidP="004A707E">
            <w:pPr>
              <w:widowControl/>
              <w:adjustRightInd w:val="0"/>
              <w:snapToGrid w:val="0"/>
              <w:rPr>
                <w:rFonts w:ascii="標楷體" w:eastAsia="標楷體" w:hAnsi="標楷體"/>
                <w:kern w:val="0"/>
              </w:rPr>
            </w:pPr>
            <w:r w:rsidRPr="00C21B2A">
              <w:rPr>
                <w:rFonts w:ascii="標楷體" w:eastAsia="標楷體" w:hAnsi="標楷體" w:hint="eastAsia"/>
                <w:kern w:val="0"/>
              </w:rPr>
              <w:t>2</w:t>
            </w:r>
          </w:p>
        </w:tc>
        <w:tc>
          <w:tcPr>
            <w:tcW w:w="1276" w:type="dxa"/>
          </w:tcPr>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口罩</w:t>
            </w:r>
          </w:p>
        </w:tc>
        <w:tc>
          <w:tcPr>
            <w:tcW w:w="2268" w:type="dxa"/>
          </w:tcPr>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健康中心:</w:t>
            </w:r>
          </w:p>
          <w:p w:rsidR="0073798C" w:rsidRPr="00C21B2A" w:rsidRDefault="00F5479D" w:rsidP="0073798C">
            <w:pPr>
              <w:widowControl/>
              <w:adjustRightInd w:val="0"/>
              <w:snapToGrid w:val="0"/>
              <w:rPr>
                <w:rFonts w:ascii="標楷體" w:eastAsia="標楷體" w:hAnsi="標楷體"/>
                <w:kern w:val="0"/>
              </w:rPr>
            </w:pPr>
            <w:r>
              <w:rPr>
                <w:rFonts w:ascii="標楷體" w:eastAsia="標楷體" w:hAnsi="標楷體" w:hint="eastAsia"/>
                <w:kern w:val="0"/>
              </w:rPr>
              <w:t>29</w:t>
            </w:r>
            <w:r w:rsidR="0073798C" w:rsidRPr="00C21B2A">
              <w:rPr>
                <w:rFonts w:ascii="標楷體" w:eastAsia="標楷體" w:hAnsi="標楷體" w:hint="eastAsia"/>
                <w:kern w:val="0"/>
              </w:rPr>
              <w:t>盒(</w:t>
            </w:r>
            <w:r>
              <w:rPr>
                <w:rFonts w:ascii="標楷體" w:eastAsia="標楷體" w:hAnsi="標楷體" w:hint="eastAsia"/>
                <w:kern w:val="0"/>
              </w:rPr>
              <w:t>1450</w:t>
            </w:r>
            <w:r w:rsidR="0073798C" w:rsidRPr="00C21B2A">
              <w:rPr>
                <w:rFonts w:ascii="標楷體" w:eastAsia="標楷體" w:hAnsi="標楷體" w:hint="eastAsia"/>
                <w:kern w:val="0"/>
              </w:rPr>
              <w:t>片)</w:t>
            </w:r>
          </w:p>
        </w:tc>
        <w:tc>
          <w:tcPr>
            <w:tcW w:w="4199" w:type="dxa"/>
          </w:tcPr>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因廠商供貨問題，</w:t>
            </w:r>
            <w:r w:rsidR="00F5479D">
              <w:rPr>
                <w:rFonts w:ascii="標楷體" w:eastAsia="標楷體" w:hAnsi="標楷體" w:hint="eastAsia"/>
                <w:kern w:val="0"/>
              </w:rPr>
              <w:t>先排隊訂貨</w:t>
            </w:r>
            <w:r w:rsidRPr="00C21B2A">
              <w:rPr>
                <w:rFonts w:ascii="標楷體" w:eastAsia="標楷體" w:hAnsi="標楷體" w:hint="eastAsia"/>
                <w:kern w:val="0"/>
              </w:rPr>
              <w:t>採購。</w:t>
            </w:r>
          </w:p>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全面宣導教職員生自備口罩，有呼吸道症狀個案至健康中心評估在給予。</w:t>
            </w:r>
          </w:p>
        </w:tc>
      </w:tr>
      <w:tr w:rsidR="0073798C" w:rsidRPr="00C21B2A" w:rsidTr="007C6A12">
        <w:tc>
          <w:tcPr>
            <w:tcW w:w="817" w:type="dxa"/>
          </w:tcPr>
          <w:p w:rsidR="0073798C" w:rsidRPr="00C21B2A" w:rsidRDefault="0073798C" w:rsidP="004A707E">
            <w:pPr>
              <w:widowControl/>
              <w:adjustRightInd w:val="0"/>
              <w:snapToGrid w:val="0"/>
              <w:rPr>
                <w:rFonts w:ascii="標楷體" w:eastAsia="標楷體" w:hAnsi="標楷體"/>
                <w:kern w:val="0"/>
              </w:rPr>
            </w:pPr>
            <w:r w:rsidRPr="00C21B2A">
              <w:rPr>
                <w:rFonts w:ascii="標楷體" w:eastAsia="標楷體" w:hAnsi="標楷體" w:hint="eastAsia"/>
                <w:kern w:val="0"/>
              </w:rPr>
              <w:t>3</w:t>
            </w:r>
          </w:p>
        </w:tc>
        <w:tc>
          <w:tcPr>
            <w:tcW w:w="1276" w:type="dxa"/>
          </w:tcPr>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手套</w:t>
            </w:r>
          </w:p>
        </w:tc>
        <w:tc>
          <w:tcPr>
            <w:tcW w:w="2268" w:type="dxa"/>
          </w:tcPr>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健康中心:</w:t>
            </w:r>
          </w:p>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S號2</w:t>
            </w:r>
            <w:r w:rsidR="00F5479D">
              <w:rPr>
                <w:rFonts w:ascii="標楷體" w:eastAsia="標楷體" w:hAnsi="標楷體" w:hint="eastAsia"/>
                <w:kern w:val="0"/>
              </w:rPr>
              <w:t>.5</w:t>
            </w:r>
            <w:r w:rsidRPr="00C21B2A">
              <w:rPr>
                <w:rFonts w:ascii="標楷體" w:eastAsia="標楷體" w:hAnsi="標楷體" w:hint="eastAsia"/>
                <w:kern w:val="0"/>
              </w:rPr>
              <w:t>盒</w:t>
            </w:r>
            <w:r w:rsidR="00F5479D">
              <w:rPr>
                <w:rFonts w:ascii="標楷體" w:eastAsia="標楷體" w:hAnsi="標楷體" w:hint="eastAsia"/>
                <w:kern w:val="0"/>
              </w:rPr>
              <w:t>250</w:t>
            </w:r>
            <w:r w:rsidRPr="00C21B2A">
              <w:rPr>
                <w:rFonts w:ascii="標楷體" w:eastAsia="標楷體" w:hAnsi="標楷體" w:hint="eastAsia"/>
                <w:kern w:val="0"/>
              </w:rPr>
              <w:t>支)</w:t>
            </w:r>
          </w:p>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M號</w:t>
            </w:r>
            <w:r w:rsidR="00F5479D">
              <w:rPr>
                <w:rFonts w:ascii="標楷體" w:eastAsia="標楷體" w:hAnsi="標楷體" w:hint="eastAsia"/>
                <w:kern w:val="0"/>
              </w:rPr>
              <w:t>1.5</w:t>
            </w:r>
            <w:r w:rsidRPr="00C21B2A">
              <w:rPr>
                <w:rFonts w:ascii="標楷體" w:eastAsia="標楷體" w:hAnsi="標楷體" w:hint="eastAsia"/>
                <w:kern w:val="0"/>
              </w:rPr>
              <w:t>盒(</w:t>
            </w:r>
            <w:r w:rsidR="00F5479D">
              <w:rPr>
                <w:rFonts w:ascii="標楷體" w:eastAsia="標楷體" w:hAnsi="標楷體" w:hint="eastAsia"/>
                <w:kern w:val="0"/>
              </w:rPr>
              <w:t>150</w:t>
            </w:r>
            <w:r w:rsidRPr="00C21B2A">
              <w:rPr>
                <w:rFonts w:ascii="標楷體" w:eastAsia="標楷體" w:hAnsi="標楷體" w:hint="eastAsia"/>
                <w:kern w:val="0"/>
              </w:rPr>
              <w:t>支)</w:t>
            </w:r>
          </w:p>
        </w:tc>
        <w:tc>
          <w:tcPr>
            <w:tcW w:w="4199" w:type="dxa"/>
          </w:tcPr>
          <w:p w:rsidR="0073798C" w:rsidRPr="00C21B2A" w:rsidRDefault="00F5479D" w:rsidP="0073798C">
            <w:pPr>
              <w:widowControl/>
              <w:adjustRightInd w:val="0"/>
              <w:snapToGrid w:val="0"/>
              <w:rPr>
                <w:rFonts w:ascii="標楷體" w:eastAsia="標楷體" w:hAnsi="標楷體"/>
                <w:kern w:val="0"/>
              </w:rPr>
            </w:pPr>
            <w:r>
              <w:rPr>
                <w:rFonts w:ascii="標楷體" w:eastAsia="標楷體" w:hAnsi="標楷體" w:hint="eastAsia"/>
                <w:kern w:val="0"/>
              </w:rPr>
              <w:t>不</w:t>
            </w:r>
            <w:r w:rsidR="0073798C" w:rsidRPr="00C21B2A">
              <w:rPr>
                <w:rFonts w:ascii="標楷體" w:eastAsia="標楷體" w:hAnsi="標楷體" w:hint="eastAsia"/>
                <w:kern w:val="0"/>
              </w:rPr>
              <w:t>量。</w:t>
            </w:r>
          </w:p>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每周一次消毒需要:4支(2人)手套，</w:t>
            </w:r>
            <w:r w:rsidR="00F5479D">
              <w:rPr>
                <w:rFonts w:ascii="標楷體" w:eastAsia="標楷體" w:hAnsi="標楷體" w:hint="eastAsia"/>
                <w:kern w:val="0"/>
              </w:rPr>
              <w:t>26</w:t>
            </w:r>
            <w:r w:rsidRPr="00C21B2A">
              <w:rPr>
                <w:rFonts w:ascii="標楷體" w:eastAsia="標楷體" w:hAnsi="標楷體" w:hint="eastAsia"/>
                <w:kern w:val="0"/>
              </w:rPr>
              <w:t>班約</w:t>
            </w:r>
            <w:r w:rsidR="00F5479D">
              <w:rPr>
                <w:rFonts w:ascii="標楷體" w:eastAsia="標楷體" w:hAnsi="標楷體" w:hint="eastAsia"/>
                <w:kern w:val="0"/>
              </w:rPr>
              <w:t>104</w:t>
            </w:r>
            <w:r w:rsidRPr="00C21B2A">
              <w:rPr>
                <w:rFonts w:ascii="標楷體" w:eastAsia="標楷體" w:hAnsi="標楷體" w:hint="eastAsia"/>
                <w:kern w:val="0"/>
              </w:rPr>
              <w:t>支手套。</w:t>
            </w:r>
            <w:r w:rsidR="00F5479D">
              <w:rPr>
                <w:rFonts w:ascii="標楷體" w:eastAsia="標楷體" w:hAnsi="標楷體" w:hint="eastAsia"/>
                <w:kern w:val="0"/>
              </w:rPr>
              <w:t>排隊訂貨</w:t>
            </w:r>
            <w:r w:rsidR="00F5479D" w:rsidRPr="00C21B2A">
              <w:rPr>
                <w:rFonts w:ascii="標楷體" w:eastAsia="標楷體" w:hAnsi="標楷體" w:hint="eastAsia"/>
                <w:kern w:val="0"/>
              </w:rPr>
              <w:t>採購。</w:t>
            </w:r>
          </w:p>
        </w:tc>
      </w:tr>
      <w:tr w:rsidR="0073798C" w:rsidRPr="00C21B2A" w:rsidTr="007C6A12">
        <w:tc>
          <w:tcPr>
            <w:tcW w:w="817" w:type="dxa"/>
          </w:tcPr>
          <w:p w:rsidR="0073798C" w:rsidRPr="00C21B2A" w:rsidRDefault="0073798C" w:rsidP="004A707E">
            <w:pPr>
              <w:widowControl/>
              <w:adjustRightInd w:val="0"/>
              <w:snapToGrid w:val="0"/>
              <w:rPr>
                <w:rFonts w:ascii="標楷體" w:eastAsia="標楷體" w:hAnsi="標楷體"/>
                <w:kern w:val="0"/>
              </w:rPr>
            </w:pPr>
            <w:r w:rsidRPr="00C21B2A">
              <w:rPr>
                <w:rFonts w:ascii="標楷體" w:eastAsia="標楷體" w:hAnsi="標楷體" w:hint="eastAsia"/>
                <w:kern w:val="0"/>
              </w:rPr>
              <w:t>4</w:t>
            </w:r>
          </w:p>
        </w:tc>
        <w:tc>
          <w:tcPr>
            <w:tcW w:w="1276" w:type="dxa"/>
          </w:tcPr>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75%酒精</w:t>
            </w:r>
          </w:p>
        </w:tc>
        <w:tc>
          <w:tcPr>
            <w:tcW w:w="2268" w:type="dxa"/>
          </w:tcPr>
          <w:p w:rsidR="0073798C" w:rsidRPr="00C21B2A" w:rsidRDefault="00F5479D" w:rsidP="0073798C">
            <w:pPr>
              <w:adjustRightInd w:val="0"/>
              <w:snapToGrid w:val="0"/>
              <w:rPr>
                <w:rFonts w:ascii="標楷體" w:eastAsia="標楷體" w:hAnsi="標楷體"/>
                <w:kern w:val="0"/>
              </w:rPr>
            </w:pPr>
            <w:r>
              <w:rPr>
                <w:rFonts w:ascii="標楷體" w:eastAsia="標楷體" w:hAnsi="標楷體" w:hint="eastAsia"/>
                <w:kern w:val="0"/>
              </w:rPr>
              <w:t>3</w:t>
            </w:r>
            <w:r w:rsidR="0073798C" w:rsidRPr="00C21B2A">
              <w:rPr>
                <w:rFonts w:ascii="標楷體" w:eastAsia="標楷體" w:hAnsi="標楷體" w:hint="eastAsia"/>
                <w:kern w:val="0"/>
              </w:rPr>
              <w:t>桶(4公升)</w:t>
            </w:r>
          </w:p>
        </w:tc>
        <w:tc>
          <w:tcPr>
            <w:tcW w:w="4199" w:type="dxa"/>
          </w:tcPr>
          <w:p w:rsidR="0073798C" w:rsidRPr="00C21B2A" w:rsidRDefault="00F5479D" w:rsidP="00F5479D">
            <w:pPr>
              <w:widowControl/>
              <w:adjustRightInd w:val="0"/>
              <w:snapToGrid w:val="0"/>
              <w:rPr>
                <w:rFonts w:ascii="標楷體" w:eastAsia="標楷體" w:hAnsi="標楷體"/>
                <w:kern w:val="0"/>
              </w:rPr>
            </w:pPr>
            <w:r>
              <w:rPr>
                <w:rFonts w:ascii="標楷體" w:eastAsia="標楷體" w:hAnsi="標楷體" w:hint="eastAsia"/>
                <w:kern w:val="0"/>
              </w:rPr>
              <w:t>12000</w:t>
            </w:r>
            <w:r w:rsidR="0025020F" w:rsidRPr="00C21B2A">
              <w:rPr>
                <w:rFonts w:ascii="標楷體" w:eastAsia="標楷體" w:hAnsi="標楷體" w:hint="eastAsia"/>
                <w:kern w:val="0"/>
              </w:rPr>
              <w:t>ML，酒精</w:t>
            </w:r>
            <w:proofErr w:type="gramStart"/>
            <w:r w:rsidR="0025020F" w:rsidRPr="00C21B2A">
              <w:rPr>
                <w:rFonts w:ascii="標楷體" w:eastAsia="標楷體" w:hAnsi="標楷體" w:hint="eastAsia"/>
                <w:kern w:val="0"/>
              </w:rPr>
              <w:t>噴瓶</w:t>
            </w:r>
            <w:r>
              <w:rPr>
                <w:rFonts w:ascii="標楷體" w:eastAsia="標楷體" w:hAnsi="標楷體" w:hint="eastAsia"/>
                <w:kern w:val="0"/>
              </w:rPr>
              <w:t>15</w:t>
            </w:r>
            <w:r w:rsidR="0025020F" w:rsidRPr="00C21B2A">
              <w:rPr>
                <w:rFonts w:ascii="標楷體" w:eastAsia="標楷體" w:hAnsi="標楷體" w:hint="eastAsia"/>
                <w:kern w:val="0"/>
              </w:rPr>
              <w:t>瓶</w:t>
            </w:r>
            <w:proofErr w:type="gramEnd"/>
            <w:r w:rsidR="0025020F" w:rsidRPr="00C21B2A">
              <w:rPr>
                <w:rFonts w:ascii="標楷體" w:eastAsia="標楷體" w:hAnsi="標楷體" w:hint="eastAsia"/>
                <w:kern w:val="0"/>
              </w:rPr>
              <w:t>為</w:t>
            </w:r>
            <w:r>
              <w:rPr>
                <w:rFonts w:ascii="標楷體" w:eastAsia="標楷體" w:hAnsi="標楷體" w:hint="eastAsia"/>
                <w:kern w:val="0"/>
              </w:rPr>
              <w:t>7500</w:t>
            </w:r>
            <w:r w:rsidR="0025020F" w:rsidRPr="00C21B2A">
              <w:rPr>
                <w:rFonts w:ascii="標楷體" w:eastAsia="標楷體" w:hAnsi="標楷體" w:hint="eastAsia"/>
                <w:kern w:val="0"/>
              </w:rPr>
              <w:t>ML</w:t>
            </w:r>
            <w:r w:rsidRPr="00C21B2A">
              <w:rPr>
                <w:rFonts w:ascii="標楷體" w:eastAsia="標楷體" w:hAnsi="標楷體" w:hint="eastAsia"/>
                <w:kern w:val="0"/>
              </w:rPr>
              <w:t>。</w:t>
            </w:r>
            <w:r>
              <w:rPr>
                <w:rFonts w:ascii="標楷體" w:eastAsia="標楷體" w:hAnsi="標楷體" w:hint="eastAsia"/>
                <w:kern w:val="0"/>
              </w:rPr>
              <w:t>排隊訂貨</w:t>
            </w:r>
            <w:r w:rsidRPr="00C21B2A">
              <w:rPr>
                <w:rFonts w:ascii="標楷體" w:eastAsia="標楷體" w:hAnsi="標楷體" w:hint="eastAsia"/>
                <w:kern w:val="0"/>
              </w:rPr>
              <w:t>採購。</w:t>
            </w:r>
          </w:p>
        </w:tc>
      </w:tr>
      <w:tr w:rsidR="0073798C" w:rsidRPr="00C21B2A" w:rsidTr="00062D74">
        <w:trPr>
          <w:trHeight w:val="371"/>
        </w:trPr>
        <w:tc>
          <w:tcPr>
            <w:tcW w:w="817" w:type="dxa"/>
          </w:tcPr>
          <w:p w:rsidR="0073798C" w:rsidRPr="00C21B2A" w:rsidRDefault="0073798C" w:rsidP="004A707E">
            <w:pPr>
              <w:widowControl/>
              <w:adjustRightInd w:val="0"/>
              <w:snapToGrid w:val="0"/>
              <w:rPr>
                <w:rFonts w:ascii="標楷體" w:eastAsia="標楷體" w:hAnsi="標楷體"/>
                <w:kern w:val="0"/>
              </w:rPr>
            </w:pPr>
            <w:r w:rsidRPr="00C21B2A">
              <w:rPr>
                <w:rFonts w:ascii="標楷體" w:eastAsia="標楷體" w:hAnsi="標楷體" w:hint="eastAsia"/>
                <w:kern w:val="0"/>
              </w:rPr>
              <w:t>5</w:t>
            </w:r>
          </w:p>
        </w:tc>
        <w:tc>
          <w:tcPr>
            <w:tcW w:w="1276" w:type="dxa"/>
          </w:tcPr>
          <w:p w:rsidR="0073798C" w:rsidRPr="00C21B2A" w:rsidRDefault="0073798C" w:rsidP="0073798C">
            <w:pPr>
              <w:adjustRightInd w:val="0"/>
              <w:snapToGrid w:val="0"/>
              <w:rPr>
                <w:rFonts w:ascii="標楷體" w:eastAsia="標楷體" w:hAnsi="標楷體"/>
                <w:kern w:val="0"/>
              </w:rPr>
            </w:pPr>
            <w:r w:rsidRPr="00C21B2A">
              <w:rPr>
                <w:rFonts w:ascii="標楷體" w:eastAsia="標楷體" w:hAnsi="標楷體" w:hint="eastAsia"/>
                <w:kern w:val="0"/>
              </w:rPr>
              <w:t>6%漂白水</w:t>
            </w:r>
          </w:p>
        </w:tc>
        <w:tc>
          <w:tcPr>
            <w:tcW w:w="2268" w:type="dxa"/>
          </w:tcPr>
          <w:p w:rsidR="0073798C" w:rsidRPr="00C21B2A" w:rsidRDefault="0073798C" w:rsidP="0073798C">
            <w:pPr>
              <w:adjustRightInd w:val="0"/>
              <w:snapToGrid w:val="0"/>
              <w:rPr>
                <w:rFonts w:ascii="標楷體" w:eastAsia="標楷體" w:hAnsi="標楷體"/>
                <w:kern w:val="0"/>
              </w:rPr>
            </w:pPr>
            <w:r w:rsidRPr="00C21B2A">
              <w:rPr>
                <w:rFonts w:ascii="標楷體" w:eastAsia="標楷體" w:hAnsi="標楷體" w:hint="eastAsia"/>
                <w:kern w:val="0"/>
              </w:rPr>
              <w:t>?</w:t>
            </w:r>
          </w:p>
        </w:tc>
        <w:tc>
          <w:tcPr>
            <w:tcW w:w="4199" w:type="dxa"/>
          </w:tcPr>
          <w:p w:rsidR="0073798C" w:rsidRPr="00C21B2A" w:rsidRDefault="000B7AAA" w:rsidP="000B7AAA">
            <w:pPr>
              <w:adjustRightInd w:val="0"/>
              <w:snapToGrid w:val="0"/>
              <w:rPr>
                <w:rFonts w:ascii="標楷體" w:eastAsia="標楷體" w:hAnsi="標楷體"/>
                <w:kern w:val="0"/>
              </w:rPr>
            </w:pPr>
            <w:r w:rsidRPr="00C21B2A">
              <w:rPr>
                <w:rFonts w:ascii="標楷體" w:eastAsia="標楷體" w:hAnsi="標楷體" w:hint="eastAsia"/>
                <w:kern w:val="0"/>
              </w:rPr>
              <w:t>待由衛生組長補充資訊</w:t>
            </w:r>
          </w:p>
        </w:tc>
      </w:tr>
      <w:tr w:rsidR="0073798C" w:rsidRPr="00C21B2A" w:rsidTr="007C6A12">
        <w:trPr>
          <w:trHeight w:val="159"/>
        </w:trPr>
        <w:tc>
          <w:tcPr>
            <w:tcW w:w="817" w:type="dxa"/>
          </w:tcPr>
          <w:p w:rsidR="0073798C" w:rsidRPr="00C21B2A" w:rsidRDefault="0073798C" w:rsidP="004A707E">
            <w:pPr>
              <w:adjustRightInd w:val="0"/>
              <w:snapToGrid w:val="0"/>
              <w:rPr>
                <w:rFonts w:ascii="標楷體" w:eastAsia="標楷體" w:hAnsi="標楷體"/>
                <w:kern w:val="0"/>
              </w:rPr>
            </w:pPr>
            <w:r w:rsidRPr="00C21B2A">
              <w:rPr>
                <w:rFonts w:ascii="標楷體" w:eastAsia="標楷體" w:hAnsi="標楷體" w:hint="eastAsia"/>
                <w:kern w:val="0"/>
              </w:rPr>
              <w:t>6</w:t>
            </w:r>
          </w:p>
        </w:tc>
        <w:tc>
          <w:tcPr>
            <w:tcW w:w="1276" w:type="dxa"/>
          </w:tcPr>
          <w:p w:rsidR="0073798C" w:rsidRPr="00C21B2A" w:rsidRDefault="0073798C" w:rsidP="0073798C">
            <w:pPr>
              <w:adjustRightInd w:val="0"/>
              <w:snapToGrid w:val="0"/>
              <w:rPr>
                <w:rFonts w:ascii="標楷體" w:eastAsia="標楷體" w:hAnsi="標楷體"/>
                <w:kern w:val="0"/>
              </w:rPr>
            </w:pPr>
            <w:r w:rsidRPr="00C21B2A">
              <w:rPr>
                <w:rFonts w:ascii="標楷體" w:eastAsia="標楷體" w:hAnsi="標楷體" w:hint="eastAsia"/>
                <w:kern w:val="0"/>
              </w:rPr>
              <w:t>酒精噴瓶</w:t>
            </w:r>
          </w:p>
          <w:p w:rsidR="0073798C" w:rsidRPr="00C21B2A" w:rsidRDefault="0073798C" w:rsidP="0073798C">
            <w:pPr>
              <w:adjustRightInd w:val="0"/>
              <w:snapToGrid w:val="0"/>
              <w:rPr>
                <w:rFonts w:ascii="標楷體" w:eastAsia="標楷體" w:hAnsi="標楷體"/>
                <w:kern w:val="0"/>
              </w:rPr>
            </w:pPr>
          </w:p>
        </w:tc>
        <w:tc>
          <w:tcPr>
            <w:tcW w:w="2268" w:type="dxa"/>
          </w:tcPr>
          <w:p w:rsidR="007A5E9E" w:rsidRPr="00C21B2A" w:rsidRDefault="007A5E9E" w:rsidP="007A5E9E">
            <w:pPr>
              <w:widowControl/>
              <w:adjustRightInd w:val="0"/>
              <w:snapToGrid w:val="0"/>
              <w:rPr>
                <w:rFonts w:ascii="標楷體" w:eastAsia="標楷體" w:hAnsi="標楷體"/>
                <w:kern w:val="0"/>
              </w:rPr>
            </w:pPr>
            <w:r w:rsidRPr="00C21B2A">
              <w:rPr>
                <w:rFonts w:ascii="標楷體" w:eastAsia="標楷體" w:hAnsi="標楷體" w:hint="eastAsia"/>
                <w:kern w:val="0"/>
              </w:rPr>
              <w:t>健康中心:</w:t>
            </w:r>
          </w:p>
          <w:p w:rsidR="0073798C" w:rsidRPr="00C21B2A" w:rsidRDefault="007A5E9E" w:rsidP="0073798C">
            <w:pPr>
              <w:adjustRightInd w:val="0"/>
              <w:snapToGrid w:val="0"/>
              <w:rPr>
                <w:rFonts w:ascii="標楷體" w:eastAsia="標楷體" w:hAnsi="標楷體"/>
                <w:kern w:val="0"/>
              </w:rPr>
            </w:pPr>
            <w:r>
              <w:rPr>
                <w:rFonts w:ascii="標楷體" w:eastAsia="標楷體" w:hAnsi="標楷體" w:hint="eastAsia"/>
                <w:kern w:val="0"/>
              </w:rPr>
              <w:t>15瓶</w:t>
            </w:r>
          </w:p>
        </w:tc>
        <w:tc>
          <w:tcPr>
            <w:tcW w:w="4199" w:type="dxa"/>
          </w:tcPr>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不足，建議需採購。</w:t>
            </w:r>
          </w:p>
          <w:p w:rsidR="0073798C" w:rsidRPr="00C21B2A" w:rsidRDefault="0073798C" w:rsidP="0025020F">
            <w:pPr>
              <w:widowControl/>
              <w:adjustRightInd w:val="0"/>
              <w:snapToGrid w:val="0"/>
              <w:rPr>
                <w:rFonts w:ascii="標楷體" w:eastAsia="標楷體" w:hAnsi="標楷體"/>
                <w:kern w:val="0"/>
              </w:rPr>
            </w:pPr>
            <w:r w:rsidRPr="00C21B2A">
              <w:rPr>
                <w:rFonts w:ascii="標楷體" w:eastAsia="標楷體" w:hAnsi="標楷體" w:hint="eastAsia"/>
                <w:kern w:val="0"/>
              </w:rPr>
              <w:t>建議僅使用於教職員各辦公出入口。(</w:t>
            </w:r>
            <w:r w:rsidR="0025020F" w:rsidRPr="00C21B2A">
              <w:rPr>
                <w:rFonts w:ascii="標楷體" w:eastAsia="標楷體" w:hAnsi="標楷體" w:hint="eastAsia"/>
                <w:kern w:val="0"/>
              </w:rPr>
              <w:t>建議另可再放：校長室、</w:t>
            </w:r>
            <w:r w:rsidRPr="00C21B2A">
              <w:rPr>
                <w:rFonts w:ascii="標楷體" w:eastAsia="標楷體" w:hAnsi="標楷體" w:hint="eastAsia"/>
                <w:kern w:val="0"/>
              </w:rPr>
              <w:t>教務處、</w:t>
            </w:r>
            <w:r w:rsidR="0025020F" w:rsidRPr="00C21B2A">
              <w:rPr>
                <w:rFonts w:ascii="標楷體" w:eastAsia="標楷體" w:hAnsi="標楷體" w:hint="eastAsia"/>
                <w:kern w:val="0"/>
              </w:rPr>
              <w:t>輔導室、三個導師會議室、專任辦公室、人事室、</w:t>
            </w:r>
            <w:r w:rsidR="00F5479D">
              <w:rPr>
                <w:rFonts w:ascii="標楷體" w:eastAsia="標楷體" w:hAnsi="標楷體" w:hint="eastAsia"/>
                <w:kern w:val="0"/>
              </w:rPr>
              <w:t>2</w:t>
            </w:r>
            <w:r w:rsidRPr="00C21B2A">
              <w:rPr>
                <w:rFonts w:ascii="標楷體" w:eastAsia="標楷體" w:hAnsi="標楷體" w:hint="eastAsia"/>
                <w:kern w:val="0"/>
              </w:rPr>
              <w:t>樓會議室</w:t>
            </w:r>
            <w:r w:rsidR="0025020F" w:rsidRPr="00C21B2A">
              <w:rPr>
                <w:rFonts w:ascii="標楷體" w:eastAsia="標楷體" w:hAnsi="標楷體" w:hint="eastAsia"/>
                <w:kern w:val="0"/>
              </w:rPr>
              <w:t>、2樓會議室、體育辦公室、</w:t>
            </w:r>
            <w:r w:rsidR="00F5479D">
              <w:rPr>
                <w:rFonts w:ascii="標楷體" w:eastAsia="標楷體" w:hAnsi="標楷體" w:hint="eastAsia"/>
                <w:kern w:val="0"/>
              </w:rPr>
              <w:t>重量運</w:t>
            </w:r>
            <w:r w:rsidR="007A5E9E">
              <w:rPr>
                <w:rFonts w:ascii="標楷體" w:eastAsia="標楷體" w:hAnsi="標楷體" w:hint="eastAsia"/>
                <w:kern w:val="0"/>
              </w:rPr>
              <w:t>動</w:t>
            </w:r>
            <w:r w:rsidR="0025020F" w:rsidRPr="00C21B2A">
              <w:rPr>
                <w:rFonts w:ascii="標楷體" w:eastAsia="標楷體" w:hAnsi="標楷體" w:hint="eastAsia"/>
                <w:kern w:val="0"/>
              </w:rPr>
              <w:t>教室、</w:t>
            </w:r>
            <w:r w:rsidR="007A5E9E">
              <w:rPr>
                <w:rFonts w:ascii="標楷體" w:eastAsia="標楷體" w:hAnsi="標楷體" w:hint="eastAsia"/>
                <w:kern w:val="0"/>
              </w:rPr>
              <w:t>音</w:t>
            </w:r>
            <w:r w:rsidR="0025020F" w:rsidRPr="00C21B2A">
              <w:rPr>
                <w:rFonts w:ascii="標楷體" w:eastAsia="標楷體" w:hAnsi="標楷體" w:hint="eastAsia"/>
                <w:kern w:val="0"/>
              </w:rPr>
              <w:t>樂</w:t>
            </w:r>
            <w:r w:rsidR="007A5E9E">
              <w:rPr>
                <w:rFonts w:ascii="標楷體" w:eastAsia="標楷體" w:hAnsi="標楷體" w:hint="eastAsia"/>
                <w:kern w:val="0"/>
              </w:rPr>
              <w:t>合奏</w:t>
            </w:r>
            <w:r w:rsidR="0025020F" w:rsidRPr="00C21B2A">
              <w:rPr>
                <w:rFonts w:ascii="標楷體" w:eastAsia="標楷體" w:hAnsi="標楷體" w:hint="eastAsia"/>
                <w:kern w:val="0"/>
              </w:rPr>
              <w:t>教室、</w:t>
            </w:r>
            <w:r w:rsidR="00E46CB6">
              <w:rPr>
                <w:rFonts w:ascii="標楷體" w:eastAsia="標楷體" w:hAnsi="標楷體" w:hint="eastAsia"/>
                <w:kern w:val="0"/>
              </w:rPr>
              <w:t>棒球隊宿舍、</w:t>
            </w:r>
            <w:r w:rsidR="007A5E9E">
              <w:rPr>
                <w:rFonts w:ascii="標楷體" w:eastAsia="標楷體" w:hAnsi="標楷體" w:hint="eastAsia"/>
                <w:kern w:val="0"/>
              </w:rPr>
              <w:t>實驗</w:t>
            </w:r>
            <w:r w:rsidR="0025020F" w:rsidRPr="00C21B2A">
              <w:rPr>
                <w:rFonts w:ascii="標楷體" w:eastAsia="標楷體" w:hAnsi="標楷體" w:hint="eastAsia"/>
                <w:kern w:val="0"/>
              </w:rPr>
              <w:t>教室等共14處)</w:t>
            </w:r>
          </w:p>
        </w:tc>
      </w:tr>
      <w:tr w:rsidR="0073798C" w:rsidRPr="00C21B2A" w:rsidTr="003249B6">
        <w:trPr>
          <w:trHeight w:val="765"/>
        </w:trPr>
        <w:tc>
          <w:tcPr>
            <w:tcW w:w="817" w:type="dxa"/>
          </w:tcPr>
          <w:p w:rsidR="0073798C" w:rsidRPr="00C21B2A" w:rsidRDefault="0073798C" w:rsidP="004A707E">
            <w:pPr>
              <w:adjustRightInd w:val="0"/>
              <w:snapToGrid w:val="0"/>
              <w:rPr>
                <w:rFonts w:ascii="標楷體" w:eastAsia="標楷體" w:hAnsi="標楷體"/>
                <w:kern w:val="0"/>
              </w:rPr>
            </w:pPr>
            <w:r w:rsidRPr="00C21B2A">
              <w:rPr>
                <w:rFonts w:ascii="標楷體" w:eastAsia="標楷體" w:hAnsi="標楷體" w:hint="eastAsia"/>
                <w:kern w:val="0"/>
              </w:rPr>
              <w:t>7</w:t>
            </w:r>
          </w:p>
        </w:tc>
        <w:tc>
          <w:tcPr>
            <w:tcW w:w="1276" w:type="dxa"/>
          </w:tcPr>
          <w:p w:rsidR="0073798C" w:rsidRPr="00C21B2A" w:rsidRDefault="0073798C" w:rsidP="0073798C">
            <w:pPr>
              <w:adjustRightInd w:val="0"/>
              <w:snapToGrid w:val="0"/>
              <w:rPr>
                <w:rFonts w:ascii="標楷體" w:eastAsia="標楷體" w:hAnsi="標楷體"/>
                <w:kern w:val="0"/>
              </w:rPr>
            </w:pPr>
            <w:proofErr w:type="gramStart"/>
            <w:r w:rsidRPr="00C21B2A">
              <w:rPr>
                <w:rFonts w:ascii="標楷體" w:eastAsia="標楷體" w:hAnsi="標楷體" w:hint="eastAsia"/>
                <w:kern w:val="0"/>
              </w:rPr>
              <w:t>額溫槍</w:t>
            </w:r>
            <w:proofErr w:type="gramEnd"/>
          </w:p>
        </w:tc>
        <w:tc>
          <w:tcPr>
            <w:tcW w:w="2268" w:type="dxa"/>
          </w:tcPr>
          <w:p w:rsidR="0073798C" w:rsidRPr="00C21B2A" w:rsidRDefault="007A5E9E" w:rsidP="0073798C">
            <w:pPr>
              <w:adjustRightInd w:val="0"/>
              <w:snapToGrid w:val="0"/>
              <w:rPr>
                <w:rFonts w:ascii="標楷體" w:eastAsia="標楷體" w:hAnsi="標楷體"/>
                <w:kern w:val="0"/>
              </w:rPr>
            </w:pPr>
            <w:r>
              <w:rPr>
                <w:rFonts w:ascii="標楷體" w:eastAsia="標楷體" w:hAnsi="標楷體" w:hint="eastAsia"/>
                <w:kern w:val="0"/>
              </w:rPr>
              <w:t>6支</w:t>
            </w:r>
          </w:p>
        </w:tc>
        <w:tc>
          <w:tcPr>
            <w:tcW w:w="4199" w:type="dxa"/>
          </w:tcPr>
          <w:p w:rsidR="0073798C" w:rsidRPr="00C21B2A" w:rsidRDefault="007A5E9E" w:rsidP="0073798C">
            <w:pPr>
              <w:widowControl/>
              <w:adjustRightInd w:val="0"/>
              <w:snapToGrid w:val="0"/>
              <w:rPr>
                <w:rFonts w:ascii="標楷體" w:eastAsia="標楷體" w:hAnsi="標楷體"/>
                <w:kern w:val="0"/>
              </w:rPr>
            </w:pPr>
            <w:r>
              <w:rPr>
                <w:rFonts w:ascii="標楷體" w:eastAsia="標楷體" w:hAnsi="標楷體" w:hint="eastAsia"/>
                <w:kern w:val="0"/>
              </w:rPr>
              <w:t>剛買</w:t>
            </w:r>
          </w:p>
          <w:p w:rsidR="0073798C" w:rsidRPr="00C21B2A" w:rsidRDefault="0073798C" w:rsidP="0073798C">
            <w:pPr>
              <w:widowControl/>
              <w:adjustRightInd w:val="0"/>
              <w:snapToGrid w:val="0"/>
              <w:rPr>
                <w:rFonts w:ascii="標楷體" w:eastAsia="標楷體" w:hAnsi="標楷體"/>
                <w:kern w:val="0"/>
              </w:rPr>
            </w:pPr>
            <w:r w:rsidRPr="00C21B2A">
              <w:rPr>
                <w:rFonts w:ascii="標楷體" w:eastAsia="標楷體" w:hAnsi="標楷體" w:hint="eastAsia"/>
                <w:kern w:val="0"/>
              </w:rPr>
              <w:t>建議出入口多人測量時使用。</w:t>
            </w:r>
          </w:p>
          <w:p w:rsidR="000B7AAA" w:rsidRPr="00C21B2A" w:rsidRDefault="0025020F" w:rsidP="000B7AAA">
            <w:pPr>
              <w:widowControl/>
              <w:adjustRightInd w:val="0"/>
              <w:snapToGrid w:val="0"/>
              <w:rPr>
                <w:rFonts w:ascii="標楷體" w:eastAsia="標楷體" w:hAnsi="標楷體"/>
                <w:kern w:val="0"/>
              </w:rPr>
            </w:pPr>
            <w:r w:rsidRPr="00C21B2A">
              <w:rPr>
                <w:rFonts w:ascii="標楷體" w:eastAsia="標楷體" w:hAnsi="標楷體" w:hint="eastAsia"/>
                <w:kern w:val="0"/>
              </w:rPr>
              <w:t>需視教育部規範是否全面入校前測量</w:t>
            </w:r>
            <w:r w:rsidR="000B7AAA" w:rsidRPr="00C21B2A">
              <w:rPr>
                <w:rFonts w:ascii="標楷體" w:eastAsia="標楷體" w:hAnsi="標楷體" w:hint="eastAsia"/>
                <w:kern w:val="0"/>
              </w:rPr>
              <w:t>。</w:t>
            </w:r>
          </w:p>
          <w:p w:rsidR="0073798C" w:rsidRDefault="007A5E9E" w:rsidP="000B7AAA">
            <w:pPr>
              <w:widowControl/>
              <w:adjustRightInd w:val="0"/>
              <w:snapToGrid w:val="0"/>
              <w:rPr>
                <w:rFonts w:ascii="標楷體" w:eastAsia="標楷體" w:hAnsi="標楷體" w:hint="eastAsia"/>
                <w:kern w:val="0"/>
              </w:rPr>
            </w:pPr>
            <w:r>
              <w:rPr>
                <w:rFonts w:ascii="標楷體" w:eastAsia="標楷體" w:hAnsi="標楷體" w:hint="eastAsia"/>
                <w:kern w:val="0"/>
              </w:rPr>
              <w:t>2支2500*2尚未付款。</w:t>
            </w:r>
          </w:p>
          <w:p w:rsidR="007A5E9E" w:rsidRPr="00C21B2A" w:rsidRDefault="007A5E9E" w:rsidP="000B7AAA">
            <w:pPr>
              <w:widowControl/>
              <w:adjustRightInd w:val="0"/>
              <w:snapToGrid w:val="0"/>
              <w:rPr>
                <w:rFonts w:ascii="標楷體" w:eastAsia="標楷體" w:hAnsi="標楷體"/>
                <w:kern w:val="0"/>
              </w:rPr>
            </w:pPr>
            <w:r>
              <w:rPr>
                <w:rFonts w:ascii="標楷體" w:eastAsia="標楷體" w:hAnsi="標楷體" w:hint="eastAsia"/>
                <w:kern w:val="0"/>
              </w:rPr>
              <w:t>4支1500*4尚未付款。</w:t>
            </w:r>
          </w:p>
        </w:tc>
      </w:tr>
      <w:tr w:rsidR="0073798C" w:rsidRPr="00C21B2A" w:rsidTr="000B7AAA">
        <w:trPr>
          <w:trHeight w:val="151"/>
        </w:trPr>
        <w:tc>
          <w:tcPr>
            <w:tcW w:w="817" w:type="dxa"/>
          </w:tcPr>
          <w:p w:rsidR="0073798C" w:rsidRPr="00C21B2A" w:rsidRDefault="0025020F" w:rsidP="004A707E">
            <w:pPr>
              <w:adjustRightInd w:val="0"/>
              <w:snapToGrid w:val="0"/>
              <w:rPr>
                <w:rFonts w:ascii="標楷體" w:eastAsia="標楷體" w:hAnsi="標楷體"/>
                <w:kern w:val="0"/>
              </w:rPr>
            </w:pPr>
            <w:r w:rsidRPr="00C21B2A">
              <w:rPr>
                <w:rFonts w:ascii="標楷體" w:eastAsia="標楷體" w:hAnsi="標楷體" w:hint="eastAsia"/>
                <w:kern w:val="0"/>
              </w:rPr>
              <w:t>8</w:t>
            </w:r>
          </w:p>
        </w:tc>
        <w:tc>
          <w:tcPr>
            <w:tcW w:w="1276" w:type="dxa"/>
          </w:tcPr>
          <w:p w:rsidR="0073798C" w:rsidRPr="00C21B2A" w:rsidRDefault="00A108D7" w:rsidP="0073798C">
            <w:pPr>
              <w:widowControl/>
              <w:adjustRightInd w:val="0"/>
              <w:snapToGrid w:val="0"/>
              <w:rPr>
                <w:rFonts w:ascii="標楷體" w:eastAsia="標楷體" w:hAnsi="標楷體"/>
                <w:kern w:val="0"/>
              </w:rPr>
            </w:pPr>
            <w:r w:rsidRPr="00C21B2A">
              <w:rPr>
                <w:rFonts w:ascii="標楷體" w:eastAsia="標楷體" w:hAnsi="標楷體" w:hint="eastAsia"/>
                <w:kern w:val="0"/>
              </w:rPr>
              <w:t>肥皂</w:t>
            </w:r>
          </w:p>
        </w:tc>
        <w:tc>
          <w:tcPr>
            <w:tcW w:w="2268" w:type="dxa"/>
          </w:tcPr>
          <w:p w:rsidR="0073798C" w:rsidRPr="00C21B2A" w:rsidRDefault="00A108D7" w:rsidP="0073798C">
            <w:pPr>
              <w:widowControl/>
              <w:adjustRightInd w:val="0"/>
              <w:snapToGrid w:val="0"/>
              <w:rPr>
                <w:rFonts w:ascii="標楷體" w:eastAsia="標楷體" w:hAnsi="標楷體"/>
                <w:kern w:val="0"/>
              </w:rPr>
            </w:pPr>
            <w:r w:rsidRPr="00C21B2A">
              <w:rPr>
                <w:rFonts w:ascii="標楷體" w:eastAsia="標楷體" w:hAnsi="標楷體" w:hint="eastAsia"/>
                <w:kern w:val="0"/>
              </w:rPr>
              <w:t>?</w:t>
            </w:r>
          </w:p>
        </w:tc>
        <w:tc>
          <w:tcPr>
            <w:tcW w:w="4199" w:type="dxa"/>
          </w:tcPr>
          <w:p w:rsidR="0073798C" w:rsidRPr="00C21B2A" w:rsidRDefault="000B7AAA" w:rsidP="0073798C">
            <w:pPr>
              <w:widowControl/>
              <w:adjustRightInd w:val="0"/>
              <w:snapToGrid w:val="0"/>
              <w:rPr>
                <w:rFonts w:ascii="標楷體" w:eastAsia="標楷體" w:hAnsi="標楷體"/>
                <w:kern w:val="0"/>
              </w:rPr>
            </w:pPr>
            <w:r w:rsidRPr="00C21B2A">
              <w:rPr>
                <w:rFonts w:ascii="標楷體" w:eastAsia="標楷體" w:hAnsi="標楷體" w:hint="eastAsia"/>
                <w:kern w:val="0"/>
              </w:rPr>
              <w:t>待由衛生組長補充資訊</w:t>
            </w:r>
          </w:p>
        </w:tc>
      </w:tr>
      <w:tr w:rsidR="00A108D7" w:rsidRPr="00C21B2A" w:rsidTr="007C6A12">
        <w:trPr>
          <w:trHeight w:val="619"/>
        </w:trPr>
        <w:tc>
          <w:tcPr>
            <w:tcW w:w="817" w:type="dxa"/>
          </w:tcPr>
          <w:p w:rsidR="00A108D7" w:rsidRPr="00C21B2A" w:rsidRDefault="00A108D7" w:rsidP="004A707E">
            <w:pPr>
              <w:adjustRightInd w:val="0"/>
              <w:snapToGrid w:val="0"/>
              <w:rPr>
                <w:rFonts w:ascii="標楷體" w:eastAsia="標楷體" w:hAnsi="標楷體"/>
                <w:kern w:val="0"/>
              </w:rPr>
            </w:pPr>
            <w:r w:rsidRPr="00C21B2A">
              <w:rPr>
                <w:rFonts w:ascii="標楷體" w:eastAsia="標楷體" w:hAnsi="標楷體" w:hint="eastAsia"/>
                <w:kern w:val="0"/>
              </w:rPr>
              <w:t>9</w:t>
            </w:r>
          </w:p>
        </w:tc>
        <w:tc>
          <w:tcPr>
            <w:tcW w:w="1276" w:type="dxa"/>
          </w:tcPr>
          <w:p w:rsidR="00A108D7" w:rsidRPr="00C21B2A" w:rsidRDefault="00A108D7" w:rsidP="00D92491">
            <w:pPr>
              <w:widowControl/>
              <w:adjustRightInd w:val="0"/>
              <w:snapToGrid w:val="0"/>
              <w:rPr>
                <w:rFonts w:ascii="標楷體" w:eastAsia="標楷體" w:hAnsi="標楷體"/>
                <w:kern w:val="0"/>
              </w:rPr>
            </w:pPr>
            <w:r w:rsidRPr="00C21B2A">
              <w:rPr>
                <w:rFonts w:ascii="標楷體" w:eastAsia="標楷體" w:hAnsi="標楷體" w:hint="eastAsia"/>
                <w:kern w:val="0"/>
              </w:rPr>
              <w:t xml:space="preserve">隔離衣 </w:t>
            </w:r>
          </w:p>
        </w:tc>
        <w:tc>
          <w:tcPr>
            <w:tcW w:w="2268" w:type="dxa"/>
          </w:tcPr>
          <w:p w:rsidR="00A108D7" w:rsidRPr="00C21B2A" w:rsidRDefault="00A108D7" w:rsidP="00D92491">
            <w:pPr>
              <w:widowControl/>
              <w:adjustRightInd w:val="0"/>
              <w:snapToGrid w:val="0"/>
              <w:rPr>
                <w:rFonts w:ascii="標楷體" w:eastAsia="標楷體" w:hAnsi="標楷體"/>
                <w:kern w:val="0"/>
              </w:rPr>
            </w:pPr>
            <w:r w:rsidRPr="00C21B2A">
              <w:rPr>
                <w:rFonts w:ascii="標楷體" w:eastAsia="標楷體" w:hAnsi="標楷體" w:hint="eastAsia"/>
                <w:kern w:val="0"/>
              </w:rPr>
              <w:t>0</w:t>
            </w:r>
          </w:p>
        </w:tc>
        <w:tc>
          <w:tcPr>
            <w:tcW w:w="4199" w:type="dxa"/>
          </w:tcPr>
          <w:p w:rsidR="00A108D7" w:rsidRPr="00C21B2A" w:rsidRDefault="00A108D7" w:rsidP="00D92491">
            <w:pPr>
              <w:widowControl/>
              <w:adjustRightInd w:val="0"/>
              <w:snapToGrid w:val="0"/>
              <w:rPr>
                <w:rFonts w:ascii="標楷體" w:eastAsia="標楷體" w:hAnsi="標楷體"/>
                <w:kern w:val="0"/>
              </w:rPr>
            </w:pPr>
            <w:r w:rsidRPr="00C21B2A">
              <w:rPr>
                <w:rFonts w:ascii="標楷體" w:eastAsia="標楷體" w:hAnsi="標楷體" w:hint="eastAsia"/>
                <w:kern w:val="0"/>
              </w:rPr>
              <w:t>不足，建議需採購。</w:t>
            </w:r>
          </w:p>
          <w:p w:rsidR="00A108D7" w:rsidRPr="00C21B2A" w:rsidRDefault="00A108D7" w:rsidP="00D92491">
            <w:pPr>
              <w:widowControl/>
              <w:adjustRightInd w:val="0"/>
              <w:snapToGrid w:val="0"/>
              <w:rPr>
                <w:rFonts w:ascii="標楷體" w:eastAsia="標楷體" w:hAnsi="標楷體"/>
                <w:kern w:val="0"/>
              </w:rPr>
            </w:pPr>
            <w:r w:rsidRPr="00C21B2A">
              <w:rPr>
                <w:rFonts w:ascii="標楷體" w:eastAsia="標楷體" w:hAnsi="標楷體" w:hint="eastAsia"/>
                <w:kern w:val="0"/>
              </w:rPr>
              <w:t>僅適用於有血體液、糞尿噴濺時使用。</w:t>
            </w:r>
          </w:p>
        </w:tc>
      </w:tr>
    </w:tbl>
    <w:p w:rsidR="001B0500" w:rsidRPr="00C21B2A" w:rsidRDefault="000B7AAA" w:rsidP="000B7AAA">
      <w:pPr>
        <w:widowControl/>
        <w:adjustRightInd w:val="0"/>
        <w:snapToGrid w:val="0"/>
        <w:jc w:val="right"/>
        <w:rPr>
          <w:rFonts w:ascii="標楷體" w:eastAsia="標楷體" w:hAnsi="標楷體"/>
          <w:kern w:val="0"/>
        </w:rPr>
      </w:pPr>
      <w:r w:rsidRPr="00C21B2A">
        <w:rPr>
          <w:rFonts w:ascii="標楷體" w:eastAsia="標楷體" w:hAnsi="標楷體" w:hint="eastAsia"/>
          <w:kern w:val="0"/>
        </w:rPr>
        <w:t>更新日期為1</w:t>
      </w:r>
      <w:r w:rsidR="007A5E9E">
        <w:rPr>
          <w:rFonts w:ascii="標楷體" w:eastAsia="標楷體" w:hAnsi="標楷體" w:hint="eastAsia"/>
          <w:kern w:val="0"/>
        </w:rPr>
        <w:t>09.02.05葉美桃</w:t>
      </w:r>
      <w:r w:rsidRPr="00C21B2A">
        <w:rPr>
          <w:rFonts w:ascii="標楷體" w:eastAsia="標楷體" w:hAnsi="標楷體" w:hint="eastAsia"/>
          <w:kern w:val="0"/>
        </w:rPr>
        <w:t>護理師</w:t>
      </w:r>
    </w:p>
    <w:p w:rsidR="001B0500" w:rsidRPr="00C21B2A" w:rsidRDefault="001B0500" w:rsidP="004A707E">
      <w:pPr>
        <w:widowControl/>
        <w:adjustRightInd w:val="0"/>
        <w:snapToGrid w:val="0"/>
        <w:rPr>
          <w:rFonts w:ascii="標楷體" w:eastAsia="標楷體" w:hAnsi="標楷體"/>
          <w:b/>
          <w:kern w:val="0"/>
        </w:rPr>
      </w:pPr>
    </w:p>
    <w:p w:rsidR="000B7AAA" w:rsidRPr="00C21B2A" w:rsidRDefault="000B7AAA" w:rsidP="004A707E">
      <w:pPr>
        <w:widowControl/>
        <w:adjustRightInd w:val="0"/>
        <w:snapToGrid w:val="0"/>
        <w:rPr>
          <w:rFonts w:ascii="標楷體" w:eastAsia="標楷體" w:hAnsi="標楷體"/>
          <w:b/>
          <w:kern w:val="0"/>
        </w:rPr>
      </w:pPr>
      <w:proofErr w:type="gramStart"/>
      <w:r w:rsidRPr="00C21B2A">
        <w:rPr>
          <w:rFonts w:ascii="標楷體" w:eastAsia="標楷體" w:hAnsi="標楷體" w:hint="eastAsia"/>
          <w:b/>
          <w:kern w:val="0"/>
        </w:rPr>
        <w:t>柒</w:t>
      </w:r>
      <w:proofErr w:type="gramEnd"/>
      <w:r w:rsidRPr="00C21B2A">
        <w:rPr>
          <w:rFonts w:ascii="標楷體" w:eastAsia="標楷體" w:hAnsi="標楷體" w:hint="eastAsia"/>
          <w:b/>
          <w:kern w:val="0"/>
        </w:rPr>
        <w:t>、</w:t>
      </w:r>
      <w:r w:rsidR="0048135F" w:rsidRPr="00C21B2A">
        <w:rPr>
          <w:rFonts w:ascii="標楷體" w:eastAsia="標楷體" w:hAnsi="標楷體" w:hint="eastAsia"/>
          <w:b/>
          <w:kern w:val="0"/>
        </w:rPr>
        <w:t>處裡流程</w:t>
      </w:r>
    </w:p>
    <w:p w:rsidR="000B7AAA" w:rsidRPr="00C21B2A" w:rsidRDefault="00A50914" w:rsidP="004A707E">
      <w:pPr>
        <w:widowControl/>
        <w:adjustRightInd w:val="0"/>
        <w:snapToGrid w:val="0"/>
        <w:rPr>
          <w:rFonts w:ascii="標楷體" w:eastAsia="標楷體" w:hAnsi="標楷體"/>
          <w:kern w:val="0"/>
        </w:rPr>
      </w:pPr>
      <w:r w:rsidRPr="00C21B2A">
        <w:rPr>
          <w:rFonts w:ascii="標楷體" w:eastAsia="標楷體" w:hAnsi="標楷體" w:hint="eastAsia"/>
          <w:kern w:val="0"/>
        </w:rPr>
        <w:t xml:space="preserve">        建議依據本校傷病流程圖處理(如圖二)。</w:t>
      </w:r>
    </w:p>
    <w:p w:rsidR="004A707E" w:rsidRPr="00C21B2A" w:rsidRDefault="00A50914" w:rsidP="004A707E">
      <w:pPr>
        <w:widowControl/>
        <w:adjustRightInd w:val="0"/>
        <w:snapToGrid w:val="0"/>
        <w:rPr>
          <w:rFonts w:ascii="標楷體" w:eastAsia="標楷體" w:hAnsi="標楷體"/>
          <w:kern w:val="0"/>
        </w:rPr>
      </w:pPr>
      <w:r w:rsidRPr="00C21B2A">
        <w:rPr>
          <w:rFonts w:ascii="標楷體" w:eastAsia="標楷體" w:hAnsi="標楷體" w:hint="eastAsia"/>
          <w:b/>
          <w:bCs/>
          <w:kern w:val="0"/>
        </w:rPr>
        <w:t>捌、</w:t>
      </w:r>
      <w:r w:rsidR="004A707E" w:rsidRPr="00C21B2A">
        <w:rPr>
          <w:rFonts w:ascii="標楷體" w:eastAsia="標楷體" w:hAnsi="標楷體"/>
          <w:b/>
          <w:bCs/>
          <w:kern w:val="0"/>
        </w:rPr>
        <w:t>實施對象</w:t>
      </w:r>
    </w:p>
    <w:p w:rsidR="004A707E" w:rsidRPr="00C21B2A" w:rsidRDefault="004A707E" w:rsidP="009657EC">
      <w:pPr>
        <w:widowControl/>
        <w:adjustRightInd w:val="0"/>
        <w:snapToGrid w:val="0"/>
        <w:ind w:firstLine="993"/>
        <w:rPr>
          <w:rFonts w:ascii="標楷體" w:eastAsia="標楷體" w:hAnsi="標楷體"/>
          <w:kern w:val="0"/>
        </w:rPr>
      </w:pPr>
      <w:r w:rsidRPr="00C21B2A">
        <w:rPr>
          <w:rFonts w:ascii="標楷體" w:eastAsia="標楷體" w:hAnsi="標楷體"/>
          <w:kern w:val="0"/>
        </w:rPr>
        <w:t>全校</w:t>
      </w:r>
      <w:r w:rsidR="00A50914" w:rsidRPr="00C21B2A">
        <w:rPr>
          <w:rFonts w:ascii="標楷體" w:eastAsia="標楷體" w:hAnsi="標楷體" w:hint="eastAsia"/>
          <w:kern w:val="0"/>
        </w:rPr>
        <w:t>教職員生</w:t>
      </w:r>
      <w:r w:rsidRPr="00C21B2A">
        <w:rPr>
          <w:rFonts w:ascii="標楷體" w:eastAsia="標楷體" w:hAnsi="標楷體"/>
          <w:kern w:val="0"/>
        </w:rPr>
        <w:t>。</w:t>
      </w:r>
    </w:p>
    <w:p w:rsidR="004A707E" w:rsidRPr="00C21B2A" w:rsidRDefault="00A50914" w:rsidP="004A707E">
      <w:pPr>
        <w:tabs>
          <w:tab w:val="left" w:pos="540"/>
        </w:tabs>
        <w:adjustRightInd w:val="0"/>
        <w:snapToGrid w:val="0"/>
        <w:rPr>
          <w:rFonts w:ascii="標楷體" w:eastAsia="標楷體" w:hAnsi="標楷體"/>
          <w:b/>
        </w:rPr>
      </w:pPr>
      <w:r w:rsidRPr="00C21B2A">
        <w:rPr>
          <w:rFonts w:ascii="標楷體" w:eastAsia="標楷體" w:hAnsi="標楷體" w:cs="Arial" w:hint="eastAsia"/>
          <w:b/>
          <w:bCs/>
          <w:kern w:val="0"/>
        </w:rPr>
        <w:t>玖</w:t>
      </w:r>
      <w:r w:rsidR="004A707E" w:rsidRPr="00C21B2A">
        <w:rPr>
          <w:rFonts w:ascii="標楷體" w:eastAsia="標楷體" w:hAnsi="標楷體" w:cs="Arial" w:hint="eastAsia"/>
          <w:b/>
          <w:bCs/>
          <w:kern w:val="0"/>
        </w:rPr>
        <w:t>、</w:t>
      </w:r>
      <w:r w:rsidR="004A707E" w:rsidRPr="00C21B2A">
        <w:rPr>
          <w:rFonts w:ascii="標楷體" w:eastAsia="標楷體" w:hAnsi="標楷體"/>
          <w:b/>
        </w:rPr>
        <w:t>實施期程</w:t>
      </w:r>
    </w:p>
    <w:p w:rsidR="004A707E" w:rsidRPr="00C21B2A" w:rsidRDefault="00A50914" w:rsidP="009657EC">
      <w:pPr>
        <w:autoSpaceDE w:val="0"/>
        <w:autoSpaceDN w:val="0"/>
        <w:adjustRightInd w:val="0"/>
        <w:snapToGrid w:val="0"/>
        <w:ind w:firstLineChars="413" w:firstLine="991"/>
        <w:rPr>
          <w:rFonts w:ascii="標楷體" w:eastAsia="標楷體" w:hAnsi="標楷體"/>
        </w:rPr>
      </w:pPr>
      <w:r w:rsidRPr="00C21B2A">
        <w:rPr>
          <w:rFonts w:ascii="標楷體" w:eastAsia="標楷體" w:hAnsi="標楷體" w:hint="eastAsia"/>
        </w:rPr>
        <w:t>根據</w:t>
      </w:r>
      <w:proofErr w:type="gramStart"/>
      <w:r w:rsidRPr="00C21B2A">
        <w:rPr>
          <w:rFonts w:ascii="標楷體" w:eastAsia="標楷體" w:hAnsi="標楷體" w:hint="eastAsia"/>
        </w:rPr>
        <w:t>疫</w:t>
      </w:r>
      <w:proofErr w:type="gramEnd"/>
      <w:r w:rsidRPr="00C21B2A">
        <w:rPr>
          <w:rFonts w:ascii="標楷體" w:eastAsia="標楷體" w:hAnsi="標楷體" w:hint="eastAsia"/>
        </w:rPr>
        <w:t>情變化與主管機關公告辦理</w:t>
      </w:r>
      <w:r w:rsidR="004A707E" w:rsidRPr="00C21B2A">
        <w:rPr>
          <w:rFonts w:ascii="標楷體" w:eastAsia="標楷體" w:hAnsi="標楷體" w:hint="eastAsia"/>
        </w:rPr>
        <w:t>。</w:t>
      </w:r>
    </w:p>
    <w:p w:rsidR="004A707E" w:rsidRPr="00C21B2A" w:rsidRDefault="00A50914" w:rsidP="004A707E">
      <w:pPr>
        <w:tabs>
          <w:tab w:val="left" w:pos="540"/>
        </w:tabs>
        <w:jc w:val="both"/>
        <w:rPr>
          <w:rFonts w:ascii="標楷體" w:eastAsia="標楷體" w:hAnsi="標楷體" w:cs="新細明體"/>
          <w:b/>
          <w:kern w:val="0"/>
        </w:rPr>
      </w:pPr>
      <w:r w:rsidRPr="00C21B2A">
        <w:rPr>
          <w:rFonts w:ascii="標楷體" w:eastAsia="標楷體" w:hAnsi="標楷體" w:cs="新細明體" w:hint="eastAsia"/>
          <w:b/>
          <w:kern w:val="0"/>
        </w:rPr>
        <w:t>拾</w:t>
      </w:r>
      <w:r w:rsidR="004A707E" w:rsidRPr="00C21B2A">
        <w:rPr>
          <w:rFonts w:ascii="標楷體" w:eastAsia="標楷體" w:hAnsi="標楷體" w:cs="新細明體" w:hint="eastAsia"/>
          <w:b/>
          <w:kern w:val="0"/>
        </w:rPr>
        <w:t>、經費來源</w:t>
      </w:r>
    </w:p>
    <w:p w:rsidR="004A707E" w:rsidRPr="00C21B2A" w:rsidRDefault="00A50914" w:rsidP="004A707E">
      <w:pPr>
        <w:tabs>
          <w:tab w:val="left" w:pos="540"/>
        </w:tabs>
        <w:ind w:firstLineChars="413" w:firstLine="991"/>
        <w:jc w:val="both"/>
        <w:rPr>
          <w:rFonts w:ascii="標楷體" w:eastAsia="標楷體" w:hAnsi="標楷體" w:cs="新細明體"/>
          <w:kern w:val="0"/>
        </w:rPr>
      </w:pPr>
      <w:r w:rsidRPr="00C21B2A">
        <w:rPr>
          <w:rFonts w:ascii="標楷體" w:eastAsia="標楷體" w:hAnsi="標楷體" w:cs="新細明體" w:hint="eastAsia"/>
          <w:kern w:val="0"/>
        </w:rPr>
        <w:t>請示校長後辦理</w:t>
      </w:r>
      <w:r w:rsidR="004A707E" w:rsidRPr="00C21B2A">
        <w:rPr>
          <w:rFonts w:ascii="標楷體" w:eastAsia="標楷體" w:hAnsi="標楷體" w:cs="新細明體" w:hint="eastAsia"/>
          <w:kern w:val="0"/>
        </w:rPr>
        <w:t>相關經費勻支。</w:t>
      </w:r>
    </w:p>
    <w:p w:rsidR="000C6FD4" w:rsidRDefault="00A50914" w:rsidP="00A50914">
      <w:pPr>
        <w:tabs>
          <w:tab w:val="left" w:pos="540"/>
        </w:tabs>
        <w:ind w:left="541" w:hangingChars="225" w:hanging="541"/>
        <w:jc w:val="both"/>
        <w:rPr>
          <w:rFonts w:ascii="標楷體" w:eastAsia="標楷體" w:hAnsi="標楷體" w:cs="新細明體"/>
          <w:b/>
          <w:kern w:val="0"/>
        </w:rPr>
      </w:pPr>
      <w:r w:rsidRPr="00C21B2A">
        <w:rPr>
          <w:rFonts w:ascii="標楷體" w:eastAsia="標楷體" w:hAnsi="標楷體" w:cs="新細明體" w:hint="eastAsia"/>
          <w:b/>
          <w:kern w:val="0"/>
        </w:rPr>
        <w:t>拾壹</w:t>
      </w:r>
      <w:r w:rsidR="004A707E" w:rsidRPr="00C21B2A">
        <w:rPr>
          <w:rFonts w:ascii="標楷體" w:eastAsia="標楷體" w:hAnsi="標楷體" w:cs="新細明體" w:hint="eastAsia"/>
          <w:b/>
          <w:kern w:val="0"/>
        </w:rPr>
        <w:t>、</w:t>
      </w:r>
      <w:r w:rsidR="000C6FD4">
        <w:rPr>
          <w:rFonts w:ascii="標楷體" w:eastAsia="標楷體" w:hAnsi="標楷體" w:cs="新細明體" w:hint="eastAsia"/>
          <w:b/>
          <w:kern w:val="0"/>
        </w:rPr>
        <w:t>參考資料</w:t>
      </w:r>
    </w:p>
    <w:p w:rsidR="000C6FD4" w:rsidRPr="009657EC" w:rsidRDefault="000C6FD4" w:rsidP="009657EC">
      <w:pPr>
        <w:ind w:left="567" w:firstLineChars="176" w:firstLine="422"/>
        <w:jc w:val="both"/>
        <w:rPr>
          <w:rFonts w:ascii="標楷體" w:eastAsia="標楷體" w:hAnsi="標楷體" w:cs="新細明體"/>
          <w:kern w:val="0"/>
        </w:rPr>
      </w:pPr>
      <w:r>
        <w:rPr>
          <w:rFonts w:ascii="標楷體" w:eastAsia="標楷體" w:hAnsi="標楷體" w:cs="新細明體" w:hint="eastAsia"/>
          <w:kern w:val="0"/>
        </w:rPr>
        <w:t>衛生福利部疾病管制署</w:t>
      </w:r>
      <w:r w:rsidR="009657EC">
        <w:rPr>
          <w:rFonts w:ascii="標楷體" w:eastAsia="標楷體" w:hAnsi="標楷體" w:cs="新細明體" w:hint="eastAsia"/>
          <w:kern w:val="0"/>
        </w:rPr>
        <w:t>網站</w:t>
      </w:r>
      <w:r w:rsidR="009657EC">
        <w:rPr>
          <w:rFonts w:ascii="新細明體" w:hAnsi="新細明體" w:cs="新細明體" w:hint="eastAsia"/>
          <w:kern w:val="0"/>
        </w:rPr>
        <w:t>、</w:t>
      </w:r>
      <w:r w:rsidR="009657EC" w:rsidRPr="009657EC">
        <w:rPr>
          <w:rFonts w:ascii="標楷體" w:eastAsia="標楷體" w:hAnsi="標楷體" w:cs="新細明體" w:hint="eastAsia"/>
          <w:kern w:val="0"/>
        </w:rPr>
        <w:t>學校因應</w:t>
      </w:r>
      <w:proofErr w:type="gramStart"/>
      <w:r w:rsidR="009657EC" w:rsidRPr="009657EC">
        <w:rPr>
          <w:rFonts w:ascii="標楷體" w:eastAsia="標楷體" w:hAnsi="標楷體" w:cs="新細明體" w:hint="eastAsia"/>
          <w:kern w:val="0"/>
        </w:rPr>
        <w:t>新型冠</w:t>
      </w:r>
      <w:proofErr w:type="gramEnd"/>
      <w:r w:rsidR="009657EC" w:rsidRPr="009657EC">
        <w:rPr>
          <w:rFonts w:ascii="標楷體" w:eastAsia="標楷體" w:hAnsi="標楷體" w:cs="新細明體" w:hint="eastAsia"/>
          <w:kern w:val="0"/>
        </w:rPr>
        <w:t>狀病毒肺炎</w:t>
      </w:r>
      <w:proofErr w:type="gramStart"/>
      <w:r w:rsidR="009657EC" w:rsidRPr="009657EC">
        <w:rPr>
          <w:rFonts w:ascii="標楷體" w:eastAsia="標楷體" w:hAnsi="標楷體" w:cs="新細明體" w:hint="eastAsia"/>
          <w:kern w:val="0"/>
        </w:rPr>
        <w:t>疫</w:t>
      </w:r>
      <w:proofErr w:type="gramEnd"/>
      <w:r w:rsidR="009657EC" w:rsidRPr="009657EC">
        <w:rPr>
          <w:rFonts w:ascii="標楷體" w:eastAsia="標楷體" w:hAnsi="標楷體" w:cs="新細明體" w:hint="eastAsia"/>
          <w:kern w:val="0"/>
        </w:rPr>
        <w:t>情防護建議及健康管理措施、長照機構因應嚴重特殊傳染性肺炎感染管制措施指引。</w:t>
      </w:r>
    </w:p>
    <w:p w:rsidR="004A707E" w:rsidRDefault="000C6FD4" w:rsidP="00A50914">
      <w:pPr>
        <w:tabs>
          <w:tab w:val="left" w:pos="540"/>
        </w:tabs>
        <w:ind w:left="541" w:hangingChars="225" w:hanging="541"/>
        <w:jc w:val="both"/>
        <w:rPr>
          <w:rFonts w:ascii="標楷體" w:eastAsia="標楷體" w:hAnsi="標楷體" w:cs="新細明體"/>
          <w:b/>
          <w:kern w:val="0"/>
        </w:rPr>
      </w:pPr>
      <w:r>
        <w:rPr>
          <w:rFonts w:ascii="標楷體" w:eastAsia="標楷體" w:hAnsi="標楷體" w:cs="新細明體" w:hint="eastAsia"/>
          <w:b/>
          <w:kern w:val="0"/>
        </w:rPr>
        <w:t>拾貳</w:t>
      </w:r>
      <w:r>
        <w:rPr>
          <w:rFonts w:ascii="新細明體" w:hAnsi="新細明體" w:cs="新細明體" w:hint="eastAsia"/>
          <w:b/>
          <w:kern w:val="0"/>
        </w:rPr>
        <w:t>、</w:t>
      </w:r>
      <w:r w:rsidR="004A707E" w:rsidRPr="00C21B2A">
        <w:rPr>
          <w:rFonts w:ascii="標楷體" w:eastAsia="標楷體" w:hAnsi="標楷體" w:cs="新細明體" w:hint="eastAsia"/>
          <w:b/>
          <w:kern w:val="0"/>
        </w:rPr>
        <w:t>本計</w:t>
      </w:r>
      <w:r w:rsidR="004A707E" w:rsidRPr="00C21B2A">
        <w:rPr>
          <w:rFonts w:ascii="標楷體" w:eastAsia="標楷體" w:hAnsi="標楷體" w:hint="eastAsia"/>
        </w:rPr>
        <w:t>畫</w:t>
      </w:r>
      <w:r w:rsidR="004A707E" w:rsidRPr="00C21B2A">
        <w:rPr>
          <w:rFonts w:ascii="標楷體" w:eastAsia="標楷體" w:hAnsi="標楷體" w:cs="新細明體" w:hint="eastAsia"/>
          <w:b/>
          <w:kern w:val="0"/>
        </w:rPr>
        <w:t>經</w:t>
      </w:r>
      <w:r w:rsidR="00A50914" w:rsidRPr="00C21B2A">
        <w:rPr>
          <w:rFonts w:ascii="標楷體" w:eastAsia="標楷體" w:hAnsi="標楷體" w:cs="新細明體" w:hint="eastAsia"/>
          <w:b/>
          <w:kern w:val="0"/>
        </w:rPr>
        <w:t>主管會議</w:t>
      </w:r>
      <w:r w:rsidR="004A707E" w:rsidRPr="00C21B2A">
        <w:rPr>
          <w:rFonts w:ascii="標楷體" w:eastAsia="標楷體" w:hAnsi="標楷體" w:cs="新細明體" w:hint="eastAsia"/>
          <w:b/>
          <w:kern w:val="0"/>
        </w:rPr>
        <w:t>核准後實施，修定時亦同。</w:t>
      </w:r>
    </w:p>
    <w:p w:rsidR="000C6FD4" w:rsidRPr="00C21B2A" w:rsidRDefault="000C6FD4" w:rsidP="00A50914">
      <w:pPr>
        <w:tabs>
          <w:tab w:val="left" w:pos="540"/>
        </w:tabs>
        <w:ind w:left="541" w:hangingChars="225" w:hanging="541"/>
        <w:jc w:val="both"/>
        <w:rPr>
          <w:rFonts w:ascii="標楷體" w:eastAsia="標楷體" w:hAnsi="標楷體" w:cs="新細明體"/>
          <w:b/>
          <w:kern w:val="0"/>
        </w:rPr>
      </w:pPr>
    </w:p>
    <w:p w:rsidR="001B0500" w:rsidRPr="00C21B2A" w:rsidRDefault="004A707E" w:rsidP="00354580">
      <w:pPr>
        <w:rPr>
          <w:rStyle w:val="a5"/>
          <w:rFonts w:ascii="標楷體" w:eastAsia="標楷體" w:hAnsi="標楷體" w:cs="Arial"/>
          <w:color w:val="333333"/>
          <w:spacing w:val="18"/>
          <w:shd w:val="clear" w:color="auto" w:fill="FFFFFF"/>
        </w:rPr>
      </w:pPr>
      <w:r w:rsidRPr="00C21B2A">
        <w:rPr>
          <w:rFonts w:ascii="標楷體" w:eastAsia="標楷體" w:hAnsi="標楷體"/>
          <w:b/>
        </w:rPr>
        <w:br w:type="page"/>
      </w:r>
      <w:r w:rsidR="00354580" w:rsidRPr="00C21B2A">
        <w:rPr>
          <w:rStyle w:val="a5"/>
          <w:rFonts w:ascii="標楷體" w:eastAsia="標楷體" w:hAnsi="標楷體" w:cs="Arial" w:hint="eastAsia"/>
          <w:color w:val="333333"/>
          <w:spacing w:val="18"/>
          <w:shd w:val="clear" w:color="auto" w:fill="FFFFFF"/>
        </w:rPr>
        <w:lastRenderedPageBreak/>
        <w:t>附件一  嚴重特殊傳染性肺炎疾病介紹</w:t>
      </w:r>
    </w:p>
    <w:p w:rsidR="00C21B2A" w:rsidRDefault="00C21B2A" w:rsidP="00354580">
      <w:pPr>
        <w:rPr>
          <w:rStyle w:val="a5"/>
          <w:rFonts w:ascii="標楷體" w:eastAsia="標楷體" w:hAnsi="標楷體" w:cs="Arial"/>
          <w:color w:val="333333"/>
          <w:spacing w:val="18"/>
          <w:shd w:val="clear" w:color="auto" w:fill="FFFFFF"/>
        </w:rPr>
      </w:pPr>
    </w:p>
    <w:p w:rsidR="00C21B2A" w:rsidRDefault="00354580" w:rsidP="00354580">
      <w:pPr>
        <w:rPr>
          <w:rFonts w:ascii="標楷體" w:eastAsia="標楷體" w:hAnsi="標楷體" w:cs="Arial"/>
          <w:color w:val="333333"/>
          <w:spacing w:val="18"/>
          <w:shd w:val="clear" w:color="auto" w:fill="FFFFFF"/>
        </w:rPr>
      </w:pPr>
      <w:r w:rsidRPr="00C21B2A">
        <w:rPr>
          <w:rStyle w:val="a5"/>
          <w:rFonts w:ascii="標楷體" w:eastAsia="標楷體" w:hAnsi="標楷體" w:cs="Arial"/>
          <w:color w:val="333333"/>
          <w:spacing w:val="18"/>
          <w:shd w:val="clear" w:color="auto" w:fill="FFFFFF"/>
        </w:rPr>
        <w:t>前言</w:t>
      </w:r>
      <w:r w:rsidRPr="00C21B2A">
        <w:rPr>
          <w:rFonts w:ascii="標楷體" w:eastAsia="標楷體" w:hAnsi="標楷體" w:cs="Arial"/>
          <w:color w:val="333333"/>
          <w:spacing w:val="18"/>
        </w:rPr>
        <w:br/>
      </w:r>
      <w:r w:rsidRPr="00C21B2A">
        <w:rPr>
          <w:rFonts w:ascii="標楷體" w:eastAsia="標楷體" w:hAnsi="標楷體" w:cs="Arial"/>
          <w:color w:val="333333"/>
          <w:spacing w:val="18"/>
          <w:shd w:val="clear" w:color="auto" w:fill="FFFFFF"/>
        </w:rPr>
        <w:t>冠狀病毒(</w:t>
      </w:r>
      <w:proofErr w:type="spellStart"/>
      <w:r w:rsidRPr="00C21B2A">
        <w:rPr>
          <w:rFonts w:ascii="標楷體" w:eastAsia="標楷體" w:hAnsi="標楷體" w:cs="Arial"/>
          <w:color w:val="333333"/>
          <w:spacing w:val="18"/>
          <w:shd w:val="clear" w:color="auto" w:fill="FFFFFF"/>
        </w:rPr>
        <w:t>CoV</w:t>
      </w:r>
      <w:proofErr w:type="spellEnd"/>
      <w:r w:rsidRPr="00C21B2A">
        <w:rPr>
          <w:rFonts w:ascii="標楷體" w:eastAsia="標楷體" w:hAnsi="標楷體" w:cs="Arial"/>
          <w:color w:val="333333"/>
          <w:spacing w:val="18"/>
          <w:shd w:val="clear" w:color="auto" w:fill="FFFFFF"/>
        </w:rPr>
        <w:t xml:space="preserve">)為一群有外套膜之RNA病毒，外表為圓形，在電子顯微鏡下可看到類似皇冠的突起因此得名。可再細分為四個屬: alpha, beta, gamma, and delta。已知會感染人類的冠狀病毒包括alpha </w:t>
      </w:r>
      <w:proofErr w:type="spellStart"/>
      <w:r w:rsidRPr="00C21B2A">
        <w:rPr>
          <w:rFonts w:ascii="標楷體" w:eastAsia="標楷體" w:hAnsi="標楷體" w:cs="Arial"/>
          <w:color w:val="333333"/>
          <w:spacing w:val="18"/>
          <w:shd w:val="clear" w:color="auto" w:fill="FFFFFF"/>
        </w:rPr>
        <w:t>CoV</w:t>
      </w:r>
      <w:proofErr w:type="spellEnd"/>
      <w:r w:rsidRPr="00C21B2A">
        <w:rPr>
          <w:rFonts w:ascii="標楷體" w:eastAsia="標楷體" w:hAnsi="標楷體" w:cs="Arial"/>
          <w:color w:val="333333"/>
          <w:spacing w:val="18"/>
          <w:shd w:val="clear" w:color="auto" w:fill="FFFFFF"/>
        </w:rPr>
        <w:t xml:space="preserve">的HCoV-229E , HCoV-NL63以及beta </w:t>
      </w:r>
      <w:proofErr w:type="spellStart"/>
      <w:r w:rsidRPr="00C21B2A">
        <w:rPr>
          <w:rFonts w:ascii="標楷體" w:eastAsia="標楷體" w:hAnsi="標楷體" w:cs="Arial"/>
          <w:color w:val="333333"/>
          <w:spacing w:val="18"/>
          <w:shd w:val="clear" w:color="auto" w:fill="FFFFFF"/>
        </w:rPr>
        <w:t>CoV</w:t>
      </w:r>
      <w:proofErr w:type="spellEnd"/>
      <w:r w:rsidRPr="00C21B2A">
        <w:rPr>
          <w:rFonts w:ascii="標楷體" w:eastAsia="標楷體" w:hAnsi="標楷體" w:cs="Arial"/>
          <w:color w:val="333333"/>
          <w:spacing w:val="18"/>
          <w:shd w:val="clear" w:color="auto" w:fill="FFFFFF"/>
        </w:rPr>
        <w:t>的HCoV-HKU1, HCoV-OC43, MERS-</w:t>
      </w:r>
      <w:proofErr w:type="spellStart"/>
      <w:r w:rsidRPr="00C21B2A">
        <w:rPr>
          <w:rFonts w:ascii="標楷體" w:eastAsia="標楷體" w:hAnsi="標楷體" w:cs="Arial"/>
          <w:color w:val="333333"/>
          <w:spacing w:val="18"/>
          <w:shd w:val="clear" w:color="auto" w:fill="FFFFFF"/>
        </w:rPr>
        <w:t>CoV</w:t>
      </w:r>
      <w:proofErr w:type="spellEnd"/>
      <w:r w:rsidRPr="00C21B2A">
        <w:rPr>
          <w:rFonts w:ascii="標楷體" w:eastAsia="標楷體" w:hAnsi="標楷體" w:cs="Arial"/>
          <w:color w:val="333333"/>
          <w:spacing w:val="18"/>
          <w:shd w:val="clear" w:color="auto" w:fill="FFFFFF"/>
        </w:rPr>
        <w:t>, SARS-</w:t>
      </w:r>
      <w:proofErr w:type="spellStart"/>
      <w:r w:rsidRPr="00C21B2A">
        <w:rPr>
          <w:rFonts w:ascii="標楷體" w:eastAsia="標楷體" w:hAnsi="標楷體" w:cs="Arial"/>
          <w:color w:val="333333"/>
          <w:spacing w:val="18"/>
          <w:shd w:val="clear" w:color="auto" w:fill="FFFFFF"/>
        </w:rPr>
        <w:t>CoV</w:t>
      </w:r>
      <w:proofErr w:type="spellEnd"/>
      <w:r w:rsidRPr="00C21B2A">
        <w:rPr>
          <w:rFonts w:ascii="標楷體" w:eastAsia="標楷體" w:hAnsi="標楷體" w:cs="Arial"/>
          <w:color w:val="333333"/>
          <w:spacing w:val="18"/>
          <w:shd w:val="clear" w:color="auto" w:fill="FFFFFF"/>
        </w:rPr>
        <w:t>, 和最新發現的2019-nCoV。冠狀病毒是造成人類與動物疾病的重要病原體。</w:t>
      </w:r>
      <w:r w:rsidRPr="00C21B2A">
        <w:rPr>
          <w:rFonts w:ascii="標楷體" w:eastAsia="標楷體" w:hAnsi="標楷體" w:cs="Arial"/>
          <w:color w:val="333333"/>
          <w:spacing w:val="18"/>
        </w:rPr>
        <w:br/>
      </w:r>
      <w:r w:rsidRPr="00C21B2A">
        <w:rPr>
          <w:rStyle w:val="a5"/>
          <w:rFonts w:ascii="標楷體" w:eastAsia="標楷體" w:hAnsi="標楷體" w:cs="Arial"/>
          <w:color w:val="333333"/>
          <w:spacing w:val="18"/>
          <w:shd w:val="clear" w:color="auto" w:fill="FFFFFF"/>
        </w:rPr>
        <w:t>已知宿主</w:t>
      </w:r>
      <w:r w:rsidRPr="00C21B2A">
        <w:rPr>
          <w:rFonts w:ascii="標楷體" w:eastAsia="標楷體" w:hAnsi="標楷體" w:cs="Arial"/>
          <w:color w:val="333333"/>
          <w:spacing w:val="18"/>
        </w:rPr>
        <w:br/>
      </w:r>
      <w:r w:rsidRPr="00C21B2A">
        <w:rPr>
          <w:rFonts w:ascii="標楷體" w:eastAsia="標楷體" w:hAnsi="標楷體" w:cs="Arial"/>
          <w:color w:val="333333"/>
          <w:spacing w:val="18"/>
          <w:shd w:val="clear" w:color="auto" w:fill="FFFFFF"/>
        </w:rPr>
        <w:t>除已知會感染人類的七種冠狀病毒</w:t>
      </w:r>
      <w:proofErr w:type="gramStart"/>
      <w:r w:rsidRPr="00C21B2A">
        <w:rPr>
          <w:rFonts w:ascii="標楷體" w:eastAsia="標楷體" w:hAnsi="標楷體" w:cs="Arial"/>
          <w:color w:val="333333"/>
          <w:spacing w:val="18"/>
          <w:shd w:val="clear" w:color="auto" w:fill="FFFFFF"/>
        </w:rPr>
        <w:t>以外，</w:t>
      </w:r>
      <w:proofErr w:type="gramEnd"/>
      <w:r w:rsidRPr="00C21B2A">
        <w:rPr>
          <w:rFonts w:ascii="標楷體" w:eastAsia="標楷體" w:hAnsi="標楷體" w:cs="Arial"/>
          <w:color w:val="333333"/>
          <w:spacing w:val="18"/>
          <w:shd w:val="clear" w:color="auto" w:fill="FFFFFF"/>
        </w:rPr>
        <w:t>其他的動物宿主包括蝙蝠(最</w:t>
      </w:r>
      <w:proofErr w:type="gramStart"/>
      <w:r w:rsidRPr="00C21B2A">
        <w:rPr>
          <w:rFonts w:ascii="標楷體" w:eastAsia="標楷體" w:hAnsi="標楷體" w:cs="Arial"/>
          <w:color w:val="333333"/>
          <w:spacing w:val="18"/>
          <w:shd w:val="clear" w:color="auto" w:fill="FFFFFF"/>
        </w:rPr>
        <w:t>大宗)</w:t>
      </w:r>
      <w:proofErr w:type="gramEnd"/>
      <w:r w:rsidRPr="00C21B2A">
        <w:rPr>
          <w:rFonts w:ascii="標楷體" w:eastAsia="標楷體" w:hAnsi="標楷體" w:cs="Arial"/>
          <w:color w:val="333333"/>
          <w:spacing w:val="18"/>
          <w:shd w:val="clear" w:color="auto" w:fill="FFFFFF"/>
        </w:rPr>
        <w:t>、豬、牛、火雞、貓、狗、</w:t>
      </w:r>
      <w:proofErr w:type="gramStart"/>
      <w:r w:rsidRPr="00C21B2A">
        <w:rPr>
          <w:rFonts w:ascii="標楷體" w:eastAsia="標楷體" w:hAnsi="標楷體" w:cs="Arial"/>
          <w:color w:val="333333"/>
          <w:spacing w:val="18"/>
          <w:shd w:val="clear" w:color="auto" w:fill="FFFFFF"/>
        </w:rPr>
        <w:t>雪貂等</w:t>
      </w:r>
      <w:proofErr w:type="gramEnd"/>
      <w:r w:rsidRPr="00C21B2A">
        <w:rPr>
          <w:rFonts w:ascii="標楷體" w:eastAsia="標楷體" w:hAnsi="標楷體" w:cs="Arial"/>
          <w:color w:val="333333"/>
          <w:spacing w:val="18"/>
          <w:shd w:val="clear" w:color="auto" w:fill="FFFFFF"/>
        </w:rPr>
        <w:t>。並有零星的跨物種傳播報告。</w:t>
      </w:r>
      <w:r w:rsidRPr="00C21B2A">
        <w:rPr>
          <w:rFonts w:ascii="標楷體" w:eastAsia="標楷體" w:hAnsi="標楷體" w:cs="Arial"/>
          <w:color w:val="333333"/>
          <w:spacing w:val="18"/>
        </w:rPr>
        <w:br/>
      </w:r>
      <w:r w:rsidRPr="00C21B2A">
        <w:rPr>
          <w:rStyle w:val="a5"/>
          <w:rFonts w:ascii="標楷體" w:eastAsia="標楷體" w:hAnsi="標楷體" w:cs="Arial"/>
          <w:color w:val="333333"/>
          <w:spacing w:val="18"/>
          <w:shd w:val="clear" w:color="auto" w:fill="FFFFFF"/>
        </w:rPr>
        <w:t>傳播途徑</w:t>
      </w:r>
      <w:r w:rsidRPr="00C21B2A">
        <w:rPr>
          <w:rFonts w:ascii="標楷體" w:eastAsia="標楷體" w:hAnsi="標楷體" w:cs="Arial"/>
          <w:color w:val="333333"/>
          <w:spacing w:val="18"/>
        </w:rPr>
        <w:br/>
      </w:r>
      <w:r w:rsidRPr="00C21B2A">
        <w:rPr>
          <w:rFonts w:ascii="標楷體" w:eastAsia="標楷體" w:hAnsi="標楷體" w:cs="Arial"/>
          <w:color w:val="333333"/>
          <w:spacing w:val="18"/>
          <w:shd w:val="clear" w:color="auto" w:fill="FFFFFF"/>
        </w:rPr>
        <w:t>大部分的人類冠狀病毒以直接接觸帶有病毒的分泌物或飛沫傳染為主。有部分動物的冠狀病毒會讓動物出現腹瀉症狀，可以在糞便當中找到病毒，可能藉此造成病毒傳播。</w:t>
      </w:r>
      <w:r w:rsidRPr="00C21B2A">
        <w:rPr>
          <w:rFonts w:ascii="標楷體" w:eastAsia="標楷體" w:hAnsi="標楷體" w:cs="Arial"/>
          <w:color w:val="333333"/>
          <w:spacing w:val="18"/>
        </w:rPr>
        <w:br/>
      </w:r>
      <w:r w:rsidRPr="00C21B2A">
        <w:rPr>
          <w:rStyle w:val="a5"/>
          <w:rFonts w:ascii="標楷體" w:eastAsia="標楷體" w:hAnsi="標楷體" w:cs="Arial"/>
          <w:color w:val="333333"/>
          <w:spacing w:val="18"/>
          <w:shd w:val="clear" w:color="auto" w:fill="FFFFFF"/>
        </w:rPr>
        <w:t>臨床表現與嚴重程度</w:t>
      </w:r>
      <w:r w:rsidRPr="00C21B2A">
        <w:rPr>
          <w:rFonts w:ascii="標楷體" w:eastAsia="標楷體" w:hAnsi="標楷體" w:cs="Arial"/>
          <w:color w:val="333333"/>
          <w:spacing w:val="18"/>
        </w:rPr>
        <w:br/>
      </w:r>
      <w:r w:rsidRPr="00C21B2A">
        <w:rPr>
          <w:rFonts w:ascii="標楷體" w:eastAsia="標楷體" w:hAnsi="標楷體" w:cs="Arial"/>
          <w:color w:val="333333"/>
          <w:spacing w:val="18"/>
          <w:shd w:val="clear" w:color="auto" w:fill="FFFFFF"/>
        </w:rPr>
        <w:t>人類感染冠狀病毒以呼吸道症狀為主，包括鼻塞、流鼻水、咳嗽、發燒等一般上呼吸道感染症狀。另外也有少部分會出現較嚴重的呼吸道疾病，如肺炎等。一般人類感染冠狀病毒以五歲以下兒童為主，但也有成年人與老年人</w:t>
      </w:r>
      <w:proofErr w:type="gramStart"/>
      <w:r w:rsidRPr="00C21B2A">
        <w:rPr>
          <w:rFonts w:ascii="標楷體" w:eastAsia="標楷體" w:hAnsi="標楷體" w:cs="Arial"/>
          <w:color w:val="333333"/>
          <w:spacing w:val="18"/>
          <w:shd w:val="clear" w:color="auto" w:fill="FFFFFF"/>
        </w:rPr>
        <w:t>罹</w:t>
      </w:r>
      <w:proofErr w:type="gramEnd"/>
      <w:r w:rsidRPr="00C21B2A">
        <w:rPr>
          <w:rFonts w:ascii="標楷體" w:eastAsia="標楷體" w:hAnsi="標楷體" w:cs="Arial"/>
          <w:color w:val="333333"/>
          <w:spacing w:val="18"/>
          <w:shd w:val="clear" w:color="auto" w:fill="FFFFFF"/>
        </w:rPr>
        <w:t>患肺炎的報告，或使得原先的慢性阻塞性肺病之病情加重。偶有死亡個案但比例甚低。MERS-</w:t>
      </w:r>
      <w:proofErr w:type="spellStart"/>
      <w:r w:rsidRPr="00C21B2A">
        <w:rPr>
          <w:rFonts w:ascii="標楷體" w:eastAsia="標楷體" w:hAnsi="標楷體" w:cs="Arial"/>
          <w:color w:val="333333"/>
          <w:spacing w:val="18"/>
          <w:shd w:val="clear" w:color="auto" w:fill="FFFFFF"/>
        </w:rPr>
        <w:t>CoV</w:t>
      </w:r>
      <w:proofErr w:type="spellEnd"/>
      <w:r w:rsidRPr="00C21B2A">
        <w:rPr>
          <w:rFonts w:ascii="標楷體" w:eastAsia="標楷體" w:hAnsi="標楷體" w:cs="Arial"/>
          <w:color w:val="333333"/>
          <w:spacing w:val="18"/>
          <w:shd w:val="clear" w:color="auto" w:fill="FFFFFF"/>
        </w:rPr>
        <w:t>與SARS-</w:t>
      </w:r>
      <w:proofErr w:type="spellStart"/>
      <w:r w:rsidRPr="00C21B2A">
        <w:rPr>
          <w:rFonts w:ascii="標楷體" w:eastAsia="標楷體" w:hAnsi="標楷體" w:cs="Arial"/>
          <w:color w:val="333333"/>
          <w:spacing w:val="18"/>
          <w:shd w:val="clear" w:color="auto" w:fill="FFFFFF"/>
        </w:rPr>
        <w:t>CoV</w:t>
      </w:r>
      <w:proofErr w:type="spellEnd"/>
      <w:r w:rsidRPr="00C21B2A">
        <w:rPr>
          <w:rFonts w:ascii="標楷體" w:eastAsia="標楷體" w:hAnsi="標楷體" w:cs="Arial"/>
          <w:color w:val="333333"/>
          <w:spacing w:val="18"/>
          <w:shd w:val="clear" w:color="auto" w:fill="FFFFFF"/>
        </w:rPr>
        <w:t>的臨床表現則比一般人類冠狀病毒嚴重許多。如SARS的個案有兩成需要加護病房治療，致死率約一成。</w:t>
      </w:r>
      <w:r w:rsidRPr="00C21B2A">
        <w:rPr>
          <w:rFonts w:ascii="標楷體" w:eastAsia="標楷體" w:hAnsi="標楷體" w:cs="Arial"/>
          <w:color w:val="333333"/>
          <w:spacing w:val="18"/>
        </w:rPr>
        <w:br/>
      </w:r>
      <w:r w:rsidRPr="00C21B2A">
        <w:rPr>
          <w:rFonts w:ascii="標楷體" w:eastAsia="標楷體" w:hAnsi="標楷體" w:cs="Arial"/>
          <w:color w:val="333333"/>
          <w:spacing w:val="18"/>
          <w:shd w:val="clear" w:color="auto" w:fill="FFFFFF"/>
        </w:rPr>
        <w:t>動物感染冠狀病毒會有腹瀉等腸胃道症狀，故研究者也懷疑人類感染冠狀病毒可能有類似症狀。但目前都未能獲得證實。</w:t>
      </w:r>
      <w:r w:rsidRPr="00C21B2A">
        <w:rPr>
          <w:rFonts w:ascii="標楷體" w:eastAsia="標楷體" w:hAnsi="標楷體" w:cs="Arial"/>
          <w:color w:val="333333"/>
          <w:spacing w:val="18"/>
        </w:rPr>
        <w:br/>
      </w:r>
      <w:r w:rsidRPr="00C21B2A">
        <w:rPr>
          <w:rFonts w:ascii="標楷體" w:eastAsia="標楷體" w:hAnsi="標楷體" w:cs="Arial"/>
          <w:color w:val="333333"/>
          <w:spacing w:val="18"/>
          <w:shd w:val="clear" w:color="auto" w:fill="FFFFFF"/>
        </w:rPr>
        <w:t>另外有零星報告指出，部分的冠狀病毒可以感染神經細胞，故可能造成神經系統疾病如腦炎等。也有一份報告指出冠狀病毒感染和川崎症可能相關，但未能獲得證實。</w:t>
      </w:r>
      <w:r w:rsidRPr="00C21B2A">
        <w:rPr>
          <w:rFonts w:ascii="標楷體" w:eastAsia="標楷體" w:hAnsi="標楷體" w:cs="Arial"/>
          <w:color w:val="333333"/>
          <w:spacing w:val="18"/>
        </w:rPr>
        <w:br/>
      </w:r>
      <w:r w:rsidRPr="00C21B2A">
        <w:rPr>
          <w:rStyle w:val="a5"/>
          <w:rFonts w:ascii="標楷體" w:eastAsia="標楷體" w:hAnsi="標楷體" w:cs="Arial"/>
          <w:color w:val="333333"/>
          <w:spacing w:val="18"/>
          <w:shd w:val="clear" w:color="auto" w:fill="FFFFFF"/>
        </w:rPr>
        <w:t>診斷與治療</w:t>
      </w:r>
      <w:r w:rsidRPr="00C21B2A">
        <w:rPr>
          <w:rFonts w:ascii="標楷體" w:eastAsia="標楷體" w:hAnsi="標楷體" w:cs="Arial"/>
          <w:color w:val="333333"/>
          <w:spacing w:val="18"/>
        </w:rPr>
        <w:br/>
      </w:r>
      <w:r w:rsidRPr="00C21B2A">
        <w:rPr>
          <w:rFonts w:ascii="標楷體" w:eastAsia="標楷體" w:hAnsi="標楷體" w:cs="Arial"/>
          <w:color w:val="333333"/>
          <w:spacing w:val="18"/>
          <w:shd w:val="clear" w:color="auto" w:fill="FFFFFF"/>
        </w:rPr>
        <w:t>冠狀病毒不容易以組織培養方式分離出來。PCR 為人類冠狀病毒之檢驗首選，且可研究其流行病學與病毒演化。也可</w:t>
      </w:r>
      <w:proofErr w:type="gramStart"/>
      <w:r w:rsidRPr="00C21B2A">
        <w:rPr>
          <w:rFonts w:ascii="標楷體" w:eastAsia="標楷體" w:hAnsi="標楷體" w:cs="Arial"/>
          <w:color w:val="333333"/>
          <w:spacing w:val="18"/>
          <w:shd w:val="clear" w:color="auto" w:fill="FFFFFF"/>
        </w:rPr>
        <w:t>採</w:t>
      </w:r>
      <w:proofErr w:type="gramEnd"/>
      <w:r w:rsidRPr="00C21B2A">
        <w:rPr>
          <w:rFonts w:ascii="標楷體" w:eastAsia="標楷體" w:hAnsi="標楷體" w:cs="Arial"/>
          <w:color w:val="333333"/>
          <w:spacing w:val="18"/>
          <w:shd w:val="clear" w:color="auto" w:fill="FFFFFF"/>
        </w:rPr>
        <w:t>行免疫螢光抗原染色法。</w:t>
      </w:r>
      <w:r w:rsidRPr="00C21B2A">
        <w:rPr>
          <w:rFonts w:ascii="標楷體" w:eastAsia="標楷體" w:hAnsi="標楷體" w:cs="Arial"/>
          <w:color w:val="333333"/>
          <w:spacing w:val="18"/>
        </w:rPr>
        <w:br/>
      </w:r>
      <w:r w:rsidRPr="00C21B2A">
        <w:rPr>
          <w:rFonts w:ascii="標楷體" w:eastAsia="標楷體" w:hAnsi="標楷體" w:cs="Arial"/>
          <w:color w:val="333333"/>
          <w:spacing w:val="18"/>
          <w:shd w:val="clear" w:color="auto" w:fill="FFFFFF"/>
        </w:rPr>
        <w:t>目前所有的冠狀病毒並無特定推薦的治療方式，多為採用支持性療法。SARS流行期間曾有許多抗病毒藥物被使用來治療病患，但其</w:t>
      </w:r>
      <w:proofErr w:type="gramStart"/>
      <w:r w:rsidRPr="00C21B2A">
        <w:rPr>
          <w:rFonts w:ascii="標楷體" w:eastAsia="標楷體" w:hAnsi="標楷體" w:cs="Arial"/>
          <w:color w:val="333333"/>
          <w:spacing w:val="18"/>
          <w:shd w:val="clear" w:color="auto" w:fill="FFFFFF"/>
        </w:rPr>
        <w:t>效果均未被</w:t>
      </w:r>
      <w:proofErr w:type="gramEnd"/>
      <w:r w:rsidRPr="00C21B2A">
        <w:rPr>
          <w:rFonts w:ascii="標楷體" w:eastAsia="標楷體" w:hAnsi="標楷體" w:cs="Arial"/>
          <w:color w:val="333333"/>
          <w:spacing w:val="18"/>
          <w:shd w:val="clear" w:color="auto" w:fill="FFFFFF"/>
        </w:rPr>
        <w:t>確認。</w:t>
      </w:r>
      <w:r w:rsidRPr="00C21B2A">
        <w:rPr>
          <w:rFonts w:ascii="標楷體" w:eastAsia="標楷體" w:hAnsi="標楷體" w:cs="Arial"/>
          <w:color w:val="333333"/>
          <w:spacing w:val="18"/>
        </w:rPr>
        <w:br/>
      </w:r>
      <w:r w:rsidRPr="00C21B2A">
        <w:rPr>
          <w:rStyle w:val="a5"/>
          <w:rFonts w:ascii="標楷體" w:eastAsia="標楷體" w:hAnsi="標楷體" w:cs="Arial"/>
          <w:color w:val="333333"/>
          <w:spacing w:val="18"/>
          <w:shd w:val="clear" w:color="auto" w:fill="FFFFFF"/>
        </w:rPr>
        <w:t>預防方式</w:t>
      </w:r>
    </w:p>
    <w:p w:rsidR="00354580" w:rsidRPr="00C21B2A" w:rsidRDefault="00354580" w:rsidP="00354580">
      <w:pPr>
        <w:rPr>
          <w:rFonts w:ascii="標楷體" w:eastAsia="標楷體" w:hAnsi="標楷體" w:cs="新細明體"/>
          <w:b/>
          <w:kern w:val="0"/>
        </w:rPr>
      </w:pPr>
      <w:r w:rsidRPr="00C21B2A">
        <w:rPr>
          <w:rFonts w:ascii="標楷體" w:eastAsia="標楷體" w:hAnsi="標楷體" w:cs="Arial"/>
          <w:color w:val="333333"/>
          <w:spacing w:val="18"/>
          <w:shd w:val="clear" w:color="auto" w:fill="FFFFFF"/>
        </w:rPr>
        <w:t>目前未有疫苗可用來預防冠狀病毒感染。建議的預防措施與其他呼吸道感染相同，包括勤洗手、妥善處理口鼻分泌物等等。</w:t>
      </w:r>
    </w:p>
    <w:p w:rsidR="00354580" w:rsidRPr="00C21B2A" w:rsidRDefault="001B0500" w:rsidP="00354580">
      <w:pPr>
        <w:widowControl/>
        <w:rPr>
          <w:rFonts w:ascii="標楷體" w:eastAsia="標楷體" w:hAnsi="標楷體" w:cs="新細明體"/>
          <w:b/>
          <w:kern w:val="0"/>
        </w:rPr>
      </w:pPr>
      <w:r w:rsidRPr="00C21B2A">
        <w:rPr>
          <w:rFonts w:ascii="標楷體" w:eastAsia="標楷體" w:hAnsi="標楷體" w:cs="新細明體" w:hint="eastAsia"/>
          <w:b/>
          <w:kern w:val="0"/>
        </w:rPr>
        <w:t>(摘自疾病管制局，最後更新日期，網址2020/1/5https://www.cdc.gov.tw/Category/Page/vleOMKqwuEbIMgqaTeXG8A)</w:t>
      </w:r>
    </w:p>
    <w:p w:rsidR="00A50914" w:rsidRPr="00C21B2A" w:rsidRDefault="00A50914">
      <w:pPr>
        <w:widowControl/>
        <w:rPr>
          <w:rFonts w:ascii="標楷體" w:eastAsia="標楷體" w:hAnsi="標楷體" w:cs="新細明體"/>
          <w:b/>
          <w:kern w:val="0"/>
        </w:rPr>
      </w:pPr>
      <w:r w:rsidRPr="00C21B2A">
        <w:rPr>
          <w:rFonts w:ascii="標楷體" w:eastAsia="標楷體" w:hAnsi="標楷體" w:cs="新細明體"/>
          <w:b/>
          <w:kern w:val="0"/>
        </w:rPr>
        <w:br w:type="page"/>
      </w:r>
    </w:p>
    <w:p w:rsidR="00A50914" w:rsidRPr="00C21B2A" w:rsidRDefault="00C21B2A" w:rsidP="00354580">
      <w:pPr>
        <w:widowControl/>
        <w:rPr>
          <w:rFonts w:ascii="標楷體" w:eastAsia="標楷體" w:hAnsi="標楷體" w:cs="新細明體"/>
          <w:b/>
          <w:kern w:val="0"/>
        </w:rPr>
      </w:pPr>
      <w:r>
        <w:rPr>
          <w:rFonts w:ascii="標楷體" w:eastAsia="標楷體" w:hAnsi="標楷體" w:cs="新細明體" w:hint="eastAsia"/>
          <w:b/>
          <w:kern w:val="0"/>
        </w:rPr>
        <w:lastRenderedPageBreak/>
        <w:t>附件二  具感染風險民眾追蹤管理機制表</w:t>
      </w:r>
      <w:r>
        <w:rPr>
          <w:rFonts w:ascii="新細明體" w:hAnsi="新細明體" w:cs="新細明體" w:hint="eastAsia"/>
          <w:b/>
          <w:kern w:val="0"/>
        </w:rPr>
        <w:t>、</w:t>
      </w:r>
      <w:r>
        <w:rPr>
          <w:rFonts w:ascii="標楷體" w:eastAsia="標楷體" w:hAnsi="標楷體" w:cs="新細明體" w:hint="eastAsia"/>
          <w:b/>
          <w:kern w:val="0"/>
        </w:rPr>
        <w:t>通報個案流程圖</w:t>
      </w:r>
      <w:r>
        <w:rPr>
          <w:rFonts w:ascii="新細明體" w:hAnsi="新細明體" w:cs="新細明體" w:hint="eastAsia"/>
          <w:b/>
          <w:kern w:val="0"/>
        </w:rPr>
        <w:t>、</w:t>
      </w:r>
      <w:r>
        <w:rPr>
          <w:rFonts w:ascii="標楷體" w:eastAsia="標楷體" w:hAnsi="標楷體" w:cs="新細明體" w:hint="eastAsia"/>
          <w:b/>
          <w:kern w:val="0"/>
        </w:rPr>
        <w:t>接觸者追蹤原則</w:t>
      </w:r>
    </w:p>
    <w:p w:rsidR="00C21B2A" w:rsidRPr="00C21B2A" w:rsidRDefault="00C21B2A" w:rsidP="00354580">
      <w:pPr>
        <w:widowControl/>
        <w:rPr>
          <w:rFonts w:ascii="標楷體" w:eastAsia="標楷體" w:hAnsi="標楷體" w:cs="新細明體"/>
          <w:b/>
          <w:kern w:val="0"/>
        </w:rPr>
      </w:pPr>
      <w:r w:rsidRPr="00C21B2A">
        <w:rPr>
          <w:rFonts w:ascii="標楷體" w:eastAsia="標楷體" w:hAnsi="標楷體" w:cs="新細明體" w:hint="eastAsia"/>
          <w:b/>
          <w:noProof/>
          <w:kern w:val="0"/>
          <w:bdr w:val="single" w:sz="4" w:space="0" w:color="auto"/>
        </w:rPr>
        <w:drawing>
          <wp:inline distT="0" distB="0" distL="0" distR="0">
            <wp:extent cx="5391150" cy="473392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4733925"/>
                    </a:xfrm>
                    <a:prstGeom prst="rect">
                      <a:avLst/>
                    </a:prstGeom>
                    <a:noFill/>
                    <a:ln>
                      <a:noFill/>
                    </a:ln>
                  </pic:spPr>
                </pic:pic>
              </a:graphicData>
            </a:graphic>
          </wp:inline>
        </w:drawing>
      </w:r>
    </w:p>
    <w:p w:rsidR="00A50914" w:rsidRPr="00C21B2A" w:rsidRDefault="00A50914" w:rsidP="00354580">
      <w:pPr>
        <w:widowControl/>
        <w:rPr>
          <w:rFonts w:ascii="標楷體" w:eastAsia="標楷體" w:hAnsi="標楷體" w:cs="新細明體"/>
          <w:b/>
          <w:kern w:val="0"/>
        </w:rPr>
      </w:pPr>
      <w:r w:rsidRPr="00C21B2A">
        <w:rPr>
          <w:rFonts w:ascii="標楷體" w:eastAsia="標楷體" w:hAnsi="標楷體" w:cs="新細明體"/>
          <w:b/>
          <w:noProof/>
          <w:kern w:val="0"/>
          <w:bdr w:val="single" w:sz="4" w:space="0" w:color="auto"/>
        </w:rPr>
        <w:drawing>
          <wp:inline distT="0" distB="0" distL="0" distR="0">
            <wp:extent cx="5391150" cy="442912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4429125"/>
                    </a:xfrm>
                    <a:prstGeom prst="rect">
                      <a:avLst/>
                    </a:prstGeom>
                    <a:noFill/>
                    <a:ln>
                      <a:noFill/>
                    </a:ln>
                  </pic:spPr>
                </pic:pic>
              </a:graphicData>
            </a:graphic>
          </wp:inline>
        </w:drawing>
      </w:r>
    </w:p>
    <w:p w:rsidR="00A50914" w:rsidRPr="00C21B2A" w:rsidRDefault="00A50914" w:rsidP="00354580">
      <w:pPr>
        <w:widowControl/>
        <w:rPr>
          <w:rFonts w:ascii="標楷體" w:eastAsia="標楷體" w:hAnsi="標楷體" w:cs="新細明體"/>
          <w:b/>
          <w:kern w:val="0"/>
        </w:rPr>
      </w:pPr>
      <w:r w:rsidRPr="00C21B2A">
        <w:rPr>
          <w:rFonts w:ascii="標楷體" w:eastAsia="標楷體" w:hAnsi="標楷體" w:cs="新細明體"/>
          <w:b/>
          <w:noProof/>
          <w:kern w:val="0"/>
          <w:bdr w:val="single" w:sz="4" w:space="0" w:color="auto"/>
        </w:rPr>
        <w:lastRenderedPageBreak/>
        <w:drawing>
          <wp:inline distT="0" distB="0" distL="0" distR="0">
            <wp:extent cx="5400675" cy="470535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705350"/>
                    </a:xfrm>
                    <a:prstGeom prst="rect">
                      <a:avLst/>
                    </a:prstGeom>
                    <a:noFill/>
                    <a:ln>
                      <a:noFill/>
                    </a:ln>
                  </pic:spPr>
                </pic:pic>
              </a:graphicData>
            </a:graphic>
          </wp:inline>
        </w:drawing>
      </w:r>
    </w:p>
    <w:p w:rsidR="001B0500" w:rsidRPr="00C21B2A" w:rsidRDefault="001B0500">
      <w:pPr>
        <w:widowControl/>
        <w:rPr>
          <w:rFonts w:ascii="標楷體" w:eastAsia="標楷體" w:hAnsi="標楷體"/>
          <w:b/>
        </w:rPr>
      </w:pPr>
      <w:r w:rsidRPr="00C21B2A">
        <w:rPr>
          <w:rFonts w:ascii="標楷體" w:eastAsia="標楷體" w:hAnsi="標楷體"/>
          <w:b/>
        </w:rPr>
        <w:br w:type="page"/>
      </w:r>
    </w:p>
    <w:p w:rsidR="004A707E" w:rsidRPr="00C21B2A" w:rsidRDefault="004A707E" w:rsidP="004A707E">
      <w:pPr>
        <w:rPr>
          <w:rFonts w:ascii="標楷體" w:eastAsia="標楷體" w:hAnsi="標楷體"/>
          <w:b/>
        </w:rPr>
      </w:pPr>
      <w:r w:rsidRPr="00C21B2A">
        <w:rPr>
          <w:rFonts w:ascii="標楷體" w:eastAsia="標楷體" w:hAnsi="標楷體" w:hint="eastAsia"/>
          <w:b/>
        </w:rPr>
        <w:lastRenderedPageBreak/>
        <w:t>附件</w:t>
      </w:r>
      <w:proofErr w:type="gramStart"/>
      <w:r w:rsidR="00C21B2A">
        <w:rPr>
          <w:rFonts w:ascii="標楷體" w:eastAsia="標楷體" w:hAnsi="標楷體" w:hint="eastAsia"/>
          <w:b/>
        </w:rPr>
        <w:t>三</w:t>
      </w:r>
      <w:proofErr w:type="gramEnd"/>
      <w:r w:rsidRPr="00C21B2A">
        <w:rPr>
          <w:rFonts w:ascii="標楷體" w:eastAsia="標楷體" w:hAnsi="標楷體" w:hint="eastAsia"/>
          <w:b/>
        </w:rPr>
        <w:t>：</w:t>
      </w:r>
      <w:r w:rsidR="00623266">
        <w:rPr>
          <w:rFonts w:ascii="標楷體" w:eastAsia="標楷體" w:hAnsi="標楷體" w:hint="eastAsia"/>
          <w:b/>
        </w:rPr>
        <w:t>新明</w:t>
      </w:r>
      <w:r w:rsidRPr="00C21B2A">
        <w:rPr>
          <w:rFonts w:ascii="標楷體" w:eastAsia="標楷體" w:hAnsi="標楷體" w:hint="eastAsia"/>
          <w:b/>
        </w:rPr>
        <w:t>國中</w:t>
      </w:r>
      <w:r w:rsidRPr="00C21B2A">
        <w:rPr>
          <w:rFonts w:ascii="標楷體" w:eastAsia="標楷體" w:hAnsi="標楷體"/>
          <w:b/>
        </w:rPr>
        <w:t>教室環境消毒標準作業流程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40"/>
      </w:tblGrid>
      <w:tr w:rsidR="004A707E" w:rsidRPr="00C21B2A" w:rsidTr="0073798C">
        <w:trPr>
          <w:jc w:val="center"/>
        </w:trPr>
        <w:tc>
          <w:tcPr>
            <w:tcW w:w="828" w:type="dxa"/>
          </w:tcPr>
          <w:p w:rsidR="004A707E" w:rsidRPr="00C21B2A" w:rsidRDefault="004A707E" w:rsidP="0073798C">
            <w:pPr>
              <w:rPr>
                <w:rFonts w:ascii="標楷體" w:eastAsia="標楷體" w:hAnsi="標楷體"/>
              </w:rPr>
            </w:pPr>
            <w:r w:rsidRPr="00C21B2A">
              <w:rPr>
                <w:rFonts w:ascii="標楷體" w:eastAsia="標楷體" w:hAnsi="標楷體"/>
              </w:rPr>
              <w:t>時機</w:t>
            </w:r>
          </w:p>
        </w:tc>
        <w:tc>
          <w:tcPr>
            <w:tcW w:w="7740" w:type="dxa"/>
          </w:tcPr>
          <w:p w:rsidR="004A707E" w:rsidRPr="00C21B2A" w:rsidRDefault="004A707E" w:rsidP="0073798C">
            <w:pPr>
              <w:rPr>
                <w:rFonts w:ascii="標楷體" w:eastAsia="標楷體" w:hAnsi="標楷體"/>
              </w:rPr>
            </w:pPr>
            <w:r w:rsidRPr="00C21B2A">
              <w:rPr>
                <w:rFonts w:ascii="標楷體" w:eastAsia="標楷體" w:hAnsi="標楷體"/>
              </w:rPr>
              <w:t>疑似傳染病流行或例行環境消毒用。</w:t>
            </w:r>
          </w:p>
        </w:tc>
      </w:tr>
      <w:tr w:rsidR="004A707E" w:rsidRPr="00C21B2A" w:rsidTr="0073798C">
        <w:trPr>
          <w:jc w:val="center"/>
        </w:trPr>
        <w:tc>
          <w:tcPr>
            <w:tcW w:w="828" w:type="dxa"/>
          </w:tcPr>
          <w:p w:rsidR="004A707E" w:rsidRPr="00C21B2A" w:rsidRDefault="004A707E" w:rsidP="0073798C">
            <w:pPr>
              <w:rPr>
                <w:rFonts w:ascii="標楷體" w:eastAsia="標楷體" w:hAnsi="標楷體"/>
              </w:rPr>
            </w:pPr>
            <w:r w:rsidRPr="00C21B2A">
              <w:rPr>
                <w:rFonts w:ascii="標楷體" w:eastAsia="標楷體" w:hAnsi="標楷體"/>
              </w:rPr>
              <w:t>目的</w:t>
            </w:r>
          </w:p>
        </w:tc>
        <w:tc>
          <w:tcPr>
            <w:tcW w:w="7740" w:type="dxa"/>
          </w:tcPr>
          <w:p w:rsidR="004A707E" w:rsidRPr="00C21B2A" w:rsidRDefault="004A707E" w:rsidP="0073798C">
            <w:pPr>
              <w:rPr>
                <w:rFonts w:ascii="標楷體" w:eastAsia="標楷體" w:hAnsi="標楷體"/>
              </w:rPr>
            </w:pPr>
            <w:r w:rsidRPr="00C21B2A">
              <w:rPr>
                <w:rFonts w:ascii="標楷體" w:eastAsia="標楷體" w:hAnsi="標楷體"/>
              </w:rPr>
              <w:t>用物理或化學方法消滅停留在不同的傳播媒介物上的病原體，藉以</w:t>
            </w:r>
            <w:r w:rsidRPr="00C21B2A">
              <w:rPr>
                <w:rFonts w:ascii="標楷體" w:eastAsia="標楷體" w:hAnsi="標楷體"/>
                <w:u w:val="single"/>
              </w:rPr>
              <w:t>切斷傳播途徑</w:t>
            </w:r>
            <w:r w:rsidRPr="00C21B2A">
              <w:rPr>
                <w:rFonts w:ascii="標楷體" w:eastAsia="標楷體" w:hAnsi="標楷體"/>
              </w:rPr>
              <w:t>，阻止和控制傳染的發生。</w:t>
            </w:r>
          </w:p>
        </w:tc>
      </w:tr>
      <w:tr w:rsidR="004A707E" w:rsidRPr="00C21B2A" w:rsidTr="0073798C">
        <w:trPr>
          <w:jc w:val="center"/>
        </w:trPr>
        <w:tc>
          <w:tcPr>
            <w:tcW w:w="828" w:type="dxa"/>
          </w:tcPr>
          <w:p w:rsidR="004A707E" w:rsidRPr="00C21B2A" w:rsidRDefault="004A707E" w:rsidP="0073798C">
            <w:pPr>
              <w:rPr>
                <w:rFonts w:ascii="標楷體" w:eastAsia="標楷體" w:hAnsi="標楷體"/>
              </w:rPr>
            </w:pPr>
            <w:r w:rsidRPr="00C21B2A">
              <w:rPr>
                <w:rFonts w:ascii="標楷體" w:eastAsia="標楷體" w:hAnsi="標楷體"/>
              </w:rPr>
              <w:t>用物準備</w:t>
            </w:r>
          </w:p>
        </w:tc>
        <w:tc>
          <w:tcPr>
            <w:tcW w:w="7740" w:type="dxa"/>
          </w:tcPr>
          <w:p w:rsidR="004A707E" w:rsidRPr="00C21B2A" w:rsidRDefault="004A707E" w:rsidP="0073798C">
            <w:pPr>
              <w:rPr>
                <w:rFonts w:ascii="標楷體" w:eastAsia="標楷體" w:hAnsi="標楷體"/>
              </w:rPr>
            </w:pPr>
            <w:r w:rsidRPr="00C21B2A">
              <w:rPr>
                <w:rFonts w:ascii="標楷體" w:eastAsia="標楷體" w:hAnsi="標楷體"/>
              </w:rPr>
              <w:t>□ 手套2個/人 □ 口罩1個/人 □ 市售漂白水5-6% 20</w:t>
            </w:r>
            <w:r w:rsidRPr="00C21B2A">
              <w:rPr>
                <w:rFonts w:ascii="標楷體" w:eastAsia="標楷體" w:hAnsi="標楷體" w:hint="eastAsia"/>
              </w:rPr>
              <w:t>0</w:t>
            </w:r>
            <w:r w:rsidRPr="00C21B2A">
              <w:rPr>
                <w:rFonts w:ascii="標楷體" w:eastAsia="標楷體" w:hAnsi="標楷體"/>
              </w:rPr>
              <w:t xml:space="preserve">CC </w:t>
            </w:r>
          </w:p>
          <w:p w:rsidR="004A707E" w:rsidRPr="00C21B2A" w:rsidRDefault="004A707E" w:rsidP="0073798C">
            <w:pPr>
              <w:rPr>
                <w:rFonts w:ascii="標楷體" w:eastAsia="標楷體" w:hAnsi="標楷體"/>
              </w:rPr>
            </w:pPr>
            <w:r w:rsidRPr="00C21B2A">
              <w:rPr>
                <w:rFonts w:ascii="標楷體" w:eastAsia="標楷體" w:hAnsi="標楷體"/>
              </w:rPr>
              <w:t>□ 水</w:t>
            </w:r>
            <w:smartTag w:uri="urn:schemas-microsoft-com:office:smarttags" w:element="chmetcnv">
              <w:smartTagPr>
                <w:attr w:name="UnitName" w:val="公升"/>
                <w:attr w:name="SourceValue" w:val="10"/>
                <w:attr w:name="HasSpace" w:val="False"/>
                <w:attr w:name="Negative" w:val="False"/>
                <w:attr w:name="NumberType" w:val="1"/>
                <w:attr w:name="TCSC" w:val="0"/>
              </w:smartTagPr>
              <w:r w:rsidRPr="00C21B2A">
                <w:rPr>
                  <w:rFonts w:ascii="標楷體" w:eastAsia="標楷體" w:hAnsi="標楷體"/>
                </w:rPr>
                <w:t>10公升</w:t>
              </w:r>
            </w:smartTag>
            <w:r w:rsidRPr="00C21B2A">
              <w:rPr>
                <w:rFonts w:ascii="標楷體" w:eastAsia="標楷體" w:hAnsi="標楷體" w:hint="eastAsia"/>
              </w:rPr>
              <w:t xml:space="preserve">   </w:t>
            </w:r>
            <w:r w:rsidRPr="00C21B2A">
              <w:rPr>
                <w:rFonts w:ascii="標楷體" w:eastAsia="標楷體" w:hAnsi="標楷體"/>
              </w:rPr>
              <w:t>□水桶1個</w:t>
            </w:r>
            <w:r w:rsidRPr="00C21B2A">
              <w:rPr>
                <w:rFonts w:ascii="標楷體" w:eastAsia="標楷體" w:hAnsi="標楷體" w:hint="eastAsia"/>
              </w:rPr>
              <w:t xml:space="preserve">     </w:t>
            </w:r>
            <w:r w:rsidRPr="00C21B2A">
              <w:rPr>
                <w:rFonts w:ascii="標楷體" w:eastAsia="標楷體" w:hAnsi="標楷體"/>
              </w:rPr>
              <w:t xml:space="preserve">□ 抹布1-2條 </w:t>
            </w:r>
            <w:r w:rsidRPr="00C21B2A">
              <w:rPr>
                <w:rFonts w:ascii="標楷體" w:eastAsia="標楷體" w:hAnsi="標楷體" w:hint="eastAsia"/>
              </w:rPr>
              <w:t xml:space="preserve">    </w:t>
            </w:r>
            <w:r w:rsidRPr="00C21B2A">
              <w:rPr>
                <w:rFonts w:ascii="標楷體" w:eastAsia="標楷體" w:hAnsi="標楷體"/>
              </w:rPr>
              <w:t>□ 拖把1-2枝</w:t>
            </w:r>
          </w:p>
        </w:tc>
      </w:tr>
      <w:tr w:rsidR="004A707E" w:rsidRPr="00C21B2A" w:rsidTr="0073798C">
        <w:trPr>
          <w:jc w:val="center"/>
        </w:trPr>
        <w:tc>
          <w:tcPr>
            <w:tcW w:w="828" w:type="dxa"/>
          </w:tcPr>
          <w:p w:rsidR="004A707E" w:rsidRPr="00C21B2A" w:rsidRDefault="004A707E" w:rsidP="0073798C">
            <w:pPr>
              <w:rPr>
                <w:rFonts w:ascii="標楷體" w:eastAsia="標楷體" w:hAnsi="標楷體"/>
              </w:rPr>
            </w:pPr>
            <w:r w:rsidRPr="00C21B2A">
              <w:rPr>
                <w:rFonts w:ascii="標楷體" w:eastAsia="標楷體" w:hAnsi="標楷體"/>
              </w:rPr>
              <w:t>消毒方法</w:t>
            </w:r>
          </w:p>
        </w:tc>
        <w:tc>
          <w:tcPr>
            <w:tcW w:w="7740" w:type="dxa"/>
          </w:tcPr>
          <w:p w:rsidR="004A707E" w:rsidRPr="00C21B2A" w:rsidRDefault="004A707E" w:rsidP="004A707E">
            <w:pPr>
              <w:numPr>
                <w:ilvl w:val="0"/>
                <w:numId w:val="6"/>
              </w:numPr>
              <w:rPr>
                <w:rFonts w:ascii="標楷體" w:eastAsia="標楷體" w:hAnsi="標楷體"/>
              </w:rPr>
            </w:pPr>
            <w:r w:rsidRPr="00C21B2A">
              <w:rPr>
                <w:rFonts w:ascii="標楷體" w:eastAsia="標楷體" w:hAnsi="標楷體"/>
              </w:rPr>
              <w:t>戴上手套與口罩</w:t>
            </w:r>
          </w:p>
          <w:p w:rsidR="004A707E" w:rsidRPr="00C21B2A" w:rsidRDefault="004A707E" w:rsidP="004A707E">
            <w:pPr>
              <w:numPr>
                <w:ilvl w:val="0"/>
                <w:numId w:val="6"/>
              </w:numPr>
              <w:rPr>
                <w:rFonts w:ascii="標楷體" w:eastAsia="標楷體" w:hAnsi="標楷體"/>
              </w:rPr>
            </w:pPr>
            <w:r w:rsidRPr="00C21B2A">
              <w:rPr>
                <w:rFonts w:ascii="標楷體" w:eastAsia="標楷體" w:hAnsi="標楷體"/>
              </w:rPr>
              <w:t>水桶放入以上標準劑量之漂白水+水</w:t>
            </w:r>
          </w:p>
          <w:p w:rsidR="004A707E" w:rsidRPr="00C21B2A" w:rsidRDefault="004A707E" w:rsidP="004A707E">
            <w:pPr>
              <w:numPr>
                <w:ilvl w:val="0"/>
                <w:numId w:val="6"/>
              </w:numPr>
              <w:rPr>
                <w:rFonts w:ascii="標楷體" w:eastAsia="標楷體" w:hAnsi="標楷體"/>
              </w:rPr>
            </w:pPr>
            <w:proofErr w:type="gramStart"/>
            <w:r w:rsidRPr="00C21B2A">
              <w:rPr>
                <w:rFonts w:ascii="標楷體" w:eastAsia="標楷體" w:hAnsi="標楷體"/>
              </w:rPr>
              <w:t>抹布沾消毒液</w:t>
            </w:r>
            <w:proofErr w:type="gramEnd"/>
            <w:r w:rsidRPr="00C21B2A">
              <w:rPr>
                <w:rFonts w:ascii="標楷體" w:eastAsia="標楷體" w:hAnsi="標楷體"/>
              </w:rPr>
              <w:t>你乾後</w:t>
            </w:r>
            <w:r w:rsidRPr="00C21B2A">
              <w:rPr>
                <w:rFonts w:ascii="標楷體" w:eastAsia="標楷體" w:hAnsi="標楷體"/>
                <w:bdr w:val="single" w:sz="4" w:space="0" w:color="auto"/>
              </w:rPr>
              <w:t>擦拭：桌面、椅子、講桌、窗戶手把、前後門手把內外、老師辦公桌或其他會接觸到之部位</w:t>
            </w:r>
            <w:r w:rsidRPr="00C21B2A">
              <w:rPr>
                <w:rFonts w:ascii="標楷體" w:eastAsia="標楷體" w:hAnsi="標楷體"/>
              </w:rPr>
              <w:t>。</w:t>
            </w:r>
          </w:p>
          <w:p w:rsidR="004A707E" w:rsidRPr="00C21B2A" w:rsidRDefault="004A707E" w:rsidP="004A707E">
            <w:pPr>
              <w:numPr>
                <w:ilvl w:val="0"/>
                <w:numId w:val="6"/>
              </w:numPr>
              <w:rPr>
                <w:rFonts w:ascii="標楷體" w:eastAsia="標楷體" w:hAnsi="標楷體"/>
              </w:rPr>
            </w:pPr>
            <w:proofErr w:type="gramStart"/>
            <w:r w:rsidRPr="00C21B2A">
              <w:rPr>
                <w:rFonts w:ascii="標楷體" w:eastAsia="標楷體" w:hAnsi="標楷體"/>
              </w:rPr>
              <w:t>拖把沾消毒液</w:t>
            </w:r>
            <w:proofErr w:type="gramEnd"/>
            <w:r w:rsidRPr="00C21B2A">
              <w:rPr>
                <w:rFonts w:ascii="標楷體" w:eastAsia="標楷體" w:hAnsi="標楷體"/>
              </w:rPr>
              <w:t>拖地</w:t>
            </w:r>
          </w:p>
          <w:p w:rsidR="004A707E" w:rsidRPr="00C21B2A" w:rsidRDefault="004A707E" w:rsidP="004A707E">
            <w:pPr>
              <w:numPr>
                <w:ilvl w:val="0"/>
                <w:numId w:val="6"/>
              </w:numPr>
              <w:rPr>
                <w:rFonts w:ascii="標楷體" w:eastAsia="標楷體" w:hAnsi="標楷體"/>
              </w:rPr>
            </w:pPr>
            <w:r w:rsidRPr="00C21B2A">
              <w:rPr>
                <w:rFonts w:ascii="標楷體" w:eastAsia="標楷體" w:hAnsi="標楷體"/>
              </w:rPr>
              <w:t>消毒液停留至少30分鐘後，再以清水</w:t>
            </w:r>
            <w:proofErr w:type="gramStart"/>
            <w:r w:rsidRPr="00C21B2A">
              <w:rPr>
                <w:rFonts w:ascii="標楷體" w:eastAsia="標楷體" w:hAnsi="標楷體"/>
              </w:rPr>
              <w:t>擦掉原消毒液</w:t>
            </w:r>
            <w:proofErr w:type="gramEnd"/>
            <w:r w:rsidRPr="00C21B2A">
              <w:rPr>
                <w:rFonts w:ascii="標楷體" w:eastAsia="標楷體" w:hAnsi="標楷體"/>
              </w:rPr>
              <w:t>位置。</w:t>
            </w:r>
          </w:p>
          <w:p w:rsidR="004A707E" w:rsidRPr="00C21B2A" w:rsidRDefault="004A707E" w:rsidP="004A707E">
            <w:pPr>
              <w:numPr>
                <w:ilvl w:val="0"/>
                <w:numId w:val="6"/>
              </w:numPr>
              <w:rPr>
                <w:rFonts w:ascii="標楷體" w:eastAsia="標楷體" w:hAnsi="標楷體"/>
              </w:rPr>
            </w:pPr>
            <w:r w:rsidRPr="00C21B2A">
              <w:rPr>
                <w:rFonts w:ascii="標楷體" w:eastAsia="標楷體" w:hAnsi="標楷體"/>
              </w:rPr>
              <w:t>清潔抹布與拖把，將用物歸位。</w:t>
            </w:r>
          </w:p>
          <w:p w:rsidR="004A707E" w:rsidRPr="00C21B2A" w:rsidRDefault="004A707E" w:rsidP="004A707E">
            <w:pPr>
              <w:numPr>
                <w:ilvl w:val="0"/>
                <w:numId w:val="6"/>
              </w:numPr>
              <w:rPr>
                <w:rFonts w:ascii="標楷體" w:eastAsia="標楷體" w:hAnsi="標楷體"/>
              </w:rPr>
            </w:pPr>
            <w:r w:rsidRPr="00C21B2A">
              <w:rPr>
                <w:rFonts w:ascii="標楷體" w:eastAsia="標楷體" w:hAnsi="標楷體"/>
              </w:rPr>
              <w:t>脫除手套、洗手。</w:t>
            </w:r>
          </w:p>
        </w:tc>
      </w:tr>
      <w:tr w:rsidR="004A707E" w:rsidRPr="00C21B2A" w:rsidTr="0073798C">
        <w:trPr>
          <w:jc w:val="center"/>
        </w:trPr>
        <w:tc>
          <w:tcPr>
            <w:tcW w:w="828" w:type="dxa"/>
          </w:tcPr>
          <w:p w:rsidR="004A707E" w:rsidRPr="00C21B2A" w:rsidRDefault="004A707E" w:rsidP="0073798C">
            <w:pPr>
              <w:rPr>
                <w:rFonts w:ascii="標楷體" w:eastAsia="標楷體" w:hAnsi="標楷體"/>
              </w:rPr>
            </w:pPr>
            <w:r w:rsidRPr="00C21B2A">
              <w:rPr>
                <w:rFonts w:ascii="標楷體" w:eastAsia="標楷體" w:hAnsi="標楷體"/>
              </w:rPr>
              <w:t>注意事項</w:t>
            </w:r>
          </w:p>
        </w:tc>
        <w:tc>
          <w:tcPr>
            <w:tcW w:w="7740" w:type="dxa"/>
          </w:tcPr>
          <w:p w:rsidR="004A707E" w:rsidRPr="00C21B2A" w:rsidRDefault="004A707E" w:rsidP="004A707E">
            <w:pPr>
              <w:numPr>
                <w:ilvl w:val="0"/>
                <w:numId w:val="7"/>
              </w:numPr>
              <w:rPr>
                <w:rFonts w:ascii="標楷體" w:eastAsia="標楷體" w:hAnsi="標楷體"/>
              </w:rPr>
            </w:pPr>
            <w:r w:rsidRPr="00C21B2A">
              <w:rPr>
                <w:rFonts w:ascii="標楷體" w:eastAsia="標楷體" w:hAnsi="標楷體"/>
              </w:rPr>
              <w:t>不可混和其他家用清潔劑使用</w:t>
            </w:r>
          </w:p>
          <w:p w:rsidR="004A707E" w:rsidRPr="00C21B2A" w:rsidRDefault="004A707E" w:rsidP="004A707E">
            <w:pPr>
              <w:numPr>
                <w:ilvl w:val="0"/>
                <w:numId w:val="7"/>
              </w:numPr>
              <w:rPr>
                <w:rFonts w:ascii="標楷體" w:eastAsia="標楷體" w:hAnsi="標楷體"/>
              </w:rPr>
            </w:pPr>
            <w:r w:rsidRPr="00C21B2A">
              <w:rPr>
                <w:rFonts w:ascii="標楷體" w:eastAsia="標楷體" w:hAnsi="標楷體"/>
              </w:rPr>
              <w:t>不能用於金屬器具</w:t>
            </w:r>
          </w:p>
          <w:p w:rsidR="004A707E" w:rsidRPr="00C21B2A" w:rsidRDefault="004A707E" w:rsidP="004A707E">
            <w:pPr>
              <w:numPr>
                <w:ilvl w:val="0"/>
                <w:numId w:val="7"/>
              </w:numPr>
              <w:rPr>
                <w:rFonts w:ascii="標楷體" w:eastAsia="標楷體" w:hAnsi="標楷體"/>
              </w:rPr>
            </w:pPr>
            <w:r w:rsidRPr="00C21B2A">
              <w:rPr>
                <w:rFonts w:ascii="標楷體" w:eastAsia="標楷體" w:hAnsi="標楷體"/>
              </w:rPr>
              <w:t>避免在太陽下直接照射</w:t>
            </w:r>
          </w:p>
          <w:p w:rsidR="004A707E" w:rsidRPr="00C21B2A" w:rsidRDefault="004A707E" w:rsidP="004A707E">
            <w:pPr>
              <w:numPr>
                <w:ilvl w:val="0"/>
                <w:numId w:val="7"/>
              </w:numPr>
              <w:rPr>
                <w:rFonts w:ascii="標楷體" w:eastAsia="標楷體" w:hAnsi="標楷體"/>
              </w:rPr>
            </w:pPr>
            <w:r w:rsidRPr="00C21B2A">
              <w:rPr>
                <w:rFonts w:ascii="標楷體" w:eastAsia="標楷體" w:hAnsi="標楷體"/>
              </w:rPr>
              <w:t>不應大量儲存</w:t>
            </w:r>
          </w:p>
          <w:p w:rsidR="004A707E" w:rsidRPr="00C21B2A" w:rsidRDefault="004A707E" w:rsidP="004A707E">
            <w:pPr>
              <w:numPr>
                <w:ilvl w:val="0"/>
                <w:numId w:val="7"/>
              </w:numPr>
              <w:rPr>
                <w:rFonts w:ascii="標楷體" w:eastAsia="標楷體" w:hAnsi="標楷體"/>
              </w:rPr>
            </w:pPr>
            <w:r w:rsidRPr="00C21B2A">
              <w:rPr>
                <w:rFonts w:ascii="標楷體" w:eastAsia="標楷體" w:hAnsi="標楷體"/>
              </w:rPr>
              <w:t>已稀釋漂白水要在24小時內使用</w:t>
            </w:r>
          </w:p>
          <w:p w:rsidR="004A707E" w:rsidRPr="00C21B2A" w:rsidRDefault="004A707E" w:rsidP="004A707E">
            <w:pPr>
              <w:numPr>
                <w:ilvl w:val="0"/>
                <w:numId w:val="7"/>
              </w:numPr>
              <w:rPr>
                <w:rFonts w:ascii="標楷體" w:eastAsia="標楷體" w:hAnsi="標楷體"/>
              </w:rPr>
            </w:pPr>
            <w:proofErr w:type="gramStart"/>
            <w:r w:rsidRPr="00C21B2A">
              <w:rPr>
                <w:rFonts w:ascii="標楷體" w:eastAsia="標楷體" w:hAnsi="標楷體"/>
              </w:rPr>
              <w:t>若濺入</w:t>
            </w:r>
            <w:proofErr w:type="gramEnd"/>
            <w:r w:rsidRPr="00C21B2A">
              <w:rPr>
                <w:rFonts w:ascii="標楷體" w:eastAsia="標楷體" w:hAnsi="標楷體"/>
              </w:rPr>
              <w:t>眼睛，請即用清水沖洗15分鐘，並須延</w:t>
            </w:r>
            <w:proofErr w:type="gramStart"/>
            <w:r w:rsidRPr="00C21B2A">
              <w:rPr>
                <w:rFonts w:ascii="標楷體" w:eastAsia="標楷體" w:hAnsi="標楷體"/>
              </w:rPr>
              <w:t>醫</w:t>
            </w:r>
            <w:proofErr w:type="gramEnd"/>
            <w:r w:rsidRPr="00C21B2A">
              <w:rPr>
                <w:rFonts w:ascii="標楷體" w:eastAsia="標楷體" w:hAnsi="標楷體"/>
              </w:rPr>
              <w:t>診治</w:t>
            </w:r>
          </w:p>
          <w:p w:rsidR="004A707E" w:rsidRPr="00C21B2A" w:rsidRDefault="004A707E" w:rsidP="004A707E">
            <w:pPr>
              <w:numPr>
                <w:ilvl w:val="0"/>
                <w:numId w:val="7"/>
              </w:numPr>
              <w:rPr>
                <w:rFonts w:ascii="標楷體" w:eastAsia="標楷體" w:hAnsi="標楷體"/>
              </w:rPr>
            </w:pPr>
            <w:r w:rsidRPr="00C21B2A">
              <w:rPr>
                <w:rFonts w:ascii="標楷體" w:eastAsia="標楷體" w:hAnsi="標楷體"/>
              </w:rPr>
              <w:t>不可倒入廁所，使用時避免接觸皮膚與衣物。</w:t>
            </w:r>
          </w:p>
        </w:tc>
      </w:tr>
    </w:tbl>
    <w:p w:rsidR="004A707E" w:rsidRPr="00C21B2A" w:rsidRDefault="00DF42F1" w:rsidP="004A707E">
      <w:pPr>
        <w:rPr>
          <w:rFonts w:ascii="標楷體" w:eastAsia="標楷體" w:hAnsi="標楷體"/>
        </w:rPr>
      </w:pPr>
      <w:r>
        <w:rPr>
          <w:rFonts w:ascii="標楷體" w:eastAsia="標楷體" w:hAnsi="標楷體"/>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1" o:spid="_x0000_s1026" type="#_x0000_t62" style="position:absolute;margin-left:198pt;margin-top:255.5pt;width:45pt;height:30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" adj="32184,28044">
            <v:textbox>
              <w:txbxContent>
                <w:p w:rsidR="0073798C" w:rsidRDefault="0073798C" w:rsidP="004A707E">
                  <w:r>
                    <w:rPr>
                      <w:rFonts w:hint="eastAsia"/>
                    </w:rPr>
                    <w:t>地板</w:t>
                  </w:r>
                </w:p>
              </w:txbxContent>
            </v:textbox>
          </v:shape>
        </w:pict>
      </w:r>
      <w:r>
        <w:rPr>
          <w:rFonts w:ascii="標楷體" w:eastAsia="標楷體" w:hAnsi="標楷體"/>
          <w:noProof/>
        </w:rPr>
        <w:pict>
          <v:shape id="圓角矩形圖說文字 10" o:spid="_x0000_s1027" type="#_x0000_t62" style="position:absolute;margin-left:378pt;margin-top:210.5pt;width:45pt;height:30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" adj="3240,27468">
            <v:textbox>
              <w:txbxContent>
                <w:p w:rsidR="0073798C" w:rsidRDefault="0073798C" w:rsidP="004A707E">
                  <w:r>
                    <w:rPr>
                      <w:rFonts w:hint="eastAsia"/>
                    </w:rPr>
                    <w:t>椅背</w:t>
                  </w:r>
                </w:p>
              </w:txbxContent>
            </v:textbox>
          </v:shape>
        </w:pict>
      </w:r>
      <w:r>
        <w:rPr>
          <w:rFonts w:ascii="標楷體" w:eastAsia="標楷體" w:hAnsi="標楷體"/>
          <w:noProof/>
        </w:rPr>
        <w:pict>
          <v:shape id="圓角矩形圖說文字 9" o:spid="_x0000_s1028" type="#_x0000_t62" style="position:absolute;margin-left:351pt;margin-top:129.5pt;width:1in;height:30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" adj="-4050,16668">
            <v:textbox>
              <w:txbxContent>
                <w:p w:rsidR="0073798C" w:rsidRDefault="0073798C" w:rsidP="004A707E">
                  <w:r>
                    <w:rPr>
                      <w:rFonts w:hint="eastAsia"/>
                    </w:rPr>
                    <w:t>內外門把</w:t>
                  </w:r>
                </w:p>
              </w:txbxContent>
            </v:textbox>
          </v:shape>
        </w:pict>
      </w:r>
      <w:r>
        <w:rPr>
          <w:rFonts w:ascii="標楷體" w:eastAsia="標楷體" w:hAnsi="標楷體"/>
          <w:noProof/>
        </w:rPr>
        <w:pict>
          <v:shape id="圓角矩形圖說文字 8" o:spid="_x0000_s1029" type="#_x0000_t62" style="position:absolute;margin-left:333pt;margin-top:183.5pt;width:45pt;height:30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" adj="-5400,21528">
            <v:textbox>
              <w:txbxContent>
                <w:p w:rsidR="0073798C" w:rsidRDefault="0073798C" w:rsidP="004A707E">
                  <w:r>
                    <w:rPr>
                      <w:rFonts w:hint="eastAsia"/>
                    </w:rPr>
                    <w:t>課桌</w:t>
                  </w:r>
                </w:p>
              </w:txbxContent>
            </v:textbox>
          </v:shape>
        </w:pict>
      </w:r>
      <w:r>
        <w:rPr>
          <w:rFonts w:ascii="標楷體" w:eastAsia="標楷體" w:hAnsi="標楷體"/>
          <w:noProof/>
        </w:rPr>
        <w:pict>
          <v:shape id="圓角矩形圖說文字 7" o:spid="_x0000_s1030" type="#_x0000_t62" style="position:absolute;margin-left:234pt;margin-top:120.5pt;width:45pt;height:30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" adj="-5400,21528">
            <v:textbox>
              <w:txbxContent>
                <w:p w:rsidR="0073798C" w:rsidRDefault="0073798C" w:rsidP="004A707E">
                  <w:r>
                    <w:rPr>
                      <w:rFonts w:hint="eastAsia"/>
                    </w:rPr>
                    <w:t>講桌</w:t>
                  </w:r>
                </w:p>
              </w:txbxContent>
            </v:textbox>
          </v:shape>
        </w:pict>
      </w:r>
      <w:r>
        <w:rPr>
          <w:rFonts w:ascii="標楷體" w:eastAsia="標楷體" w:hAnsi="標楷體"/>
          <w:noProof/>
        </w:rPr>
        <w:pict>
          <v:shape id="圓角矩形圖說文字 6" o:spid="_x0000_s1031" type="#_x0000_t62" style="position:absolute;margin-left:9pt;margin-top:111.5pt;width:1in;height:30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" adj="-3375,21528">
            <v:textbox>
              <w:txbxContent>
                <w:p w:rsidR="0073798C" w:rsidRDefault="0073798C" w:rsidP="004A707E">
                  <w:r>
                    <w:rPr>
                      <w:rFonts w:hint="eastAsia"/>
                    </w:rPr>
                    <w:t>窗戶門把</w:t>
                  </w:r>
                </w:p>
              </w:txbxContent>
            </v:textbox>
          </v:shape>
        </w:pict>
      </w:r>
      <w:r>
        <w:rPr>
          <w:rFonts w:ascii="標楷體" w:eastAsia="標楷體" w:hAnsi="標楷體"/>
          <w:noProof/>
        </w:rPr>
        <w:pict>
          <v:shape id="圓角矩形圖說文字 5" o:spid="_x0000_s1032" type="#_x0000_t62" style="position:absolute;margin-left:2in;margin-top:3.5pt;width:171pt;height:4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" adj="9354,24336">
            <v:textbox>
              <w:txbxContent>
                <w:p w:rsidR="0073798C" w:rsidRPr="00670CD0" w:rsidRDefault="0073798C" w:rsidP="004A707E">
                  <w:pPr>
                    <w:rPr>
                      <w:sz w:val="40"/>
                      <w:szCs w:val="40"/>
                    </w:rPr>
                  </w:pPr>
                  <w:r>
                    <w:rPr>
                      <w:rFonts w:hint="eastAsia"/>
                      <w:sz w:val="40"/>
                      <w:szCs w:val="40"/>
                    </w:rPr>
                    <w:t>以下</w:t>
                  </w:r>
                  <w:proofErr w:type="gramStart"/>
                  <w:r>
                    <w:rPr>
                      <w:rFonts w:hint="eastAsia"/>
                      <w:sz w:val="40"/>
                      <w:szCs w:val="40"/>
                    </w:rPr>
                    <w:t>為</w:t>
                  </w:r>
                  <w:r w:rsidRPr="00670CD0">
                    <w:rPr>
                      <w:rFonts w:hint="eastAsia"/>
                      <w:sz w:val="40"/>
                      <w:szCs w:val="40"/>
                    </w:rPr>
                    <w:t>必擦區域</w:t>
                  </w:r>
                  <w:proofErr w:type="gramEnd"/>
                </w:p>
              </w:txbxContent>
            </v:textbox>
          </v:shape>
        </w:pict>
      </w:r>
      <w:r w:rsidR="004A707E" w:rsidRPr="00C21B2A">
        <w:rPr>
          <w:rFonts w:ascii="標楷體" w:eastAsia="標楷體" w:hAnsi="標楷體"/>
          <w:noProof/>
        </w:rPr>
        <w:drawing>
          <wp:inline distT="0" distB="0" distL="0" distR="0">
            <wp:extent cx="5372100" cy="40671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cstate="print">
                      <a:lum bright="20000" contrast="1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4067175"/>
                    </a:xfrm>
                    <a:prstGeom prst="rect">
                      <a:avLst/>
                    </a:prstGeom>
                    <a:noFill/>
                    <a:ln>
                      <a:noFill/>
                    </a:ln>
                  </pic:spPr>
                </pic:pic>
              </a:graphicData>
            </a:graphic>
          </wp:inline>
        </w:drawing>
      </w:r>
    </w:p>
    <w:p w:rsidR="004A707E" w:rsidRPr="00C21B2A" w:rsidRDefault="004A707E" w:rsidP="004A707E">
      <w:pPr>
        <w:rPr>
          <w:rFonts w:ascii="標楷體" w:eastAsia="標楷體" w:hAnsi="標楷體"/>
        </w:rPr>
        <w:sectPr w:rsidR="004A707E" w:rsidRPr="00C21B2A" w:rsidSect="0073798C">
          <w:pgSz w:w="11906" w:h="16838"/>
          <w:pgMar w:top="851" w:right="1701" w:bottom="851" w:left="1701" w:header="851" w:footer="992" w:gutter="0"/>
          <w:cols w:space="425"/>
          <w:docGrid w:type="lines" w:linePitch="360"/>
        </w:sectPr>
      </w:pPr>
    </w:p>
    <w:p w:rsidR="00B3369E" w:rsidRPr="00B3369E" w:rsidRDefault="00B3369E" w:rsidP="00B3369E">
      <w:pPr>
        <w:widowControl/>
        <w:adjustRightInd w:val="0"/>
        <w:snapToGrid w:val="0"/>
        <w:rPr>
          <w:rFonts w:ascii="標楷體" w:eastAsia="標楷體" w:hAnsi="標楷體"/>
          <w:kern w:val="0"/>
        </w:rPr>
      </w:pPr>
      <w:r w:rsidRPr="00B3369E">
        <w:rPr>
          <w:rFonts w:ascii="標楷體" w:eastAsia="標楷體" w:hAnsi="標楷體"/>
          <w:kern w:val="0"/>
        </w:rPr>
        <w:object w:dxaOrig="10543" w:dyaOrig="15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669pt" o:ole="">
            <v:imagedata r:id="rId11" o:title=""/>
          </v:shape>
          <o:OLEObject Type="Embed" ProgID="Visio.Drawing.11" ShapeID="_x0000_i1025" DrawAspect="Content" ObjectID="_1642490497" r:id="rId12"/>
        </w:object>
      </w:r>
    </w:p>
    <w:p w:rsidR="00B3369E" w:rsidRPr="00B3369E" w:rsidRDefault="00B3369E" w:rsidP="00B3369E">
      <w:pPr>
        <w:jc w:val="center"/>
        <w:rPr>
          <w:rFonts w:ascii="標楷體" w:eastAsia="標楷體" w:hAnsi="標楷體"/>
          <w:b/>
          <w:sz w:val="28"/>
          <w:szCs w:val="28"/>
        </w:rPr>
        <w:sectPr w:rsidR="00B3369E" w:rsidRPr="00B3369E" w:rsidSect="00E9734B">
          <w:pgSz w:w="11906" w:h="16838"/>
          <w:pgMar w:top="851" w:right="1701" w:bottom="851" w:left="1701" w:header="851" w:footer="992" w:gutter="0"/>
          <w:cols w:space="425"/>
          <w:docGrid w:type="lines" w:linePitch="360"/>
        </w:sectPr>
      </w:pPr>
      <w:r w:rsidRPr="00B3369E">
        <w:rPr>
          <w:rFonts w:ascii="標楷體" w:eastAsia="標楷體" w:hAnsi="標楷體" w:hint="eastAsia"/>
          <w:b/>
          <w:bCs/>
          <w:szCs w:val="28"/>
        </w:rPr>
        <w:t>圖一：</w:t>
      </w:r>
      <w:r w:rsidRPr="00B3369E">
        <w:rPr>
          <w:rFonts w:ascii="標楷體" w:eastAsia="標楷體" w:hAnsi="標楷體" w:hint="eastAsia"/>
          <w:b/>
          <w:bCs/>
        </w:rPr>
        <w:t>學生受傷處理流程圖</w:t>
      </w:r>
    </w:p>
    <w:p w:rsidR="004A707E" w:rsidRPr="00C21B2A" w:rsidRDefault="004A707E" w:rsidP="004A707E">
      <w:pPr>
        <w:widowControl/>
        <w:jc w:val="center"/>
        <w:rPr>
          <w:rFonts w:ascii="標楷體" w:eastAsia="標楷體" w:hAnsi="標楷體" w:cs="新細明體"/>
          <w:b/>
          <w:kern w:val="0"/>
          <w:sz w:val="40"/>
          <w:szCs w:val="40"/>
        </w:rPr>
      </w:pPr>
      <w:r w:rsidRPr="00C21B2A">
        <w:rPr>
          <w:rFonts w:ascii="標楷體" w:eastAsia="標楷體" w:hAnsi="標楷體" w:cs="新細明體" w:hint="eastAsia"/>
          <w:b/>
          <w:kern w:val="0"/>
          <w:sz w:val="40"/>
          <w:szCs w:val="40"/>
        </w:rPr>
        <w:lastRenderedPageBreak/>
        <w:t>桃園市立</w:t>
      </w:r>
      <w:r w:rsidR="00623266">
        <w:rPr>
          <w:rFonts w:ascii="標楷體" w:eastAsia="標楷體" w:hAnsi="標楷體" w:cs="新細明體" w:hint="eastAsia"/>
          <w:b/>
          <w:kern w:val="0"/>
          <w:sz w:val="40"/>
          <w:szCs w:val="40"/>
        </w:rPr>
        <w:t>新明</w:t>
      </w:r>
      <w:r w:rsidRPr="00C21B2A">
        <w:rPr>
          <w:rFonts w:ascii="標楷體" w:eastAsia="標楷體" w:hAnsi="標楷體" w:cs="新細明體" w:hint="eastAsia"/>
          <w:b/>
          <w:kern w:val="0"/>
          <w:sz w:val="40"/>
          <w:szCs w:val="40"/>
        </w:rPr>
        <w:t>國民中學手部衛生教育實施辦法</w:t>
      </w:r>
    </w:p>
    <w:p w:rsidR="004A707E" w:rsidRPr="00C21B2A" w:rsidRDefault="004A707E" w:rsidP="004A707E">
      <w:pPr>
        <w:widowControl/>
        <w:ind w:left="300" w:hanging="300"/>
        <w:rPr>
          <w:rFonts w:ascii="標楷體" w:eastAsia="標楷體" w:hAnsi="標楷體" w:cs="標楷體"/>
          <w:b/>
          <w:kern w:val="0"/>
        </w:rPr>
      </w:pPr>
      <w:r w:rsidRPr="00C21B2A">
        <w:rPr>
          <w:rFonts w:ascii="標楷體" w:eastAsia="標楷體" w:hAnsi="標楷體" w:cs="標楷體" w:hint="eastAsia"/>
          <w:b/>
          <w:kern w:val="0"/>
        </w:rPr>
        <w:t>壹、依據</w:t>
      </w:r>
    </w:p>
    <w:p w:rsidR="004A707E" w:rsidRPr="00C21B2A" w:rsidRDefault="004A707E" w:rsidP="004A707E">
      <w:pPr>
        <w:widowControl/>
        <w:ind w:left="300" w:firstLine="240"/>
        <w:rPr>
          <w:rFonts w:ascii="標楷體" w:eastAsia="標楷體" w:hAnsi="標楷體"/>
          <w:bCs/>
        </w:rPr>
      </w:pPr>
      <w:r w:rsidRPr="00C21B2A">
        <w:rPr>
          <w:rFonts w:ascii="標楷體" w:eastAsia="標楷體" w:hAnsi="標楷體" w:hint="eastAsia"/>
          <w:bCs/>
        </w:rPr>
        <w:t>一、</w:t>
      </w:r>
      <w:r w:rsidRPr="00C21B2A">
        <w:rPr>
          <w:rFonts w:ascii="標楷體" w:eastAsia="標楷體" w:hAnsi="標楷體"/>
          <w:bCs/>
        </w:rPr>
        <w:t>學校衛生法</w:t>
      </w:r>
      <w:r w:rsidRPr="00C21B2A">
        <w:rPr>
          <w:rFonts w:ascii="標楷體" w:eastAsia="標楷體" w:hAnsi="標楷體" w:hint="eastAsia"/>
          <w:bCs/>
        </w:rPr>
        <w:t>（</w:t>
      </w:r>
      <w:r w:rsidRPr="00C21B2A">
        <w:rPr>
          <w:rFonts w:ascii="標楷體" w:eastAsia="標楷體" w:hAnsi="標楷體"/>
        </w:rPr>
        <w:t>102年12月18日</w:t>
      </w:r>
      <w:r w:rsidRPr="00C21B2A">
        <w:rPr>
          <w:rFonts w:ascii="標楷體" w:eastAsia="標楷體" w:hAnsi="標楷體" w:hint="eastAsia"/>
        </w:rPr>
        <w:t>修正</w:t>
      </w:r>
      <w:r w:rsidRPr="00C21B2A">
        <w:rPr>
          <w:rFonts w:ascii="標楷體" w:eastAsia="標楷體" w:hAnsi="標楷體" w:hint="eastAsia"/>
          <w:bCs/>
        </w:rPr>
        <w:t>）第5-6、13、19條。</w:t>
      </w:r>
    </w:p>
    <w:p w:rsidR="004A707E" w:rsidRPr="00C21B2A" w:rsidRDefault="004A707E" w:rsidP="004A707E">
      <w:pPr>
        <w:widowControl/>
        <w:ind w:left="300" w:firstLine="240"/>
        <w:rPr>
          <w:rFonts w:ascii="標楷體" w:eastAsia="標楷體" w:hAnsi="標楷體" w:cs="Arial"/>
        </w:rPr>
      </w:pPr>
      <w:r w:rsidRPr="00C21B2A">
        <w:rPr>
          <w:rFonts w:ascii="標楷體" w:eastAsia="標楷體" w:hAnsi="標楷體" w:hint="eastAsia"/>
          <w:bCs/>
        </w:rPr>
        <w:t>二、學校衛生法施行細則（</w:t>
      </w:r>
      <w:smartTag w:uri="urn:schemas-microsoft-com:office:smarttags" w:element="chsdate">
        <w:smartTagPr>
          <w:attr w:name="Year" w:val="1992"/>
          <w:attr w:name="Month" w:val="9"/>
          <w:attr w:name="Day" w:val="2"/>
          <w:attr w:name="IsLunarDate" w:val="False"/>
          <w:attr w:name="IsROCDate" w:val="False"/>
        </w:smartTagPr>
        <w:r w:rsidRPr="00C21B2A">
          <w:rPr>
            <w:rFonts w:ascii="標楷體" w:eastAsia="標楷體" w:hAnsi="標楷體" w:hint="eastAsia"/>
            <w:bCs/>
          </w:rPr>
          <w:t>92年9月2日</w:t>
        </w:r>
      </w:smartTag>
      <w:r w:rsidRPr="00C21B2A">
        <w:rPr>
          <w:rFonts w:ascii="標楷體" w:eastAsia="標楷體" w:hAnsi="標楷體" w:hint="eastAsia"/>
          <w:bCs/>
        </w:rPr>
        <w:t>發佈）第6、8、9、14條。</w:t>
      </w:r>
    </w:p>
    <w:p w:rsidR="004A707E" w:rsidRPr="00C21B2A" w:rsidRDefault="004A707E" w:rsidP="004A707E">
      <w:pPr>
        <w:widowControl/>
        <w:ind w:left="300" w:firstLine="240"/>
        <w:rPr>
          <w:rFonts w:ascii="標楷體" w:eastAsia="標楷體" w:hAnsi="標楷體" w:cs="Arial"/>
        </w:rPr>
      </w:pPr>
      <w:r w:rsidRPr="00C21B2A">
        <w:rPr>
          <w:rFonts w:ascii="標楷體" w:eastAsia="標楷體" w:hAnsi="標楷體" w:cs="Arial" w:hint="eastAsia"/>
        </w:rPr>
        <w:t>三、學校護理實務工作手冊（100年10月第三版）。</w:t>
      </w:r>
    </w:p>
    <w:p w:rsidR="004A707E" w:rsidRPr="00C21B2A" w:rsidRDefault="004A707E" w:rsidP="004A707E">
      <w:pPr>
        <w:widowControl/>
        <w:ind w:left="300" w:firstLine="240"/>
        <w:rPr>
          <w:rFonts w:ascii="標楷體" w:eastAsia="標楷體" w:hAnsi="標楷體" w:cs="Arial"/>
        </w:rPr>
      </w:pPr>
      <w:r w:rsidRPr="00C21B2A">
        <w:rPr>
          <w:rFonts w:ascii="標楷體" w:eastAsia="標楷體" w:hAnsi="標楷體" w:cs="Arial" w:hint="eastAsia"/>
        </w:rPr>
        <w:t>四、桃園縣中小學護理人員工作指引（95年11月）。</w:t>
      </w:r>
    </w:p>
    <w:p w:rsidR="004A707E" w:rsidRPr="00C21B2A" w:rsidRDefault="004A707E" w:rsidP="004A707E">
      <w:pPr>
        <w:widowControl/>
        <w:ind w:left="300" w:firstLine="240"/>
        <w:rPr>
          <w:rFonts w:ascii="標楷體" w:eastAsia="標楷體" w:hAnsi="標楷體" w:cs="標楷體"/>
          <w:kern w:val="0"/>
        </w:rPr>
      </w:pPr>
      <w:r w:rsidRPr="00C21B2A">
        <w:rPr>
          <w:rFonts w:ascii="標楷體" w:eastAsia="標楷體" w:hAnsi="標楷體" w:cs="Arial" w:hint="eastAsia"/>
        </w:rPr>
        <w:t>五、</w:t>
      </w:r>
      <w:r w:rsidRPr="00C21B2A">
        <w:rPr>
          <w:rFonts w:ascii="標楷體" w:eastAsia="標楷體" w:hAnsi="標楷體" w:cs="Arial"/>
        </w:rPr>
        <w:t>教育部補助地方政府辦理學校健康促進實施計畫</w:t>
      </w:r>
      <w:r w:rsidRPr="00C21B2A">
        <w:rPr>
          <w:rFonts w:ascii="標楷體" w:eastAsia="標楷體" w:hAnsi="標楷體" w:cs="Arial" w:hint="eastAsia"/>
        </w:rPr>
        <w:t>（100年7月5日發文）</w:t>
      </w:r>
      <w:r w:rsidRPr="00C21B2A">
        <w:rPr>
          <w:rFonts w:ascii="標楷體" w:eastAsia="標楷體" w:hAnsi="標楷體" w:cs="標楷體" w:hint="eastAsia"/>
          <w:kern w:val="0"/>
        </w:rPr>
        <w:t>。</w:t>
      </w:r>
    </w:p>
    <w:p w:rsidR="004A707E" w:rsidRPr="00C21B2A" w:rsidRDefault="004A707E" w:rsidP="004A707E">
      <w:pPr>
        <w:ind w:leftChars="225" w:left="1080" w:hangingChars="225" w:hanging="540"/>
        <w:rPr>
          <w:rFonts w:ascii="標楷體" w:eastAsia="標楷體" w:hAnsi="標楷體"/>
        </w:rPr>
      </w:pPr>
      <w:r w:rsidRPr="00C21B2A">
        <w:rPr>
          <w:rFonts w:ascii="標楷體" w:eastAsia="標楷體" w:hAnsi="標楷體" w:hint="eastAsia"/>
        </w:rPr>
        <w:t>六、桃園縣學校午餐工作手冊之桃園縣國民中小學辦理學校午餐工作要點（101.01.01修訂）。</w:t>
      </w:r>
    </w:p>
    <w:p w:rsidR="004A707E" w:rsidRPr="00C21B2A" w:rsidRDefault="004A707E" w:rsidP="004A707E">
      <w:pPr>
        <w:widowControl/>
        <w:ind w:left="300" w:hanging="300"/>
        <w:rPr>
          <w:rFonts w:ascii="標楷體" w:eastAsia="標楷體" w:hAnsi="標楷體" w:cs="新細明體"/>
          <w:b/>
          <w:kern w:val="0"/>
        </w:rPr>
      </w:pPr>
      <w:r w:rsidRPr="00C21B2A">
        <w:rPr>
          <w:rFonts w:ascii="標楷體" w:eastAsia="標楷體" w:hAnsi="標楷體" w:cs="標楷體" w:hint="eastAsia"/>
          <w:b/>
          <w:kern w:val="0"/>
        </w:rPr>
        <w:t>貳、</w:t>
      </w:r>
      <w:r w:rsidRPr="00C21B2A">
        <w:rPr>
          <w:rFonts w:ascii="標楷體" w:eastAsia="標楷體" w:hAnsi="標楷體" w:cs="新細明體" w:hint="eastAsia"/>
          <w:b/>
          <w:kern w:val="0"/>
        </w:rPr>
        <w:t>目的</w:t>
      </w:r>
    </w:p>
    <w:p w:rsidR="004A707E" w:rsidRPr="00C21B2A" w:rsidRDefault="004A707E" w:rsidP="004A707E">
      <w:pPr>
        <w:widowControl/>
        <w:ind w:left="540" w:firstLine="540"/>
        <w:rPr>
          <w:rFonts w:ascii="標楷體" w:eastAsia="標楷體" w:hAnsi="標楷體" w:cs="標楷體"/>
          <w:kern w:val="0"/>
        </w:rPr>
      </w:pPr>
      <w:r w:rsidRPr="00C21B2A">
        <w:rPr>
          <w:rFonts w:ascii="標楷體" w:eastAsia="標楷體" w:hAnsi="標楷體" w:cs="標楷體" w:hint="eastAsia"/>
          <w:kern w:val="0"/>
        </w:rPr>
        <w:t>洗手的目的為清除手上的致病菌，以減少其傳播。洗手是預防感染最簡單且低成本之重要方法。</w:t>
      </w:r>
    </w:p>
    <w:p w:rsidR="004A707E" w:rsidRPr="00C21B2A" w:rsidRDefault="004A707E" w:rsidP="004A707E">
      <w:pPr>
        <w:widowControl/>
        <w:outlineLvl w:val="2"/>
        <w:rPr>
          <w:rFonts w:ascii="標楷體" w:eastAsia="標楷體" w:hAnsi="標楷體"/>
          <w:b/>
          <w:bCs/>
          <w:kern w:val="0"/>
        </w:rPr>
      </w:pPr>
      <w:r w:rsidRPr="00C21B2A">
        <w:rPr>
          <w:rFonts w:ascii="標楷體" w:eastAsia="標楷體" w:hAnsi="標楷體" w:hint="eastAsia"/>
          <w:b/>
          <w:bCs/>
          <w:kern w:val="0"/>
        </w:rPr>
        <w:t>参、</w:t>
      </w:r>
      <w:r w:rsidRPr="00C21B2A">
        <w:rPr>
          <w:rFonts w:ascii="標楷體" w:eastAsia="標楷體" w:hAnsi="標楷體"/>
          <w:b/>
          <w:bCs/>
          <w:kern w:val="0"/>
        </w:rPr>
        <w:t>洗手時機</w:t>
      </w:r>
    </w:p>
    <w:p w:rsidR="004A707E" w:rsidRPr="00C21B2A" w:rsidRDefault="004A707E" w:rsidP="004A707E">
      <w:pPr>
        <w:widowControl/>
        <w:ind w:firstLineChars="391" w:firstLine="1056"/>
        <w:rPr>
          <w:rFonts w:ascii="標楷體" w:eastAsia="標楷體" w:hAnsi="標楷體" w:cs="新細明體"/>
          <w:kern w:val="0"/>
        </w:rPr>
      </w:pPr>
      <w:r w:rsidRPr="00C21B2A">
        <w:rPr>
          <w:rStyle w:val="green1"/>
          <w:rFonts w:ascii="標楷體" w:eastAsia="標楷體" w:hAnsi="標楷體" w:cs="Arial"/>
          <w:spacing w:val="15"/>
        </w:rPr>
        <w:t>進食前、如廁後、接觸幼兒前、擤鼻涕後、看病後</w:t>
      </w:r>
      <w:r w:rsidRPr="00C21B2A">
        <w:rPr>
          <w:rFonts w:ascii="標楷體" w:eastAsia="標楷體" w:hAnsi="標楷體" w:cs="Arial"/>
          <w:spacing w:val="15"/>
        </w:rPr>
        <w:t>等洗手</w:t>
      </w:r>
      <w:r w:rsidRPr="00C21B2A">
        <w:rPr>
          <w:rFonts w:ascii="標楷體" w:eastAsia="標楷體" w:hAnsi="標楷體" w:cs="Arial" w:hint="eastAsia"/>
          <w:spacing w:val="15"/>
        </w:rPr>
        <w:t>五</w:t>
      </w:r>
      <w:r w:rsidRPr="00C21B2A">
        <w:rPr>
          <w:rFonts w:ascii="標楷體" w:eastAsia="標楷體" w:hAnsi="標楷體" w:cs="Arial"/>
          <w:spacing w:val="15"/>
        </w:rPr>
        <w:t>時機。</w:t>
      </w:r>
    </w:p>
    <w:p w:rsidR="004A707E" w:rsidRPr="00C21B2A" w:rsidRDefault="004A707E" w:rsidP="004A707E">
      <w:pPr>
        <w:widowControl/>
        <w:ind w:left="300" w:hanging="300"/>
        <w:rPr>
          <w:rFonts w:ascii="標楷體" w:eastAsia="標楷體" w:hAnsi="標楷體" w:cs="新細明體"/>
          <w:b/>
          <w:kern w:val="0"/>
        </w:rPr>
      </w:pPr>
      <w:r w:rsidRPr="00C21B2A">
        <w:rPr>
          <w:rFonts w:ascii="標楷體" w:eastAsia="標楷體" w:hAnsi="標楷體" w:cs="新細明體" w:hint="eastAsia"/>
          <w:b/>
          <w:kern w:val="0"/>
        </w:rPr>
        <w:t>參、實施對象</w:t>
      </w:r>
    </w:p>
    <w:p w:rsidR="004A707E" w:rsidRPr="00C21B2A" w:rsidRDefault="004A707E" w:rsidP="004A707E">
      <w:pPr>
        <w:widowControl/>
        <w:ind w:left="300" w:firstLine="780"/>
        <w:rPr>
          <w:rFonts w:ascii="標楷體" w:eastAsia="標楷體" w:hAnsi="標楷體" w:cs="新細明體"/>
          <w:kern w:val="0"/>
        </w:rPr>
      </w:pPr>
      <w:r w:rsidRPr="00C21B2A">
        <w:rPr>
          <w:rFonts w:ascii="標楷體" w:eastAsia="標楷體" w:hAnsi="標楷體" w:cs="新細明體" w:hint="eastAsia"/>
          <w:kern w:val="0"/>
        </w:rPr>
        <w:t>全校教職員工與學生</w:t>
      </w:r>
    </w:p>
    <w:p w:rsidR="004A707E" w:rsidRPr="00C21B2A" w:rsidRDefault="004A707E" w:rsidP="004A707E">
      <w:pPr>
        <w:widowControl/>
        <w:ind w:left="300" w:hanging="300"/>
        <w:rPr>
          <w:rFonts w:ascii="標楷體" w:eastAsia="標楷體" w:hAnsi="標楷體" w:cs="新細明體"/>
          <w:b/>
          <w:kern w:val="0"/>
        </w:rPr>
      </w:pPr>
      <w:r w:rsidRPr="00C21B2A">
        <w:rPr>
          <w:rFonts w:ascii="標楷體" w:eastAsia="標楷體" w:hAnsi="標楷體" w:cs="新細明體" w:hint="eastAsia"/>
          <w:b/>
          <w:kern w:val="0"/>
        </w:rPr>
        <w:t>肆、實施期間</w:t>
      </w:r>
    </w:p>
    <w:p w:rsidR="004A707E" w:rsidRPr="00C21B2A" w:rsidRDefault="004A707E" w:rsidP="004A707E">
      <w:pPr>
        <w:widowControl/>
        <w:ind w:left="300" w:firstLine="600"/>
        <w:rPr>
          <w:rFonts w:ascii="標楷體" w:eastAsia="標楷體" w:hAnsi="標楷體" w:cs="新細明體"/>
          <w:kern w:val="0"/>
        </w:rPr>
      </w:pPr>
      <w:r w:rsidRPr="00C21B2A">
        <w:rPr>
          <w:rFonts w:ascii="標楷體" w:eastAsia="標楷體" w:hAnsi="標楷體" w:cs="新細明體" w:hint="eastAsia"/>
          <w:kern w:val="0"/>
        </w:rPr>
        <w:t>全年度</w:t>
      </w:r>
    </w:p>
    <w:p w:rsidR="004A707E" w:rsidRPr="00C21B2A" w:rsidRDefault="004A707E" w:rsidP="004A707E">
      <w:pPr>
        <w:widowControl/>
        <w:rPr>
          <w:rFonts w:ascii="標楷體" w:eastAsia="標楷體" w:hAnsi="標楷體" w:cs="新細明體"/>
          <w:b/>
          <w:kern w:val="0"/>
        </w:rPr>
      </w:pPr>
      <w:r w:rsidRPr="00C21B2A">
        <w:rPr>
          <w:rFonts w:ascii="標楷體" w:eastAsia="標楷體" w:hAnsi="標楷體" w:cs="標楷體" w:hint="eastAsia"/>
          <w:b/>
          <w:kern w:val="0"/>
        </w:rPr>
        <w:t>伍、</w:t>
      </w:r>
      <w:r w:rsidRPr="00C21B2A">
        <w:rPr>
          <w:rFonts w:ascii="標楷體" w:eastAsia="標楷體" w:hAnsi="標楷體" w:cs="新細明體" w:hint="eastAsia"/>
          <w:b/>
          <w:kern w:val="0"/>
        </w:rPr>
        <w:t>實施內容</w:t>
      </w:r>
    </w:p>
    <w:p w:rsidR="004A707E" w:rsidRPr="00C21B2A" w:rsidRDefault="004A707E" w:rsidP="004A707E">
      <w:pPr>
        <w:widowControl/>
        <w:ind w:firstLineChars="225" w:firstLine="540"/>
        <w:rPr>
          <w:rFonts w:ascii="標楷體" w:eastAsia="標楷體" w:hAnsi="標楷體" w:cs="新細明體"/>
          <w:kern w:val="0"/>
        </w:rPr>
      </w:pPr>
      <w:r w:rsidRPr="00C21B2A">
        <w:rPr>
          <w:rFonts w:ascii="標楷體" w:eastAsia="標楷體" w:hAnsi="標楷體" w:cs="新細明體" w:hint="eastAsia"/>
          <w:kern w:val="0"/>
        </w:rPr>
        <w:t>一、請各洗手台設置肥皂盒/架，並放置香皂，方便使用。</w:t>
      </w:r>
    </w:p>
    <w:p w:rsidR="004A707E" w:rsidRPr="00C21B2A" w:rsidRDefault="004A707E" w:rsidP="004A707E">
      <w:pPr>
        <w:widowControl/>
        <w:ind w:firstLineChars="225" w:firstLine="540"/>
        <w:rPr>
          <w:rFonts w:ascii="標楷體" w:eastAsia="標楷體" w:hAnsi="標楷體" w:cs="新細明體"/>
          <w:kern w:val="0"/>
        </w:rPr>
      </w:pPr>
      <w:r w:rsidRPr="00C21B2A">
        <w:rPr>
          <w:rFonts w:ascii="標楷體" w:eastAsia="標楷體" w:hAnsi="標楷體" w:cs="新細明體" w:hint="eastAsia"/>
          <w:kern w:val="0"/>
        </w:rPr>
        <w:t>二、當肥皂存量不足或沒有時，請至學</w:t>
      </w:r>
      <w:proofErr w:type="gramStart"/>
      <w:r w:rsidRPr="00C21B2A">
        <w:rPr>
          <w:rFonts w:ascii="標楷體" w:eastAsia="標楷體" w:hAnsi="標楷體" w:cs="新細明體" w:hint="eastAsia"/>
          <w:kern w:val="0"/>
        </w:rPr>
        <w:t>務</w:t>
      </w:r>
      <w:proofErr w:type="gramEnd"/>
      <w:r w:rsidRPr="00C21B2A">
        <w:rPr>
          <w:rFonts w:ascii="標楷體" w:eastAsia="標楷體" w:hAnsi="標楷體" w:cs="新細明體" w:hint="eastAsia"/>
          <w:kern w:val="0"/>
        </w:rPr>
        <w:t>處衛生組領取肥皂。</w:t>
      </w:r>
    </w:p>
    <w:p w:rsidR="004A707E" w:rsidRPr="00C21B2A" w:rsidRDefault="004A707E" w:rsidP="004A707E">
      <w:pPr>
        <w:widowControl/>
        <w:ind w:firstLineChars="225" w:firstLine="540"/>
        <w:rPr>
          <w:rFonts w:ascii="標楷體" w:eastAsia="標楷體" w:hAnsi="標楷體" w:cs="新細明體"/>
          <w:kern w:val="0"/>
        </w:rPr>
      </w:pPr>
      <w:r w:rsidRPr="00C21B2A">
        <w:rPr>
          <w:rFonts w:ascii="標楷體" w:eastAsia="標楷體" w:hAnsi="標楷體" w:cs="新細明體" w:hint="eastAsia"/>
          <w:kern w:val="0"/>
        </w:rPr>
        <w:t>三、洗手台面張貼洗手步驟單張，以加強宣導與實際應用，可阻斷傳染病源。</w:t>
      </w:r>
    </w:p>
    <w:p w:rsidR="004A707E" w:rsidRPr="00C21B2A" w:rsidRDefault="004A707E" w:rsidP="004A707E">
      <w:pPr>
        <w:widowControl/>
        <w:ind w:firstLineChars="225" w:firstLine="540"/>
        <w:rPr>
          <w:rFonts w:ascii="標楷體" w:eastAsia="標楷體" w:hAnsi="標楷體" w:cs="新細明體"/>
          <w:kern w:val="0"/>
        </w:rPr>
      </w:pPr>
      <w:r w:rsidRPr="00C21B2A">
        <w:rPr>
          <w:rFonts w:ascii="標楷體" w:eastAsia="標楷體" w:hAnsi="標楷體" w:cs="新細明體" w:hint="eastAsia"/>
          <w:kern w:val="0"/>
        </w:rPr>
        <w:t>四、洗手台肥皂由負責打掃之班級每日打掃時間注意存量與補充。</w:t>
      </w:r>
    </w:p>
    <w:p w:rsidR="004A707E" w:rsidRPr="00C21B2A" w:rsidRDefault="004A707E" w:rsidP="004A707E">
      <w:pPr>
        <w:widowControl/>
        <w:ind w:leftChars="225" w:left="1080" w:hangingChars="225" w:hanging="540"/>
        <w:rPr>
          <w:rFonts w:ascii="標楷體" w:eastAsia="標楷體" w:hAnsi="標楷體" w:cs="新細明體"/>
          <w:kern w:val="0"/>
        </w:rPr>
      </w:pPr>
      <w:r w:rsidRPr="00C21B2A">
        <w:rPr>
          <w:rFonts w:ascii="標楷體" w:eastAsia="標楷體" w:hAnsi="標楷體" w:cs="新細明體" w:hint="eastAsia"/>
          <w:kern w:val="0"/>
        </w:rPr>
        <w:t>五、結合任</w:t>
      </w:r>
      <w:proofErr w:type="gramStart"/>
      <w:r w:rsidRPr="00C21B2A">
        <w:rPr>
          <w:rFonts w:ascii="標楷體" w:eastAsia="標楷體" w:hAnsi="標楷體" w:cs="新細明體" w:hint="eastAsia"/>
          <w:kern w:val="0"/>
        </w:rPr>
        <w:t>一</w:t>
      </w:r>
      <w:proofErr w:type="gramEnd"/>
      <w:r w:rsidRPr="00C21B2A">
        <w:rPr>
          <w:rFonts w:ascii="標楷體" w:eastAsia="標楷體" w:hAnsi="標楷體" w:cs="新細明體" w:hint="eastAsia"/>
          <w:kern w:val="0"/>
        </w:rPr>
        <w:t>形式會議與集會時間、教學或競賽等活動，宣導手部衛生重要性及落實度。</w:t>
      </w:r>
    </w:p>
    <w:p w:rsidR="004A707E" w:rsidRPr="00C21B2A" w:rsidRDefault="004A707E" w:rsidP="004A707E">
      <w:pPr>
        <w:widowControl/>
        <w:ind w:leftChars="225" w:left="1080" w:hangingChars="225" w:hanging="540"/>
        <w:rPr>
          <w:rFonts w:ascii="標楷體" w:eastAsia="標楷體" w:hAnsi="標楷體" w:cs="新細明體"/>
          <w:kern w:val="0"/>
        </w:rPr>
      </w:pPr>
      <w:r w:rsidRPr="00C21B2A">
        <w:rPr>
          <w:rFonts w:ascii="標楷體" w:eastAsia="標楷體" w:hAnsi="標楷體" w:cs="新細明體" w:hint="eastAsia"/>
          <w:kern w:val="0"/>
        </w:rPr>
        <w:t>六、學期間進行各班學生抽樣檢視濕性洗手法步驟正確性，並紀錄正確率以呈報主管（如下表）。</w:t>
      </w:r>
    </w:p>
    <w:p w:rsidR="004A707E" w:rsidRPr="00C21B2A" w:rsidRDefault="004A707E" w:rsidP="004A707E">
      <w:pPr>
        <w:widowControl/>
        <w:rPr>
          <w:rFonts w:ascii="標楷體" w:eastAsia="標楷體" w:hAnsi="標楷體" w:cs="新細明體"/>
          <w:kern w:val="0"/>
        </w:rPr>
      </w:pPr>
      <w:r w:rsidRPr="00C21B2A">
        <w:rPr>
          <w:rFonts w:ascii="標楷體" w:eastAsia="標楷體" w:hAnsi="標楷體" w:cs="新細明體" w:hint="eastAsia"/>
          <w:b/>
          <w:kern w:val="0"/>
        </w:rPr>
        <w:t>陸、正確洗手方法</w:t>
      </w:r>
    </w:p>
    <w:p w:rsidR="004A707E" w:rsidRPr="00C21B2A" w:rsidRDefault="004A707E" w:rsidP="004A707E">
      <w:pPr>
        <w:widowControl/>
        <w:ind w:firstLineChars="225" w:firstLine="540"/>
        <w:rPr>
          <w:rFonts w:ascii="標楷體" w:eastAsia="標楷體" w:hAnsi="標楷體" w:cs="新細明體"/>
          <w:kern w:val="0"/>
        </w:rPr>
      </w:pPr>
      <w:r w:rsidRPr="00C21B2A">
        <w:rPr>
          <w:rFonts w:ascii="標楷體" w:eastAsia="標楷體" w:hAnsi="標楷體" w:cs="新細明體" w:hint="eastAsia"/>
          <w:kern w:val="0"/>
        </w:rPr>
        <w:t>一、</w:t>
      </w:r>
      <w:proofErr w:type="gramStart"/>
      <w:r w:rsidRPr="00C21B2A">
        <w:rPr>
          <w:rFonts w:ascii="標楷體" w:eastAsia="標楷體" w:hAnsi="標楷體" w:cs="新細明體" w:hint="eastAsia"/>
          <w:kern w:val="0"/>
        </w:rPr>
        <w:t>正確濕</w:t>
      </w:r>
      <w:proofErr w:type="gramEnd"/>
      <w:r w:rsidRPr="00C21B2A">
        <w:rPr>
          <w:rFonts w:ascii="標楷體" w:eastAsia="標楷體" w:hAnsi="標楷體" w:cs="新細明體" w:hint="eastAsia"/>
          <w:kern w:val="0"/>
        </w:rPr>
        <w:t>洗手方法包含下列五個步驟（如下附件一圖示）</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（一）濕：在水龍頭下把手淋濕，包含手腕、手掌和</w:t>
      </w:r>
      <w:proofErr w:type="gramStart"/>
      <w:r w:rsidRPr="00C21B2A">
        <w:rPr>
          <w:rFonts w:ascii="標楷體" w:eastAsia="標楷體" w:hAnsi="標楷體" w:cs="新細明體" w:hint="eastAsia"/>
          <w:kern w:val="0"/>
        </w:rPr>
        <w:t>手指均要充分</w:t>
      </w:r>
      <w:proofErr w:type="gramEnd"/>
      <w:r w:rsidRPr="00C21B2A">
        <w:rPr>
          <w:rFonts w:ascii="標楷體" w:eastAsia="標楷體" w:hAnsi="標楷體" w:cs="新細明體" w:hint="eastAsia"/>
          <w:kern w:val="0"/>
        </w:rPr>
        <w:t>淋濕。</w:t>
      </w:r>
    </w:p>
    <w:p w:rsidR="004A707E" w:rsidRPr="00C21B2A" w:rsidRDefault="004A707E" w:rsidP="004A707E">
      <w:pPr>
        <w:widowControl/>
        <w:ind w:leftChars="450" w:left="1800" w:hangingChars="300" w:hanging="720"/>
        <w:rPr>
          <w:rFonts w:ascii="標楷體" w:eastAsia="標楷體" w:hAnsi="標楷體" w:cs="新細明體"/>
          <w:kern w:val="0"/>
        </w:rPr>
      </w:pPr>
      <w:r w:rsidRPr="00C21B2A">
        <w:rPr>
          <w:rFonts w:ascii="標楷體" w:eastAsia="標楷體" w:hAnsi="標楷體" w:cs="新細明體" w:hint="eastAsia"/>
          <w:kern w:val="0"/>
        </w:rPr>
        <w:t>（二）搓：雙手擦上肥皂，搓洗雙手之手心、手背、手指、指尖、指甲及手腕最少要洗20秒。</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（三）沖：用清水將雙手徹底沖洗乾淨。</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（四）捧：捧水將水龍頭洗乾淨，或用擦手紙包著水龍頭關閉水龍頭。</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（五）擦：</w:t>
      </w:r>
      <w:proofErr w:type="gramStart"/>
      <w:r w:rsidRPr="00C21B2A">
        <w:rPr>
          <w:rFonts w:ascii="標楷體" w:eastAsia="標楷體" w:hAnsi="標楷體" w:cs="新細明體" w:hint="eastAsia"/>
          <w:kern w:val="0"/>
        </w:rPr>
        <w:t>以擦手紙</w:t>
      </w:r>
      <w:proofErr w:type="gramEnd"/>
      <w:r w:rsidRPr="00C21B2A">
        <w:rPr>
          <w:rFonts w:ascii="標楷體" w:eastAsia="標楷體" w:hAnsi="標楷體" w:cs="新細明體" w:hint="eastAsia"/>
          <w:kern w:val="0"/>
        </w:rPr>
        <w:t>或衛生紙將雙手擦乾。</w:t>
      </w:r>
    </w:p>
    <w:p w:rsidR="004A707E" w:rsidRPr="00C21B2A" w:rsidRDefault="004A707E" w:rsidP="004A707E">
      <w:pPr>
        <w:widowControl/>
        <w:ind w:firstLineChars="225" w:firstLine="540"/>
        <w:rPr>
          <w:rFonts w:ascii="標楷體" w:eastAsia="標楷體" w:hAnsi="標楷體" w:cs="新細明體"/>
          <w:kern w:val="0"/>
        </w:rPr>
      </w:pPr>
      <w:r w:rsidRPr="00C21B2A">
        <w:rPr>
          <w:rFonts w:ascii="標楷體" w:eastAsia="標楷體" w:hAnsi="標楷體" w:cs="新細明體" w:hint="eastAsia"/>
          <w:kern w:val="0"/>
        </w:rPr>
        <w:t>二、正確乾洗手方法包含下列步驟（如下附件一圖示）</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細明體" w:hint="eastAsia"/>
          <w:kern w:val="0"/>
        </w:rPr>
        <w:t>（一）</w:t>
      </w:r>
      <w:r w:rsidRPr="00C21B2A">
        <w:rPr>
          <w:rFonts w:ascii="標楷體" w:eastAsia="標楷體" w:hAnsi="標楷體" w:cs="細明體"/>
          <w:kern w:val="0"/>
        </w:rPr>
        <w:t>將</w:t>
      </w:r>
      <w:proofErr w:type="gramStart"/>
      <w:r w:rsidRPr="00C21B2A">
        <w:rPr>
          <w:rFonts w:ascii="標楷體" w:eastAsia="標楷體" w:hAnsi="標楷體" w:cs="細明體"/>
          <w:kern w:val="0"/>
        </w:rPr>
        <w:t>乾洗手液按壓</w:t>
      </w:r>
      <w:proofErr w:type="gramEnd"/>
      <w:r w:rsidRPr="00C21B2A">
        <w:rPr>
          <w:rFonts w:ascii="標楷體" w:eastAsia="標楷體" w:hAnsi="標楷體" w:cs="細明體"/>
          <w:kern w:val="0"/>
        </w:rPr>
        <w:t>在手上。</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（二）</w:t>
      </w:r>
      <w:r w:rsidRPr="00C21B2A">
        <w:rPr>
          <w:rFonts w:ascii="標楷體" w:eastAsia="標楷體" w:hAnsi="標楷體" w:cs="細明體"/>
          <w:kern w:val="0"/>
        </w:rPr>
        <w:t>掌心對掌心搓揉。</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（三）</w:t>
      </w:r>
      <w:r w:rsidRPr="00C21B2A">
        <w:rPr>
          <w:rFonts w:ascii="標楷體" w:eastAsia="標楷體" w:hAnsi="標楷體" w:cs="細明體"/>
          <w:kern w:val="0"/>
        </w:rPr>
        <w:t>掌心搓揉手背，再兩手交替。</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（四）</w:t>
      </w:r>
      <w:r w:rsidRPr="00C21B2A">
        <w:rPr>
          <w:rFonts w:ascii="標楷體" w:eastAsia="標楷體" w:hAnsi="標楷體" w:cs="細明體"/>
          <w:kern w:val="0"/>
        </w:rPr>
        <w:t>指縫間搓揉。</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（五）</w:t>
      </w:r>
      <w:proofErr w:type="gramStart"/>
      <w:r w:rsidRPr="00C21B2A">
        <w:rPr>
          <w:rFonts w:ascii="標楷體" w:eastAsia="標楷體" w:hAnsi="標楷體" w:cs="細明體"/>
          <w:kern w:val="0"/>
        </w:rPr>
        <w:t>指背向</w:t>
      </w:r>
      <w:proofErr w:type="gramEnd"/>
      <w:r w:rsidRPr="00C21B2A">
        <w:rPr>
          <w:rFonts w:ascii="標楷體" w:eastAsia="標楷體" w:hAnsi="標楷體" w:cs="細明體"/>
          <w:kern w:val="0"/>
        </w:rPr>
        <w:t>掌心搓揉。</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lastRenderedPageBreak/>
        <w:t>（六）</w:t>
      </w:r>
      <w:r w:rsidRPr="00C21B2A">
        <w:rPr>
          <w:rFonts w:ascii="標楷體" w:eastAsia="標楷體" w:hAnsi="標楷體" w:cs="細明體"/>
          <w:kern w:val="0"/>
        </w:rPr>
        <w:t>虎口對拇指搓揉，再兩手交替。</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（七）</w:t>
      </w:r>
      <w:r w:rsidRPr="00C21B2A">
        <w:rPr>
          <w:rFonts w:ascii="標楷體" w:eastAsia="標楷體" w:hAnsi="標楷體" w:cs="細明體"/>
          <w:kern w:val="0"/>
        </w:rPr>
        <w:t>指尖對掌心搓揉，再兩手交替。</w:t>
      </w:r>
    </w:p>
    <w:p w:rsidR="004A707E" w:rsidRPr="00C21B2A" w:rsidRDefault="004A707E" w:rsidP="004A707E">
      <w:pPr>
        <w:widowControl/>
        <w:ind w:firstLineChars="225" w:firstLine="540"/>
        <w:rPr>
          <w:rFonts w:ascii="標楷體" w:eastAsia="標楷體" w:hAnsi="標楷體" w:cs="新細明體"/>
          <w:kern w:val="0"/>
        </w:rPr>
      </w:pPr>
      <w:r w:rsidRPr="00C21B2A">
        <w:rPr>
          <w:rFonts w:ascii="標楷體" w:eastAsia="標楷體" w:hAnsi="標楷體" w:cs="新細明體" w:hint="eastAsia"/>
          <w:kern w:val="0"/>
        </w:rPr>
        <w:t>三、洗手的注意事項</w:t>
      </w:r>
    </w:p>
    <w:p w:rsidR="004A707E" w:rsidRPr="00C21B2A" w:rsidRDefault="004A707E" w:rsidP="004A707E">
      <w:pPr>
        <w:widowControl/>
        <w:ind w:leftChars="450" w:left="1800" w:hangingChars="300" w:hanging="720"/>
        <w:rPr>
          <w:rFonts w:ascii="標楷體" w:eastAsia="標楷體" w:hAnsi="標楷體" w:cs="新細明體"/>
          <w:kern w:val="0"/>
        </w:rPr>
      </w:pPr>
      <w:r w:rsidRPr="00C21B2A">
        <w:rPr>
          <w:rFonts w:ascii="標楷體" w:eastAsia="標楷體" w:hAnsi="標楷體" w:cs="新細明體" w:hint="eastAsia"/>
          <w:kern w:val="0"/>
        </w:rPr>
        <w:t>（一）去除手部首飾：</w:t>
      </w:r>
      <w:proofErr w:type="gramStart"/>
      <w:r w:rsidRPr="00C21B2A">
        <w:rPr>
          <w:rFonts w:ascii="標楷體" w:eastAsia="標楷體" w:hAnsi="標楷體" w:cs="新細明體" w:hint="eastAsia"/>
          <w:kern w:val="0"/>
        </w:rPr>
        <w:t>如手上</w:t>
      </w:r>
      <w:proofErr w:type="gramEnd"/>
      <w:r w:rsidRPr="00C21B2A">
        <w:rPr>
          <w:rFonts w:ascii="標楷體" w:eastAsia="標楷體" w:hAnsi="標楷體" w:cs="新細明體" w:hint="eastAsia"/>
          <w:kern w:val="0"/>
        </w:rPr>
        <w:t>戴了戒指，會使局部形成一個藏污納垢的特區，難以完全洗淨。</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（二）要使用肥皂：效果比單獨用水洗要好得多。</w:t>
      </w:r>
    </w:p>
    <w:p w:rsidR="004A707E" w:rsidRPr="00C21B2A" w:rsidRDefault="004A707E" w:rsidP="004A707E">
      <w:pPr>
        <w:widowControl/>
        <w:ind w:leftChars="450" w:left="1800" w:hangingChars="300" w:hanging="720"/>
        <w:rPr>
          <w:rFonts w:ascii="標楷體" w:eastAsia="標楷體" w:hAnsi="標楷體" w:cs="新細明體"/>
          <w:kern w:val="0"/>
        </w:rPr>
      </w:pPr>
      <w:r w:rsidRPr="00C21B2A">
        <w:rPr>
          <w:rFonts w:ascii="標楷體" w:eastAsia="標楷體" w:hAnsi="標楷體" w:cs="新細明體" w:hint="eastAsia"/>
          <w:kern w:val="0"/>
        </w:rPr>
        <w:t>（三）時間30秒：全部的洗手時間至少約需20秒，才能達到有效的清潔。</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（四）指甲須剪短：</w:t>
      </w:r>
      <w:proofErr w:type="gramStart"/>
      <w:r w:rsidRPr="00C21B2A">
        <w:rPr>
          <w:rFonts w:ascii="標楷體" w:eastAsia="標楷體" w:hAnsi="標楷體" w:cs="新細明體" w:hint="eastAsia"/>
          <w:kern w:val="0"/>
        </w:rPr>
        <w:t>指甲縫並須</w:t>
      </w:r>
      <w:proofErr w:type="gramEnd"/>
      <w:r w:rsidRPr="00C21B2A">
        <w:rPr>
          <w:rFonts w:ascii="標楷體" w:eastAsia="標楷體" w:hAnsi="標楷體" w:cs="新細明體" w:hint="eastAsia"/>
          <w:kern w:val="0"/>
        </w:rPr>
        <w:t>隨時保持乾淨，已達洗手之成效。</w:t>
      </w:r>
    </w:p>
    <w:p w:rsidR="004A707E" w:rsidRPr="00C21B2A" w:rsidRDefault="004A707E" w:rsidP="004A707E">
      <w:pPr>
        <w:widowControl/>
        <w:ind w:leftChars="450" w:left="1800" w:hangingChars="300" w:hanging="720"/>
        <w:rPr>
          <w:rFonts w:ascii="標楷體" w:eastAsia="標楷體" w:hAnsi="標楷體" w:cs="Arial"/>
          <w:spacing w:val="15"/>
        </w:rPr>
      </w:pPr>
      <w:r w:rsidRPr="00C21B2A">
        <w:rPr>
          <w:rFonts w:ascii="標楷體" w:eastAsia="標楷體" w:hAnsi="標楷體" w:cs="新細明體" w:hint="eastAsia"/>
          <w:kern w:val="0"/>
        </w:rPr>
        <w:t>（五）</w:t>
      </w:r>
      <w:r w:rsidRPr="00C21B2A">
        <w:rPr>
          <w:rFonts w:ascii="標楷體" w:eastAsia="標楷體" w:hAnsi="標楷體" w:cs="Arial"/>
          <w:spacing w:val="15"/>
        </w:rPr>
        <w:t>乾洗</w:t>
      </w:r>
      <w:proofErr w:type="gramStart"/>
      <w:r w:rsidRPr="00C21B2A">
        <w:rPr>
          <w:rFonts w:ascii="標楷體" w:eastAsia="標楷體" w:hAnsi="標楷體" w:cs="Arial"/>
          <w:spacing w:val="15"/>
        </w:rPr>
        <w:t>手液</w:t>
      </w:r>
      <w:r w:rsidRPr="00C21B2A">
        <w:rPr>
          <w:rStyle w:val="green1"/>
          <w:rFonts w:ascii="標楷體" w:eastAsia="標楷體" w:hAnsi="標楷體" w:cs="Arial" w:hint="eastAsia"/>
          <w:spacing w:val="15"/>
        </w:rPr>
        <w:t>為</w:t>
      </w:r>
      <w:proofErr w:type="gramEnd"/>
      <w:r w:rsidRPr="00C21B2A">
        <w:rPr>
          <w:rStyle w:val="green1"/>
          <w:rFonts w:ascii="標楷體" w:eastAsia="標楷體" w:hAnsi="標楷體" w:cs="Arial"/>
          <w:spacing w:val="15"/>
        </w:rPr>
        <w:t>7</w:t>
      </w:r>
      <w:r w:rsidRPr="00C21B2A">
        <w:rPr>
          <w:rStyle w:val="green1"/>
          <w:rFonts w:ascii="標楷體" w:eastAsia="標楷體" w:hAnsi="標楷體" w:cs="Arial" w:hint="eastAsia"/>
          <w:spacing w:val="15"/>
        </w:rPr>
        <w:t>0-75</w:t>
      </w:r>
      <w:r w:rsidRPr="00C21B2A">
        <w:rPr>
          <w:rStyle w:val="green1"/>
          <w:rFonts w:ascii="標楷體" w:eastAsia="標楷體" w:hAnsi="標楷體" w:cs="Arial"/>
          <w:spacing w:val="15"/>
        </w:rPr>
        <w:t>%的酒精</w:t>
      </w:r>
      <w:r w:rsidRPr="00C21B2A">
        <w:rPr>
          <w:rFonts w:ascii="標楷體" w:eastAsia="標楷體" w:hAnsi="標楷體" w:cs="Arial"/>
          <w:spacing w:val="15"/>
        </w:rPr>
        <w:t>，</w:t>
      </w:r>
      <w:r w:rsidRPr="00C21B2A">
        <w:rPr>
          <w:rFonts w:ascii="標楷體" w:eastAsia="標楷體" w:hAnsi="標楷體" w:cs="Arial" w:hint="eastAsia"/>
          <w:spacing w:val="15"/>
        </w:rPr>
        <w:t>當手上含蛋白質及黏液物質時無法清除微生物，或者</w:t>
      </w:r>
      <w:proofErr w:type="gramStart"/>
      <w:r w:rsidRPr="00C21B2A">
        <w:rPr>
          <w:rFonts w:ascii="標楷體" w:eastAsia="標楷體" w:hAnsi="標楷體" w:cs="Arial" w:hint="eastAsia"/>
          <w:spacing w:val="15"/>
        </w:rPr>
        <w:t>手部有傷口</w:t>
      </w:r>
      <w:proofErr w:type="gramEnd"/>
      <w:r w:rsidRPr="00C21B2A">
        <w:rPr>
          <w:rFonts w:ascii="標楷體" w:eastAsia="標楷體" w:hAnsi="標楷體" w:cs="Arial" w:hint="eastAsia"/>
          <w:spacing w:val="15"/>
        </w:rPr>
        <w:t>應避開傷口，</w:t>
      </w:r>
      <w:r w:rsidRPr="00C21B2A">
        <w:rPr>
          <w:rFonts w:ascii="標楷體" w:eastAsia="標楷體" w:hAnsi="標楷體" w:cs="Arial"/>
          <w:spacing w:val="15"/>
        </w:rPr>
        <w:t>好處是方便不需要洗手台。</w:t>
      </w:r>
    </w:p>
    <w:p w:rsidR="004A707E" w:rsidRPr="00C21B2A" w:rsidRDefault="004A707E" w:rsidP="004A707E">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（六）濕紙巾也不能取代洗手。</w:t>
      </w:r>
    </w:p>
    <w:p w:rsidR="004A707E" w:rsidRPr="00C21B2A" w:rsidRDefault="004A707E" w:rsidP="004A707E">
      <w:pPr>
        <w:widowControl/>
        <w:rPr>
          <w:rFonts w:ascii="標楷體" w:eastAsia="標楷體" w:hAnsi="標楷體" w:cs="新細明體"/>
          <w:b/>
          <w:kern w:val="0"/>
        </w:rPr>
      </w:pPr>
      <w:proofErr w:type="gramStart"/>
      <w:r w:rsidRPr="00C21B2A">
        <w:rPr>
          <w:rFonts w:ascii="標楷體" w:eastAsia="標楷體" w:hAnsi="標楷體" w:cs="新細明體" w:hint="eastAsia"/>
          <w:b/>
          <w:kern w:val="0"/>
        </w:rPr>
        <w:t>柒</w:t>
      </w:r>
      <w:proofErr w:type="gramEnd"/>
      <w:r w:rsidRPr="00C21B2A">
        <w:rPr>
          <w:rFonts w:ascii="標楷體" w:eastAsia="標楷體" w:hAnsi="標楷體" w:cs="新細明體" w:hint="eastAsia"/>
          <w:b/>
          <w:kern w:val="0"/>
        </w:rPr>
        <w:t>、本辦法經  校長核定後實施，修正時亦同。</w:t>
      </w:r>
    </w:p>
    <w:p w:rsidR="004A707E" w:rsidRPr="00C21B2A" w:rsidRDefault="004A707E" w:rsidP="004A707E">
      <w:pPr>
        <w:widowControl/>
        <w:adjustRightInd w:val="0"/>
        <w:snapToGrid w:val="0"/>
        <w:ind w:left="240" w:hangingChars="100" w:hanging="240"/>
        <w:rPr>
          <w:rFonts w:ascii="標楷體" w:eastAsia="標楷體" w:hAnsi="標楷體" w:cs="新細明體"/>
          <w:b/>
          <w:bCs/>
          <w:kern w:val="0"/>
        </w:rPr>
        <w:sectPr w:rsidR="004A707E" w:rsidRPr="00C21B2A" w:rsidSect="0073798C">
          <w:pgSz w:w="11906" w:h="16838"/>
          <w:pgMar w:top="851" w:right="1701" w:bottom="851" w:left="1701" w:header="851" w:footer="992" w:gutter="0"/>
          <w:cols w:space="425"/>
          <w:docGrid w:type="lines" w:linePitch="360"/>
        </w:sectPr>
      </w:pPr>
    </w:p>
    <w:p w:rsidR="00C21B2A" w:rsidRPr="00C21B2A" w:rsidRDefault="00C21B2A" w:rsidP="00C21B2A">
      <w:pPr>
        <w:widowControl/>
        <w:jc w:val="center"/>
        <w:rPr>
          <w:rFonts w:ascii="標楷體" w:eastAsia="標楷體" w:hAnsi="標楷體" w:cs="新細明體"/>
          <w:b/>
          <w:kern w:val="0"/>
          <w:sz w:val="40"/>
          <w:szCs w:val="40"/>
        </w:rPr>
      </w:pPr>
      <w:r w:rsidRPr="00C21B2A">
        <w:rPr>
          <w:rFonts w:ascii="標楷體" w:eastAsia="標楷體" w:hAnsi="標楷體" w:cs="新細明體" w:hint="eastAsia"/>
          <w:b/>
          <w:kern w:val="0"/>
          <w:sz w:val="40"/>
          <w:szCs w:val="40"/>
        </w:rPr>
        <w:lastRenderedPageBreak/>
        <w:t>桃園市立</w:t>
      </w:r>
      <w:r w:rsidR="00623266">
        <w:rPr>
          <w:rFonts w:ascii="標楷體" w:eastAsia="標楷體" w:hAnsi="標楷體" w:cs="新細明體" w:hint="eastAsia"/>
          <w:b/>
          <w:kern w:val="0"/>
          <w:sz w:val="40"/>
          <w:szCs w:val="40"/>
        </w:rPr>
        <w:t>新明</w:t>
      </w:r>
      <w:r w:rsidRPr="00C21B2A">
        <w:rPr>
          <w:rFonts w:ascii="標楷體" w:eastAsia="標楷體" w:hAnsi="標楷體" w:cs="新細明體" w:hint="eastAsia"/>
          <w:b/>
          <w:kern w:val="0"/>
          <w:sz w:val="40"/>
          <w:szCs w:val="40"/>
        </w:rPr>
        <w:t>國民中學</w:t>
      </w:r>
    </w:p>
    <w:p w:rsidR="00C21B2A" w:rsidRPr="00C21B2A" w:rsidRDefault="00C21B2A" w:rsidP="00C21B2A">
      <w:pPr>
        <w:widowControl/>
        <w:jc w:val="center"/>
        <w:rPr>
          <w:rFonts w:ascii="標楷體" w:eastAsia="標楷體" w:hAnsi="標楷體" w:cs="新細明體"/>
          <w:b/>
          <w:kern w:val="0"/>
          <w:sz w:val="40"/>
          <w:szCs w:val="40"/>
        </w:rPr>
      </w:pPr>
      <w:r w:rsidRPr="00C21B2A">
        <w:rPr>
          <w:rFonts w:ascii="標楷體" w:eastAsia="標楷體" w:hAnsi="標楷體" w:hint="eastAsia"/>
          <w:b/>
          <w:sz w:val="40"/>
          <w:szCs w:val="40"/>
        </w:rPr>
        <w:t>呼吸道衛生與咳嗽禮節教育實施辦法</w:t>
      </w:r>
    </w:p>
    <w:p w:rsidR="00C21B2A" w:rsidRPr="00C21B2A" w:rsidRDefault="00C21B2A" w:rsidP="00C21B2A">
      <w:pPr>
        <w:widowControl/>
        <w:ind w:left="300" w:hanging="300"/>
        <w:rPr>
          <w:rFonts w:ascii="標楷體" w:eastAsia="標楷體" w:hAnsi="標楷體" w:cs="標楷體"/>
          <w:b/>
          <w:kern w:val="0"/>
        </w:rPr>
      </w:pPr>
      <w:r w:rsidRPr="00C21B2A">
        <w:rPr>
          <w:rFonts w:ascii="標楷體" w:eastAsia="標楷體" w:hAnsi="標楷體" w:cs="標楷體" w:hint="eastAsia"/>
          <w:b/>
          <w:kern w:val="0"/>
        </w:rPr>
        <w:t>壹、依據</w:t>
      </w:r>
    </w:p>
    <w:p w:rsidR="00C21B2A" w:rsidRPr="00C21B2A" w:rsidRDefault="00C21B2A" w:rsidP="00C21B2A">
      <w:pPr>
        <w:widowControl/>
        <w:ind w:left="300" w:firstLine="240"/>
        <w:rPr>
          <w:rFonts w:ascii="標楷體" w:eastAsia="標楷體" w:hAnsi="標楷體"/>
          <w:bCs/>
        </w:rPr>
      </w:pPr>
      <w:r w:rsidRPr="00C21B2A">
        <w:rPr>
          <w:rFonts w:ascii="標楷體" w:eastAsia="標楷體" w:hAnsi="標楷體" w:hint="eastAsia"/>
          <w:bCs/>
        </w:rPr>
        <w:t>一、</w:t>
      </w:r>
      <w:r w:rsidRPr="00C21B2A">
        <w:rPr>
          <w:rFonts w:ascii="標楷體" w:eastAsia="標楷體" w:hAnsi="標楷體"/>
          <w:bCs/>
        </w:rPr>
        <w:t>學校衛生法</w:t>
      </w:r>
      <w:r w:rsidRPr="00C21B2A">
        <w:rPr>
          <w:rFonts w:ascii="標楷體" w:eastAsia="標楷體" w:hAnsi="標楷體" w:hint="eastAsia"/>
          <w:bCs/>
        </w:rPr>
        <w:t>（</w:t>
      </w:r>
      <w:r w:rsidRPr="00C21B2A">
        <w:rPr>
          <w:rFonts w:ascii="標楷體" w:eastAsia="標楷體" w:hAnsi="標楷體"/>
        </w:rPr>
        <w:t>102年12月18日</w:t>
      </w:r>
      <w:r w:rsidRPr="00C21B2A">
        <w:rPr>
          <w:rFonts w:ascii="標楷體" w:eastAsia="標楷體" w:hAnsi="標楷體" w:hint="eastAsia"/>
        </w:rPr>
        <w:t>修正</w:t>
      </w:r>
      <w:r w:rsidRPr="00C21B2A">
        <w:rPr>
          <w:rFonts w:ascii="標楷體" w:eastAsia="標楷體" w:hAnsi="標楷體" w:hint="eastAsia"/>
          <w:bCs/>
        </w:rPr>
        <w:t>）第5-6、13、19條。</w:t>
      </w:r>
    </w:p>
    <w:p w:rsidR="00C21B2A" w:rsidRPr="00C21B2A" w:rsidRDefault="00C21B2A" w:rsidP="00C21B2A">
      <w:pPr>
        <w:widowControl/>
        <w:ind w:left="300" w:firstLine="240"/>
        <w:rPr>
          <w:rFonts w:ascii="標楷體" w:eastAsia="標楷體" w:hAnsi="標楷體" w:cs="Arial"/>
        </w:rPr>
      </w:pPr>
      <w:r w:rsidRPr="00C21B2A">
        <w:rPr>
          <w:rFonts w:ascii="標楷體" w:eastAsia="標楷體" w:hAnsi="標楷體" w:hint="eastAsia"/>
          <w:bCs/>
        </w:rPr>
        <w:t>二、學校衛生法施行細則（</w:t>
      </w:r>
      <w:smartTag w:uri="urn:schemas-microsoft-com:office:smarttags" w:element="chsdate">
        <w:smartTagPr>
          <w:attr w:name="IsROCDate" w:val="False"/>
          <w:attr w:name="IsLunarDate" w:val="False"/>
          <w:attr w:name="Day" w:val="2"/>
          <w:attr w:name="Month" w:val="9"/>
          <w:attr w:name="Year" w:val="1992"/>
        </w:smartTagPr>
        <w:r w:rsidRPr="00C21B2A">
          <w:rPr>
            <w:rFonts w:ascii="標楷體" w:eastAsia="標楷體" w:hAnsi="標楷體" w:hint="eastAsia"/>
            <w:bCs/>
          </w:rPr>
          <w:t>92年9月2日</w:t>
        </w:r>
      </w:smartTag>
      <w:r w:rsidRPr="00C21B2A">
        <w:rPr>
          <w:rFonts w:ascii="標楷體" w:eastAsia="標楷體" w:hAnsi="標楷體" w:hint="eastAsia"/>
          <w:bCs/>
        </w:rPr>
        <w:t>發佈）第6、8、9、14條。</w:t>
      </w:r>
    </w:p>
    <w:p w:rsidR="00C21B2A" w:rsidRPr="00C21B2A" w:rsidRDefault="00C21B2A" w:rsidP="00C21B2A">
      <w:pPr>
        <w:widowControl/>
        <w:ind w:left="300" w:firstLine="240"/>
        <w:rPr>
          <w:rFonts w:ascii="標楷體" w:eastAsia="標楷體" w:hAnsi="標楷體" w:cs="Arial"/>
        </w:rPr>
      </w:pPr>
      <w:r w:rsidRPr="00C21B2A">
        <w:rPr>
          <w:rFonts w:ascii="標楷體" w:eastAsia="標楷體" w:hAnsi="標楷體" w:cs="Arial" w:hint="eastAsia"/>
        </w:rPr>
        <w:t>三、學校護理實務工作手冊（100年10月第三版）。</w:t>
      </w:r>
    </w:p>
    <w:p w:rsidR="00C21B2A" w:rsidRPr="00C21B2A" w:rsidRDefault="00C21B2A" w:rsidP="00C21B2A">
      <w:pPr>
        <w:widowControl/>
        <w:ind w:left="300" w:firstLine="240"/>
        <w:rPr>
          <w:rFonts w:ascii="標楷體" w:eastAsia="標楷體" w:hAnsi="標楷體" w:cs="Arial"/>
        </w:rPr>
      </w:pPr>
      <w:r w:rsidRPr="00C21B2A">
        <w:rPr>
          <w:rFonts w:ascii="標楷體" w:eastAsia="標楷體" w:hAnsi="標楷體" w:cs="Arial" w:hint="eastAsia"/>
        </w:rPr>
        <w:t>四、桃園縣中小學護理人員工作指引（95年11月）。</w:t>
      </w:r>
    </w:p>
    <w:p w:rsidR="00C21B2A" w:rsidRPr="00C21B2A" w:rsidRDefault="00C21B2A" w:rsidP="00C21B2A">
      <w:pPr>
        <w:ind w:leftChars="225" w:left="1080" w:hangingChars="225" w:hanging="540"/>
        <w:rPr>
          <w:rFonts w:ascii="標楷體" w:eastAsia="標楷體" w:hAnsi="標楷體" w:cs="新細明體"/>
          <w:kern w:val="0"/>
        </w:rPr>
      </w:pPr>
      <w:r w:rsidRPr="00C21B2A">
        <w:rPr>
          <w:rFonts w:ascii="標楷體" w:eastAsia="標楷體" w:hAnsi="標楷體" w:cs="Arial" w:hint="eastAsia"/>
        </w:rPr>
        <w:t>五、傳染病防治法（</w:t>
      </w:r>
      <w:r w:rsidRPr="00C21B2A">
        <w:rPr>
          <w:rFonts w:ascii="標楷體" w:eastAsia="標楷體" w:hAnsi="標楷體"/>
        </w:rPr>
        <w:t>103年6月4日</w:t>
      </w:r>
      <w:r w:rsidRPr="00C21B2A">
        <w:rPr>
          <w:rFonts w:ascii="標楷體" w:eastAsia="標楷體" w:hAnsi="標楷體" w:hint="eastAsia"/>
        </w:rPr>
        <w:t>修正</w:t>
      </w:r>
      <w:r w:rsidRPr="00C21B2A">
        <w:rPr>
          <w:rFonts w:ascii="標楷體" w:eastAsia="標楷體" w:hAnsi="標楷體" w:cs="Arial" w:hint="eastAsia"/>
        </w:rPr>
        <w:t>）</w:t>
      </w:r>
      <w:r w:rsidRPr="00C21B2A">
        <w:rPr>
          <w:rFonts w:ascii="標楷體" w:eastAsia="標楷體" w:hAnsi="標楷體" w:cs="新細明體" w:hint="eastAsia"/>
          <w:kern w:val="0"/>
        </w:rPr>
        <w:t>第1、3、7、13、20、22、33、36、37條。</w:t>
      </w:r>
    </w:p>
    <w:p w:rsidR="00C21B2A" w:rsidRPr="00C21B2A" w:rsidRDefault="00C21B2A" w:rsidP="00C21B2A">
      <w:pPr>
        <w:widowControl/>
        <w:ind w:left="300" w:firstLine="240"/>
        <w:rPr>
          <w:rFonts w:ascii="標楷體" w:eastAsia="標楷體" w:hAnsi="標楷體" w:cs="Arial"/>
        </w:rPr>
      </w:pPr>
      <w:r w:rsidRPr="00C21B2A">
        <w:rPr>
          <w:rFonts w:ascii="標楷體" w:eastAsia="標楷體" w:hAnsi="標楷體" w:hint="eastAsia"/>
        </w:rPr>
        <w:t>六、</w:t>
      </w:r>
      <w:hyperlink r:id="rId13" w:history="1">
        <w:r w:rsidRPr="00C21B2A">
          <w:rPr>
            <w:rFonts w:ascii="標楷體" w:eastAsia="標楷體" w:hAnsi="標楷體"/>
          </w:rPr>
          <w:t>傳染病防治法施行細則</w:t>
        </w:r>
      </w:hyperlink>
      <w:r w:rsidRPr="00C21B2A">
        <w:rPr>
          <w:rFonts w:ascii="標楷體" w:eastAsia="標楷體" w:hAnsi="標楷體"/>
        </w:rPr>
        <w:t>(102年11月29日修正)</w:t>
      </w:r>
      <w:r w:rsidRPr="00C21B2A">
        <w:rPr>
          <w:rFonts w:ascii="標楷體" w:eastAsia="標楷體" w:hAnsi="標楷體" w:cs="新細明體" w:hint="eastAsia"/>
          <w:kern w:val="0"/>
        </w:rPr>
        <w:t>第12條</w:t>
      </w:r>
      <w:r w:rsidRPr="00C21B2A">
        <w:rPr>
          <w:rFonts w:ascii="標楷體" w:eastAsia="標楷體" w:hAnsi="標楷體" w:hint="eastAsia"/>
        </w:rPr>
        <w:t>。</w:t>
      </w:r>
    </w:p>
    <w:p w:rsidR="00C21B2A" w:rsidRPr="00C21B2A" w:rsidRDefault="00C21B2A" w:rsidP="00C21B2A">
      <w:pPr>
        <w:widowControl/>
        <w:ind w:left="300" w:hanging="300"/>
        <w:rPr>
          <w:rFonts w:ascii="標楷體" w:eastAsia="標楷體" w:hAnsi="標楷體" w:cs="新細明體"/>
          <w:b/>
          <w:kern w:val="0"/>
        </w:rPr>
      </w:pPr>
      <w:r w:rsidRPr="00C21B2A">
        <w:rPr>
          <w:rFonts w:ascii="標楷體" w:eastAsia="標楷體" w:hAnsi="標楷體" w:cs="標楷體" w:hint="eastAsia"/>
          <w:b/>
          <w:kern w:val="0"/>
        </w:rPr>
        <w:t>貳、</w:t>
      </w:r>
      <w:r w:rsidRPr="00C21B2A">
        <w:rPr>
          <w:rFonts w:ascii="標楷體" w:eastAsia="標楷體" w:hAnsi="標楷體" w:cs="新細明體" w:hint="eastAsia"/>
          <w:b/>
          <w:kern w:val="0"/>
        </w:rPr>
        <w:t>目的</w:t>
      </w:r>
    </w:p>
    <w:p w:rsidR="00C21B2A" w:rsidRPr="00C21B2A" w:rsidRDefault="00C21B2A" w:rsidP="00C21B2A">
      <w:pPr>
        <w:widowControl/>
        <w:ind w:firstLineChars="225" w:firstLine="540"/>
        <w:rPr>
          <w:rFonts w:ascii="標楷體" w:eastAsia="標楷體" w:hAnsi="標楷體"/>
        </w:rPr>
      </w:pPr>
      <w:r w:rsidRPr="00C21B2A">
        <w:rPr>
          <w:rFonts w:ascii="標楷體" w:eastAsia="標楷體" w:hAnsi="標楷體" w:hint="eastAsia"/>
        </w:rPr>
        <w:t>一、防止感染源</w:t>
      </w:r>
      <w:r w:rsidRPr="00C21B2A">
        <w:rPr>
          <w:rFonts w:ascii="標楷體" w:eastAsia="標楷體" w:hAnsi="標楷體"/>
        </w:rPr>
        <w:t>透過飛沫</w:t>
      </w:r>
      <w:r w:rsidRPr="00C21B2A">
        <w:rPr>
          <w:rFonts w:ascii="標楷體" w:eastAsia="標楷體" w:hAnsi="標楷體" w:hint="eastAsia"/>
        </w:rPr>
        <w:t>、</w:t>
      </w:r>
      <w:r w:rsidRPr="00C21B2A">
        <w:rPr>
          <w:rFonts w:ascii="標楷體" w:eastAsia="標楷體" w:hAnsi="標楷體"/>
        </w:rPr>
        <w:t>空氣</w:t>
      </w:r>
      <w:r w:rsidRPr="00C21B2A">
        <w:rPr>
          <w:rFonts w:ascii="標楷體" w:eastAsia="標楷體" w:hAnsi="標楷體" w:hint="eastAsia"/>
        </w:rPr>
        <w:t>或接觸</w:t>
      </w:r>
      <w:r w:rsidRPr="00C21B2A">
        <w:rPr>
          <w:rFonts w:ascii="標楷體" w:eastAsia="標楷體" w:hAnsi="標楷體"/>
        </w:rPr>
        <w:t>來進行傳播。</w:t>
      </w:r>
    </w:p>
    <w:p w:rsidR="00C21B2A" w:rsidRPr="00C21B2A" w:rsidRDefault="00C21B2A" w:rsidP="00C21B2A">
      <w:pPr>
        <w:widowControl/>
        <w:ind w:leftChars="225" w:left="1080" w:hangingChars="225" w:hanging="540"/>
        <w:rPr>
          <w:rFonts w:ascii="標楷體" w:eastAsia="標楷體" w:hAnsi="標楷體" w:cs="新細明體"/>
          <w:b/>
          <w:kern w:val="0"/>
        </w:rPr>
      </w:pPr>
      <w:r w:rsidRPr="00C21B2A">
        <w:rPr>
          <w:rFonts w:ascii="標楷體" w:eastAsia="標楷體" w:hAnsi="標楷體" w:hint="eastAsia"/>
        </w:rPr>
        <w:t>二、</w:t>
      </w:r>
      <w:r w:rsidRPr="00C21B2A">
        <w:rPr>
          <w:rFonts w:ascii="標楷體" w:eastAsia="標楷體" w:hAnsi="標楷體"/>
        </w:rPr>
        <w:t>落實呼吸道衛生與咳嗽規範，減少</w:t>
      </w:r>
      <w:r w:rsidRPr="00C21B2A">
        <w:rPr>
          <w:rFonts w:ascii="標楷體" w:eastAsia="標楷體" w:hAnsi="標楷體" w:hint="eastAsia"/>
        </w:rPr>
        <w:t>感染</w:t>
      </w:r>
      <w:r w:rsidRPr="00C21B2A">
        <w:rPr>
          <w:rFonts w:ascii="標楷體" w:eastAsia="標楷體" w:hAnsi="標楷體"/>
        </w:rPr>
        <w:t>暴露人數及降低周遭</w:t>
      </w:r>
      <w:r w:rsidRPr="00C21B2A">
        <w:rPr>
          <w:rFonts w:ascii="標楷體" w:eastAsia="標楷體" w:hAnsi="標楷體" w:hint="eastAsia"/>
        </w:rPr>
        <w:t>環境受到</w:t>
      </w:r>
      <w:r w:rsidRPr="00C21B2A">
        <w:rPr>
          <w:rFonts w:ascii="標楷體" w:eastAsia="標楷體" w:hAnsi="標楷體"/>
        </w:rPr>
        <w:t>感染風險。</w:t>
      </w:r>
    </w:p>
    <w:p w:rsidR="00C21B2A" w:rsidRPr="00C21B2A" w:rsidRDefault="00C21B2A" w:rsidP="00C21B2A">
      <w:pPr>
        <w:widowControl/>
        <w:outlineLvl w:val="2"/>
        <w:rPr>
          <w:rFonts w:ascii="標楷體" w:eastAsia="標楷體" w:hAnsi="標楷體"/>
          <w:b/>
          <w:bCs/>
          <w:kern w:val="0"/>
        </w:rPr>
      </w:pPr>
      <w:r w:rsidRPr="00C21B2A">
        <w:rPr>
          <w:rFonts w:ascii="標楷體" w:eastAsia="標楷體" w:hAnsi="標楷體" w:hint="eastAsia"/>
          <w:b/>
          <w:bCs/>
          <w:kern w:val="0"/>
        </w:rPr>
        <w:t>参、</w:t>
      </w:r>
      <w:r w:rsidRPr="00C21B2A">
        <w:rPr>
          <w:rFonts w:ascii="標楷體" w:eastAsia="標楷體" w:hAnsi="標楷體"/>
          <w:b/>
          <w:bCs/>
          <w:kern w:val="0"/>
        </w:rPr>
        <w:t>時機</w:t>
      </w:r>
    </w:p>
    <w:p w:rsidR="00C21B2A" w:rsidRPr="00C21B2A" w:rsidRDefault="00C21B2A" w:rsidP="00C21B2A">
      <w:pPr>
        <w:autoSpaceDE w:val="0"/>
        <w:autoSpaceDN w:val="0"/>
        <w:adjustRightInd w:val="0"/>
        <w:ind w:leftChars="225" w:left="540" w:firstLineChars="200" w:firstLine="540"/>
        <w:rPr>
          <w:rFonts w:ascii="標楷體" w:eastAsia="標楷體" w:hAnsi="標楷體" w:cs="DFYuanStd-W3"/>
          <w:kern w:val="0"/>
        </w:rPr>
      </w:pPr>
      <w:r w:rsidRPr="00C21B2A">
        <w:rPr>
          <w:rFonts w:ascii="標楷體" w:eastAsia="標楷體" w:hAnsi="標楷體" w:cs="Arial" w:hint="eastAsia"/>
          <w:spacing w:val="15"/>
        </w:rPr>
        <w:t>疑似呼吸道感染症狀（</w:t>
      </w:r>
      <w:r w:rsidRPr="00C21B2A">
        <w:rPr>
          <w:rFonts w:ascii="標楷體" w:eastAsia="標楷體" w:hAnsi="標楷體" w:cs="DFYuanStd-W3" w:hint="eastAsia"/>
          <w:kern w:val="0"/>
        </w:rPr>
        <w:t>如鼻子不通、流鼻水、鼻塞、鼻涕、喉嚨痛、鼻黏膜充血、腫脹、分泌物增加，咽部黏膜發紅、腫脹、咳嗽等</w:t>
      </w:r>
      <w:r w:rsidRPr="00C21B2A">
        <w:rPr>
          <w:rFonts w:ascii="標楷體" w:eastAsia="標楷體" w:hAnsi="標楷體" w:cs="Arial" w:hint="eastAsia"/>
          <w:spacing w:val="15"/>
        </w:rPr>
        <w:t>）</w:t>
      </w:r>
      <w:r w:rsidRPr="00C21B2A">
        <w:rPr>
          <w:rFonts w:ascii="標楷體" w:eastAsia="標楷體" w:hAnsi="標楷體" w:cs="DFYuanStd-W3" w:hint="eastAsia"/>
          <w:kern w:val="0"/>
        </w:rPr>
        <w:t>，乃至全身症狀，如倦怠、全身酸痛、頭痛或發燒等</w:t>
      </w:r>
      <w:r w:rsidRPr="00C21B2A">
        <w:rPr>
          <w:rFonts w:ascii="標楷體" w:eastAsia="標楷體" w:hAnsi="標楷體" w:cs="Arial"/>
          <w:spacing w:val="15"/>
        </w:rPr>
        <w:t>。</w:t>
      </w:r>
    </w:p>
    <w:p w:rsidR="00C21B2A" w:rsidRPr="00C21B2A" w:rsidRDefault="00C21B2A" w:rsidP="00C21B2A">
      <w:pPr>
        <w:widowControl/>
        <w:ind w:left="300" w:hanging="300"/>
        <w:rPr>
          <w:rFonts w:ascii="標楷體" w:eastAsia="標楷體" w:hAnsi="標楷體" w:cs="新細明體"/>
          <w:b/>
          <w:kern w:val="0"/>
        </w:rPr>
      </w:pPr>
      <w:r w:rsidRPr="00C21B2A">
        <w:rPr>
          <w:rFonts w:ascii="標楷體" w:eastAsia="標楷體" w:hAnsi="標楷體" w:cs="新細明體" w:hint="eastAsia"/>
          <w:b/>
          <w:kern w:val="0"/>
        </w:rPr>
        <w:t>參、實施對象</w:t>
      </w:r>
    </w:p>
    <w:p w:rsidR="00C21B2A" w:rsidRPr="00C21B2A" w:rsidRDefault="00C21B2A" w:rsidP="00C21B2A">
      <w:pPr>
        <w:widowControl/>
        <w:ind w:left="300" w:firstLine="780"/>
        <w:rPr>
          <w:rFonts w:ascii="標楷體" w:eastAsia="標楷體" w:hAnsi="標楷體" w:cs="新細明體"/>
          <w:kern w:val="0"/>
        </w:rPr>
      </w:pPr>
      <w:r w:rsidRPr="00C21B2A">
        <w:rPr>
          <w:rFonts w:ascii="標楷體" w:eastAsia="標楷體" w:hAnsi="標楷體" w:cs="新細明體" w:hint="eastAsia"/>
          <w:kern w:val="0"/>
        </w:rPr>
        <w:t>全校教職員工與學生。</w:t>
      </w:r>
    </w:p>
    <w:p w:rsidR="00C21B2A" w:rsidRPr="00C21B2A" w:rsidRDefault="00C21B2A" w:rsidP="00C21B2A">
      <w:pPr>
        <w:widowControl/>
        <w:ind w:left="300" w:hanging="300"/>
        <w:rPr>
          <w:rFonts w:ascii="標楷體" w:eastAsia="標楷體" w:hAnsi="標楷體" w:cs="新細明體"/>
          <w:b/>
          <w:kern w:val="0"/>
        </w:rPr>
      </w:pPr>
      <w:r w:rsidRPr="00C21B2A">
        <w:rPr>
          <w:rFonts w:ascii="標楷體" w:eastAsia="標楷體" w:hAnsi="標楷體" w:cs="新細明體" w:hint="eastAsia"/>
          <w:b/>
          <w:kern w:val="0"/>
        </w:rPr>
        <w:t>肆、實施期間</w:t>
      </w:r>
    </w:p>
    <w:p w:rsidR="00C21B2A" w:rsidRPr="00C21B2A" w:rsidRDefault="00C21B2A" w:rsidP="00C21B2A">
      <w:pPr>
        <w:widowControl/>
        <w:ind w:left="300" w:firstLine="600"/>
        <w:rPr>
          <w:rFonts w:ascii="標楷體" w:eastAsia="標楷體" w:hAnsi="標楷體" w:cs="新細明體"/>
          <w:kern w:val="0"/>
        </w:rPr>
      </w:pPr>
      <w:r w:rsidRPr="00C21B2A">
        <w:rPr>
          <w:rFonts w:ascii="標楷體" w:eastAsia="標楷體" w:hAnsi="標楷體" w:cs="新細明體" w:hint="eastAsia"/>
          <w:kern w:val="0"/>
        </w:rPr>
        <w:t>全年度。</w:t>
      </w:r>
    </w:p>
    <w:p w:rsidR="00C21B2A" w:rsidRPr="00C21B2A" w:rsidRDefault="00C21B2A" w:rsidP="00C21B2A">
      <w:pPr>
        <w:widowControl/>
        <w:rPr>
          <w:rFonts w:ascii="標楷體" w:eastAsia="標楷體" w:hAnsi="標楷體" w:cs="新細明體"/>
          <w:b/>
          <w:kern w:val="0"/>
        </w:rPr>
      </w:pPr>
      <w:r w:rsidRPr="00C21B2A">
        <w:rPr>
          <w:rFonts w:ascii="標楷體" w:eastAsia="標楷體" w:hAnsi="標楷體" w:cs="標楷體" w:hint="eastAsia"/>
          <w:b/>
          <w:kern w:val="0"/>
        </w:rPr>
        <w:t>伍、</w:t>
      </w:r>
      <w:r w:rsidRPr="00C21B2A">
        <w:rPr>
          <w:rFonts w:ascii="標楷體" w:eastAsia="標楷體" w:hAnsi="標楷體" w:cs="新細明體" w:hint="eastAsia"/>
          <w:b/>
          <w:kern w:val="0"/>
        </w:rPr>
        <w:t>實施內容</w:t>
      </w:r>
    </w:p>
    <w:p w:rsidR="00C21B2A" w:rsidRPr="00C21B2A" w:rsidRDefault="00C21B2A" w:rsidP="00C21B2A">
      <w:pPr>
        <w:widowControl/>
        <w:ind w:firstLineChars="225" w:firstLine="540"/>
        <w:rPr>
          <w:rFonts w:ascii="標楷體" w:eastAsia="標楷體" w:hAnsi="標楷體"/>
        </w:rPr>
      </w:pPr>
      <w:r w:rsidRPr="00C21B2A">
        <w:rPr>
          <w:rFonts w:ascii="標楷體" w:eastAsia="標楷體" w:hAnsi="標楷體" w:cs="新細明體" w:hint="eastAsia"/>
          <w:kern w:val="0"/>
        </w:rPr>
        <w:t>一、</w:t>
      </w:r>
      <w:r w:rsidRPr="00C21B2A">
        <w:rPr>
          <w:rFonts w:ascii="標楷體" w:eastAsia="標楷體" w:hAnsi="標楷體" w:hint="eastAsia"/>
        </w:rPr>
        <w:t>疾病管制局推動『咳嗽禮節與手部衛生』原則如下：</w:t>
      </w:r>
    </w:p>
    <w:p w:rsidR="00C21B2A" w:rsidRPr="00C21B2A" w:rsidRDefault="00C21B2A" w:rsidP="00C21B2A">
      <w:pPr>
        <w:widowControl/>
        <w:ind w:firstLineChars="450" w:firstLine="1080"/>
        <w:rPr>
          <w:rFonts w:ascii="標楷體" w:eastAsia="標楷體" w:hAnsi="標楷體"/>
        </w:rPr>
      </w:pPr>
      <w:r w:rsidRPr="00C21B2A">
        <w:rPr>
          <w:rFonts w:ascii="標楷體" w:eastAsia="標楷體" w:hAnsi="標楷體" w:hint="eastAsia"/>
        </w:rPr>
        <w:t>（一）咳嗽時用衛生紙遮住口鼻，然後將紙丟進垃圾桶。</w:t>
      </w:r>
    </w:p>
    <w:p w:rsidR="00C21B2A" w:rsidRPr="00C21B2A" w:rsidRDefault="00C21B2A" w:rsidP="00C21B2A">
      <w:pPr>
        <w:widowControl/>
        <w:ind w:firstLineChars="450" w:firstLine="1080"/>
        <w:rPr>
          <w:rFonts w:ascii="標楷體" w:eastAsia="標楷體" w:hAnsi="標楷體"/>
        </w:rPr>
      </w:pPr>
      <w:r w:rsidRPr="00C21B2A">
        <w:rPr>
          <w:rFonts w:ascii="標楷體" w:eastAsia="標楷體" w:hAnsi="標楷體" w:hint="eastAsia"/>
        </w:rPr>
        <w:t>（二）如果可以忍受，咳嗽時應戴口罩。</w:t>
      </w:r>
    </w:p>
    <w:p w:rsidR="00C21B2A" w:rsidRPr="00C21B2A" w:rsidRDefault="00C21B2A" w:rsidP="00C21B2A">
      <w:pPr>
        <w:widowControl/>
        <w:ind w:leftChars="450" w:left="1800" w:hangingChars="300" w:hanging="720"/>
        <w:rPr>
          <w:rFonts w:ascii="標楷體" w:eastAsia="標楷體" w:hAnsi="標楷體"/>
        </w:rPr>
      </w:pPr>
      <w:r w:rsidRPr="00C21B2A">
        <w:rPr>
          <w:rFonts w:ascii="標楷體" w:eastAsia="標楷體" w:hAnsi="標楷體" w:hint="eastAsia"/>
        </w:rPr>
        <w:t>（三）手部接觸到呼呼道分泌物之後，要執行洗手(使用酒精性</w:t>
      </w:r>
      <w:proofErr w:type="gramStart"/>
      <w:r w:rsidRPr="00C21B2A">
        <w:rPr>
          <w:rFonts w:ascii="標楷體" w:eastAsia="標楷體" w:hAnsi="標楷體" w:hint="eastAsia"/>
        </w:rPr>
        <w:t>乾洗手劑或</w:t>
      </w:r>
      <w:proofErr w:type="gramEnd"/>
      <w:r w:rsidRPr="00C21B2A">
        <w:rPr>
          <w:rFonts w:ascii="標楷體" w:eastAsia="標楷體" w:hAnsi="標楷體" w:hint="eastAsia"/>
        </w:rPr>
        <w:t>肥皂及清水洗手)。</w:t>
      </w:r>
    </w:p>
    <w:p w:rsidR="00C21B2A" w:rsidRPr="00C21B2A" w:rsidRDefault="00C21B2A" w:rsidP="00C21B2A">
      <w:pPr>
        <w:widowControl/>
        <w:ind w:leftChars="450" w:left="1800" w:hangingChars="300" w:hanging="720"/>
        <w:rPr>
          <w:rFonts w:ascii="標楷體" w:eastAsia="標楷體" w:hAnsi="標楷體" w:cs="新細明體"/>
          <w:kern w:val="0"/>
        </w:rPr>
      </w:pPr>
      <w:r w:rsidRPr="00C21B2A">
        <w:rPr>
          <w:rFonts w:ascii="標楷體" w:eastAsia="標楷體" w:hAnsi="標楷體" w:hint="eastAsia"/>
        </w:rPr>
        <w:t>（四）</w:t>
      </w:r>
      <w:proofErr w:type="gramStart"/>
      <w:r w:rsidRPr="00C21B2A">
        <w:rPr>
          <w:rFonts w:ascii="標楷體" w:eastAsia="標楷體" w:hAnsi="標楷體" w:hint="eastAsia"/>
        </w:rPr>
        <w:t>儘</w:t>
      </w:r>
      <w:proofErr w:type="gramEnd"/>
      <w:r w:rsidRPr="00C21B2A">
        <w:rPr>
          <w:rFonts w:ascii="標楷體" w:eastAsia="標楷體" w:hAnsi="標楷體" w:hint="eastAsia"/>
        </w:rPr>
        <w:t>可能與別人距離保持</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C21B2A">
          <w:rPr>
            <w:rFonts w:ascii="標楷體" w:eastAsia="標楷體" w:hAnsi="標楷體" w:hint="eastAsia"/>
          </w:rPr>
          <w:t>1公尺</w:t>
        </w:r>
      </w:smartTag>
      <w:r w:rsidRPr="00C21B2A">
        <w:rPr>
          <w:rFonts w:ascii="標楷體" w:eastAsia="標楷體" w:hAnsi="標楷體" w:hint="eastAsia"/>
        </w:rPr>
        <w:t>(</w:t>
      </w:r>
      <w:smartTag w:uri="urn:schemas-microsoft-com:office:smarttags" w:element="chmetcnv">
        <w:smartTagPr>
          <w:attr w:name="TCSC" w:val="0"/>
          <w:attr w:name="NumberType" w:val="1"/>
          <w:attr w:name="Negative" w:val="False"/>
          <w:attr w:name="HasSpace" w:val="False"/>
          <w:attr w:name="SourceValue" w:val="100"/>
          <w:attr w:name="UnitName" w:val="公分"/>
        </w:smartTagPr>
        <w:r w:rsidRPr="00C21B2A">
          <w:rPr>
            <w:rFonts w:ascii="標楷體" w:eastAsia="標楷體" w:hAnsi="標楷體" w:hint="eastAsia"/>
          </w:rPr>
          <w:t>100公分</w:t>
        </w:r>
      </w:smartTag>
      <w:r w:rsidRPr="00C21B2A">
        <w:rPr>
          <w:rFonts w:ascii="標楷體" w:eastAsia="標楷體" w:hAnsi="標楷體" w:hint="eastAsia"/>
        </w:rPr>
        <w:t>或</w:t>
      </w:r>
      <w:smartTag w:uri="urn:schemas-microsoft-com:office:smarttags" w:element="chmetcnv">
        <w:smartTagPr>
          <w:attr w:name="TCSC" w:val="0"/>
          <w:attr w:name="NumberType" w:val="1"/>
          <w:attr w:name="Negative" w:val="False"/>
          <w:attr w:name="HasSpace" w:val="False"/>
          <w:attr w:name="SourceValue" w:val="3"/>
          <w:attr w:name="UnitName" w:val="英尺"/>
        </w:smartTagPr>
        <w:r w:rsidRPr="00C21B2A">
          <w:rPr>
            <w:rFonts w:ascii="標楷體" w:eastAsia="標楷體" w:hAnsi="標楷體" w:hint="eastAsia"/>
          </w:rPr>
          <w:t>3英尺</w:t>
        </w:r>
      </w:smartTag>
      <w:r w:rsidRPr="00C21B2A">
        <w:rPr>
          <w:rFonts w:ascii="標楷體" w:eastAsia="標楷體" w:hAnsi="標楷體" w:hint="eastAsia"/>
        </w:rPr>
        <w:t>)以上。</w:t>
      </w:r>
    </w:p>
    <w:p w:rsidR="00C21B2A" w:rsidRPr="00C21B2A" w:rsidRDefault="00C21B2A" w:rsidP="00C21B2A">
      <w:pPr>
        <w:widowControl/>
        <w:ind w:leftChars="225" w:left="1080" w:hangingChars="225" w:hanging="540"/>
        <w:rPr>
          <w:rFonts w:ascii="標楷體" w:eastAsia="標楷體" w:hAnsi="標楷體" w:cs="新細明體"/>
          <w:kern w:val="0"/>
        </w:rPr>
      </w:pPr>
      <w:r w:rsidRPr="00C21B2A">
        <w:rPr>
          <w:rFonts w:ascii="標楷體" w:eastAsia="標楷體" w:hAnsi="標楷體" w:cs="新細明體" w:hint="eastAsia"/>
          <w:kern w:val="0"/>
        </w:rPr>
        <w:t>二、結合任</w:t>
      </w:r>
      <w:proofErr w:type="gramStart"/>
      <w:r w:rsidRPr="00C21B2A">
        <w:rPr>
          <w:rFonts w:ascii="標楷體" w:eastAsia="標楷體" w:hAnsi="標楷體" w:cs="新細明體" w:hint="eastAsia"/>
          <w:kern w:val="0"/>
        </w:rPr>
        <w:t>一</w:t>
      </w:r>
      <w:proofErr w:type="gramEnd"/>
      <w:r w:rsidRPr="00C21B2A">
        <w:rPr>
          <w:rFonts w:ascii="標楷體" w:eastAsia="標楷體" w:hAnsi="標楷體" w:cs="新細明體" w:hint="eastAsia"/>
          <w:kern w:val="0"/>
        </w:rPr>
        <w:t>形式會議與集會時間、教學或競賽等活動，宣導其重要性及落實度。並教導</w:t>
      </w:r>
      <w:r w:rsidRPr="00C21B2A">
        <w:rPr>
          <w:rFonts w:ascii="標楷體" w:eastAsia="標楷體" w:hAnsi="標楷體"/>
        </w:rPr>
        <w:t>有呼吸道症狀的避免到醫療(事)機構探病</w:t>
      </w:r>
      <w:r w:rsidRPr="00C21B2A">
        <w:rPr>
          <w:rFonts w:ascii="標楷體" w:eastAsia="標楷體" w:hAnsi="標楷體" w:hint="eastAsia"/>
        </w:rPr>
        <w:t>及鼓勵在家休息</w:t>
      </w:r>
      <w:r w:rsidRPr="00C21B2A">
        <w:rPr>
          <w:rFonts w:ascii="標楷體" w:eastAsia="標楷體" w:hAnsi="標楷體" w:cs="新細明體" w:hint="eastAsia"/>
          <w:kern w:val="0"/>
        </w:rPr>
        <w:t>。</w:t>
      </w:r>
    </w:p>
    <w:p w:rsidR="00C21B2A" w:rsidRPr="00C21B2A" w:rsidRDefault="00C21B2A" w:rsidP="00C21B2A">
      <w:pPr>
        <w:widowControl/>
        <w:ind w:leftChars="225" w:left="1080" w:hangingChars="225" w:hanging="540"/>
        <w:rPr>
          <w:rFonts w:ascii="標楷體" w:eastAsia="標楷體" w:hAnsi="標楷體" w:cs="新細明體"/>
          <w:kern w:val="0"/>
        </w:rPr>
      </w:pPr>
      <w:r w:rsidRPr="00C21B2A">
        <w:rPr>
          <w:rFonts w:ascii="標楷體" w:eastAsia="標楷體" w:hAnsi="標楷體" w:cs="新細明體" w:hint="eastAsia"/>
          <w:kern w:val="0"/>
        </w:rPr>
        <w:t>三、學</w:t>
      </w:r>
      <w:proofErr w:type="gramStart"/>
      <w:r w:rsidRPr="00C21B2A">
        <w:rPr>
          <w:rFonts w:ascii="標楷體" w:eastAsia="標楷體" w:hAnsi="標楷體" w:cs="新細明體" w:hint="eastAsia"/>
          <w:kern w:val="0"/>
        </w:rPr>
        <w:t>務</w:t>
      </w:r>
      <w:proofErr w:type="gramEnd"/>
      <w:r w:rsidRPr="00C21B2A">
        <w:rPr>
          <w:rFonts w:ascii="標楷體" w:eastAsia="標楷體" w:hAnsi="標楷體" w:cs="新細明體" w:hint="eastAsia"/>
          <w:kern w:val="0"/>
        </w:rPr>
        <w:t>處與健康中心</w:t>
      </w:r>
      <w:r w:rsidRPr="00C21B2A">
        <w:rPr>
          <w:rFonts w:ascii="標楷體" w:eastAsia="標楷體" w:hAnsi="標楷體"/>
        </w:rPr>
        <w:t>提供口罩、衛生紙及酒精性</w:t>
      </w:r>
      <w:proofErr w:type="gramStart"/>
      <w:r w:rsidRPr="00C21B2A">
        <w:rPr>
          <w:rFonts w:ascii="標楷體" w:eastAsia="標楷體" w:hAnsi="標楷體"/>
        </w:rPr>
        <w:t>乾洗手劑</w:t>
      </w:r>
      <w:proofErr w:type="gramEnd"/>
      <w:r w:rsidRPr="00C21B2A">
        <w:rPr>
          <w:rFonts w:ascii="標楷體" w:eastAsia="標楷體" w:hAnsi="標楷體" w:hint="eastAsia"/>
        </w:rPr>
        <w:t>、含氯漂白水</w:t>
      </w:r>
      <w:r w:rsidRPr="00C21B2A">
        <w:rPr>
          <w:rFonts w:ascii="標楷體" w:eastAsia="標楷體" w:hAnsi="標楷體"/>
        </w:rPr>
        <w:t>。</w:t>
      </w:r>
      <w:r w:rsidRPr="00C21B2A">
        <w:rPr>
          <w:rFonts w:ascii="標楷體" w:eastAsia="標楷體" w:hAnsi="標楷體" w:hint="eastAsia"/>
        </w:rPr>
        <w:t>當一個班級有2人感染相同症狀時，視為「</w:t>
      </w:r>
      <w:r w:rsidRPr="00C21B2A">
        <w:rPr>
          <w:rFonts w:ascii="標楷體" w:eastAsia="標楷體" w:hAnsi="標楷體"/>
        </w:rPr>
        <w:t>聚集</w:t>
      </w:r>
      <w:r w:rsidRPr="00C21B2A">
        <w:rPr>
          <w:rFonts w:ascii="標楷體" w:eastAsia="標楷體" w:hAnsi="標楷體" w:hint="eastAsia"/>
        </w:rPr>
        <w:t>」</w:t>
      </w:r>
      <w:r w:rsidRPr="00C21B2A">
        <w:rPr>
          <w:rFonts w:ascii="標楷體" w:eastAsia="標楷體" w:hAnsi="標楷體"/>
        </w:rPr>
        <w:t>處，優先提供</w:t>
      </w:r>
      <w:r w:rsidRPr="00C21B2A">
        <w:rPr>
          <w:rFonts w:ascii="標楷體" w:eastAsia="標楷體" w:hAnsi="標楷體" w:hint="eastAsia"/>
        </w:rPr>
        <w:t>以上</w:t>
      </w:r>
      <w:proofErr w:type="gramStart"/>
      <w:r w:rsidRPr="00C21B2A">
        <w:rPr>
          <w:rFonts w:ascii="標楷體" w:eastAsia="標楷體" w:hAnsi="標楷體" w:hint="eastAsia"/>
        </w:rPr>
        <w:t>醫</w:t>
      </w:r>
      <w:proofErr w:type="gramEnd"/>
      <w:r w:rsidRPr="00C21B2A">
        <w:rPr>
          <w:rFonts w:ascii="標楷體" w:eastAsia="標楷體" w:hAnsi="標楷體" w:hint="eastAsia"/>
        </w:rPr>
        <w:t>材使用</w:t>
      </w:r>
      <w:r w:rsidRPr="00C21B2A">
        <w:rPr>
          <w:rFonts w:ascii="標楷體" w:eastAsia="標楷體" w:hAnsi="標楷體"/>
        </w:rPr>
        <w:t>。</w:t>
      </w:r>
    </w:p>
    <w:p w:rsidR="00C21B2A" w:rsidRPr="00C21B2A" w:rsidRDefault="00C21B2A" w:rsidP="00C21B2A">
      <w:pPr>
        <w:widowControl/>
        <w:ind w:leftChars="225" w:left="1080" w:hangingChars="225" w:hanging="540"/>
        <w:rPr>
          <w:rFonts w:ascii="標楷體" w:eastAsia="標楷體" w:hAnsi="標楷體" w:cs="新細明體"/>
          <w:kern w:val="0"/>
        </w:rPr>
      </w:pPr>
      <w:r w:rsidRPr="00C21B2A">
        <w:rPr>
          <w:rFonts w:ascii="標楷體" w:eastAsia="標楷體" w:hAnsi="標楷體" w:cs="新細明體" w:hint="eastAsia"/>
          <w:kern w:val="0"/>
        </w:rPr>
        <w:t>四、至健康中心領取口罩時須登記於表單以進行流行病監測，並於每</w:t>
      </w:r>
      <w:proofErr w:type="gramStart"/>
      <w:r w:rsidRPr="00C21B2A">
        <w:rPr>
          <w:rFonts w:ascii="標楷體" w:eastAsia="標楷體" w:hAnsi="標楷體" w:cs="新細明體" w:hint="eastAsia"/>
          <w:kern w:val="0"/>
        </w:rPr>
        <w:t>個</w:t>
      </w:r>
      <w:proofErr w:type="gramEnd"/>
      <w:r w:rsidRPr="00C21B2A">
        <w:rPr>
          <w:rFonts w:ascii="標楷體" w:eastAsia="標楷體" w:hAnsi="標楷體" w:cs="新細明體" w:hint="eastAsia"/>
          <w:kern w:val="0"/>
        </w:rPr>
        <w:t>月領口罩人數製作成趨勢圖呈報主管。</w:t>
      </w:r>
    </w:p>
    <w:p w:rsidR="00C21B2A" w:rsidRPr="00C21B2A" w:rsidRDefault="00C21B2A" w:rsidP="00C21B2A">
      <w:pPr>
        <w:widowControl/>
        <w:rPr>
          <w:rFonts w:ascii="標楷體" w:eastAsia="標楷體" w:hAnsi="標楷體" w:cs="新細明體"/>
          <w:b/>
          <w:kern w:val="0"/>
        </w:rPr>
        <w:sectPr w:rsidR="00C21B2A" w:rsidRPr="00C21B2A" w:rsidSect="00E9734B">
          <w:pgSz w:w="11906" w:h="16838"/>
          <w:pgMar w:top="851" w:right="1701" w:bottom="851" w:left="1701" w:header="851" w:footer="992" w:gutter="0"/>
          <w:cols w:space="425"/>
          <w:docGrid w:type="lines" w:linePitch="360"/>
        </w:sectPr>
      </w:pPr>
    </w:p>
    <w:p w:rsidR="00C21B2A" w:rsidRPr="00C21B2A" w:rsidRDefault="00C21B2A" w:rsidP="00C21B2A">
      <w:pPr>
        <w:widowControl/>
        <w:rPr>
          <w:rFonts w:ascii="標楷體" w:eastAsia="標楷體" w:hAnsi="標楷體" w:cs="新細明體"/>
          <w:kern w:val="0"/>
        </w:rPr>
      </w:pPr>
      <w:r w:rsidRPr="00C21B2A">
        <w:rPr>
          <w:rFonts w:ascii="標楷體" w:eastAsia="標楷體" w:hAnsi="標楷體" w:cs="新細明體" w:hint="eastAsia"/>
          <w:b/>
          <w:kern w:val="0"/>
        </w:rPr>
        <w:lastRenderedPageBreak/>
        <w:t>陸、正確戴口罩方法</w:t>
      </w:r>
    </w:p>
    <w:p w:rsidR="00C21B2A" w:rsidRPr="00C21B2A" w:rsidRDefault="00C21B2A" w:rsidP="00C21B2A">
      <w:pPr>
        <w:widowControl/>
        <w:ind w:firstLineChars="225" w:firstLine="540"/>
        <w:rPr>
          <w:rFonts w:ascii="標楷體" w:eastAsia="標楷體" w:hAnsi="標楷體" w:cs="新細明體"/>
          <w:kern w:val="0"/>
        </w:rPr>
      </w:pPr>
      <w:r w:rsidRPr="00C21B2A">
        <w:rPr>
          <w:rFonts w:ascii="標楷體" w:eastAsia="標楷體" w:hAnsi="標楷體" w:cs="新細明體" w:hint="eastAsia"/>
          <w:kern w:val="0"/>
        </w:rPr>
        <w:t>一、正確戴口罩方法包含下列四個步驟（如下附件圖示）</w:t>
      </w:r>
    </w:p>
    <w:p w:rsidR="00C21B2A" w:rsidRPr="00C21B2A" w:rsidRDefault="00C21B2A" w:rsidP="00C21B2A">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（一）有顏色朝外、有鐵條在上面。</w:t>
      </w:r>
    </w:p>
    <w:p w:rsidR="00C21B2A" w:rsidRPr="00C21B2A" w:rsidRDefault="00C21B2A" w:rsidP="00C21B2A">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（二）懸掛耳上。</w:t>
      </w:r>
    </w:p>
    <w:p w:rsidR="00C21B2A" w:rsidRPr="00C21B2A" w:rsidRDefault="00C21B2A" w:rsidP="00C21B2A">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（三）壓住鐵條與鼻樑結合，不要有縫隙。</w:t>
      </w:r>
    </w:p>
    <w:p w:rsidR="00C21B2A" w:rsidRPr="00C21B2A" w:rsidRDefault="00C21B2A" w:rsidP="00C21B2A">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（四）口罩</w:t>
      </w:r>
      <w:proofErr w:type="gramStart"/>
      <w:r w:rsidRPr="00C21B2A">
        <w:rPr>
          <w:rFonts w:ascii="標楷體" w:eastAsia="標楷體" w:hAnsi="標楷體" w:cs="新細明體" w:hint="eastAsia"/>
          <w:kern w:val="0"/>
        </w:rPr>
        <w:t>下緣包覆</w:t>
      </w:r>
      <w:proofErr w:type="gramEnd"/>
      <w:r w:rsidRPr="00C21B2A">
        <w:rPr>
          <w:rFonts w:ascii="標楷體" w:eastAsia="標楷體" w:hAnsi="標楷體" w:cs="新細明體" w:hint="eastAsia"/>
          <w:kern w:val="0"/>
        </w:rPr>
        <w:t>下巴，檢查口罩使否完整包住鼻、口、兩側兩頰。</w:t>
      </w:r>
    </w:p>
    <w:p w:rsidR="00C21B2A" w:rsidRPr="00C21B2A" w:rsidRDefault="00C21B2A" w:rsidP="00C21B2A">
      <w:pPr>
        <w:widowControl/>
        <w:ind w:firstLineChars="225" w:firstLine="540"/>
        <w:rPr>
          <w:rFonts w:ascii="標楷體" w:eastAsia="標楷體" w:hAnsi="標楷體" w:cs="新細明體"/>
          <w:kern w:val="0"/>
        </w:rPr>
      </w:pPr>
      <w:r w:rsidRPr="00C21B2A">
        <w:rPr>
          <w:rFonts w:ascii="標楷體" w:eastAsia="標楷體" w:hAnsi="標楷體" w:cs="新細明體" w:hint="eastAsia"/>
          <w:kern w:val="0"/>
        </w:rPr>
        <w:t>三、注意事項</w:t>
      </w:r>
    </w:p>
    <w:p w:rsidR="00C21B2A" w:rsidRPr="00C21B2A" w:rsidRDefault="00C21B2A" w:rsidP="00C21B2A">
      <w:pPr>
        <w:widowControl/>
        <w:ind w:leftChars="450" w:left="1800" w:hangingChars="300" w:hanging="720"/>
        <w:rPr>
          <w:rFonts w:ascii="標楷體" w:eastAsia="標楷體" w:hAnsi="標楷體" w:cs="新細明體"/>
          <w:kern w:val="0"/>
        </w:rPr>
      </w:pPr>
      <w:r w:rsidRPr="00C21B2A">
        <w:rPr>
          <w:rFonts w:ascii="標楷體" w:eastAsia="標楷體" w:hAnsi="標楷體" w:cs="新細明體" w:hint="eastAsia"/>
          <w:kern w:val="0"/>
        </w:rPr>
        <w:t>（一）</w:t>
      </w:r>
      <w:r w:rsidRPr="00C21B2A">
        <w:rPr>
          <w:rFonts w:ascii="標楷體" w:eastAsia="標楷體" w:hAnsi="標楷體"/>
        </w:rPr>
        <w:t>戴上及摘除口罩前</w:t>
      </w:r>
      <w:r w:rsidRPr="00C21B2A">
        <w:rPr>
          <w:rFonts w:ascii="標楷體" w:eastAsia="標楷體" w:hAnsi="標楷體" w:hint="eastAsia"/>
        </w:rPr>
        <w:t>，</w:t>
      </w:r>
      <w:r w:rsidRPr="00C21B2A">
        <w:rPr>
          <w:rFonts w:ascii="標楷體" w:eastAsia="標楷體" w:hAnsi="標楷體"/>
        </w:rPr>
        <w:t>都必須將手</w:t>
      </w:r>
      <w:r w:rsidRPr="00C21B2A">
        <w:rPr>
          <w:rFonts w:ascii="標楷體" w:eastAsia="標楷體" w:hAnsi="標楷體" w:hint="eastAsia"/>
        </w:rPr>
        <w:t>徹</w:t>
      </w:r>
      <w:r w:rsidRPr="00C21B2A">
        <w:rPr>
          <w:rFonts w:ascii="標楷體" w:eastAsia="標楷體" w:hAnsi="標楷體"/>
        </w:rPr>
        <w:t>底洗乾淨</w:t>
      </w:r>
      <w:r w:rsidRPr="00C21B2A">
        <w:rPr>
          <w:rFonts w:ascii="標楷體" w:eastAsia="標楷體" w:hAnsi="標楷體" w:hint="eastAsia"/>
        </w:rPr>
        <w:t>，</w:t>
      </w:r>
      <w:r w:rsidRPr="00C21B2A">
        <w:rPr>
          <w:rFonts w:ascii="標楷體" w:eastAsia="標楷體" w:hAnsi="標楷體"/>
        </w:rPr>
        <w:t>以確保口罩乾淨。</w:t>
      </w:r>
    </w:p>
    <w:p w:rsidR="00C21B2A" w:rsidRPr="00C21B2A" w:rsidRDefault="00C21B2A" w:rsidP="00C21B2A">
      <w:pPr>
        <w:widowControl/>
        <w:ind w:firstLineChars="450" w:firstLine="1080"/>
        <w:rPr>
          <w:rFonts w:ascii="標楷體" w:eastAsia="標楷體" w:hAnsi="標楷體" w:cs="新細明體"/>
          <w:kern w:val="0"/>
        </w:rPr>
      </w:pPr>
      <w:r w:rsidRPr="00C21B2A">
        <w:rPr>
          <w:rFonts w:ascii="標楷體" w:eastAsia="標楷體" w:hAnsi="標楷體" w:cs="新細明體" w:hint="eastAsia"/>
          <w:kern w:val="0"/>
        </w:rPr>
        <w:t>（二）</w:t>
      </w:r>
      <w:r w:rsidRPr="00C21B2A">
        <w:rPr>
          <w:rFonts w:ascii="標楷體" w:eastAsia="標楷體" w:hAnsi="標楷體" w:hint="eastAsia"/>
        </w:rPr>
        <w:t>口罩應每天更換。</w:t>
      </w:r>
    </w:p>
    <w:p w:rsidR="00C21B2A" w:rsidRPr="00C21B2A" w:rsidRDefault="00C21B2A" w:rsidP="00C21B2A">
      <w:pPr>
        <w:widowControl/>
        <w:ind w:leftChars="450" w:left="1800" w:hangingChars="300" w:hanging="720"/>
        <w:rPr>
          <w:rFonts w:ascii="標楷體" w:eastAsia="標楷體" w:hAnsi="標楷體" w:cs="新細明體"/>
          <w:kern w:val="0"/>
        </w:rPr>
      </w:pPr>
      <w:r w:rsidRPr="00C21B2A">
        <w:rPr>
          <w:rFonts w:ascii="標楷體" w:eastAsia="標楷體" w:hAnsi="標楷體" w:cs="新細明體" w:hint="eastAsia"/>
          <w:kern w:val="0"/>
        </w:rPr>
        <w:t>（三）</w:t>
      </w:r>
      <w:r w:rsidRPr="00C21B2A">
        <w:rPr>
          <w:rFonts w:ascii="標楷體" w:eastAsia="標楷體" w:hAnsi="標楷體"/>
        </w:rPr>
        <w:t>當口罩出現破損</w:t>
      </w:r>
      <w:r w:rsidRPr="00C21B2A">
        <w:rPr>
          <w:rFonts w:ascii="標楷體" w:eastAsia="標楷體" w:hAnsi="標楷體" w:hint="eastAsia"/>
        </w:rPr>
        <w:t>、</w:t>
      </w:r>
      <w:r w:rsidRPr="00C21B2A">
        <w:rPr>
          <w:rFonts w:ascii="標楷體" w:eastAsia="標楷體" w:hAnsi="標楷體"/>
        </w:rPr>
        <w:t>扭曲</w:t>
      </w:r>
      <w:r w:rsidRPr="00C21B2A">
        <w:rPr>
          <w:rFonts w:ascii="標楷體" w:eastAsia="標楷體" w:hAnsi="標楷體" w:hint="eastAsia"/>
        </w:rPr>
        <w:t>、</w:t>
      </w:r>
      <w:r w:rsidRPr="00C21B2A">
        <w:rPr>
          <w:rFonts w:ascii="標楷體" w:eastAsia="標楷體" w:hAnsi="標楷體"/>
        </w:rPr>
        <w:t>異味、</w:t>
      </w:r>
      <w:proofErr w:type="gramStart"/>
      <w:r w:rsidRPr="00C21B2A">
        <w:rPr>
          <w:rFonts w:ascii="標楷體" w:eastAsia="標楷體" w:hAnsi="標楷體"/>
        </w:rPr>
        <w:t>髒</w:t>
      </w:r>
      <w:proofErr w:type="gramEnd"/>
      <w:r w:rsidRPr="00C21B2A">
        <w:rPr>
          <w:rFonts w:ascii="標楷體" w:eastAsia="標楷體" w:hAnsi="標楷體"/>
        </w:rPr>
        <w:t>污、</w:t>
      </w:r>
      <w:proofErr w:type="gramStart"/>
      <w:r w:rsidRPr="00C21B2A">
        <w:rPr>
          <w:rFonts w:ascii="標楷體" w:eastAsia="標楷體" w:hAnsi="標楷體"/>
        </w:rPr>
        <w:t>濕掉</w:t>
      </w:r>
      <w:proofErr w:type="gramEnd"/>
      <w:r w:rsidRPr="00C21B2A">
        <w:rPr>
          <w:rFonts w:ascii="標楷體" w:eastAsia="標楷體" w:hAnsi="標楷體"/>
        </w:rPr>
        <w:t>、或不能維持較貼合的臉部配戴時，必須馬上更換口罩。</w:t>
      </w:r>
    </w:p>
    <w:p w:rsidR="00C21B2A" w:rsidRPr="00C21B2A" w:rsidRDefault="00C21B2A" w:rsidP="00C21B2A">
      <w:pPr>
        <w:widowControl/>
        <w:ind w:leftChars="450" w:left="1800" w:hangingChars="300" w:hanging="720"/>
        <w:rPr>
          <w:rFonts w:ascii="標楷體" w:eastAsia="標楷體" w:hAnsi="標楷體" w:cs="新細明體"/>
          <w:kern w:val="0"/>
        </w:rPr>
      </w:pPr>
      <w:r w:rsidRPr="00C21B2A">
        <w:rPr>
          <w:rFonts w:ascii="標楷體" w:eastAsia="標楷體" w:hAnsi="標楷體" w:cs="新細明體" w:hint="eastAsia"/>
          <w:kern w:val="0"/>
        </w:rPr>
        <w:t>（四）鐵條與鼻樑結合如有縫隙，代表未正確使用，戴眼鏡時會產生模糊現象。</w:t>
      </w:r>
    </w:p>
    <w:p w:rsidR="00C21B2A" w:rsidRPr="00C21B2A" w:rsidRDefault="00C21B2A" w:rsidP="00B3369E">
      <w:pPr>
        <w:widowControl/>
        <w:rPr>
          <w:rFonts w:ascii="標楷體" w:eastAsia="標楷體" w:hAnsi="標楷體" w:cs="新細明體"/>
          <w:b/>
          <w:kern w:val="0"/>
        </w:rPr>
        <w:sectPr w:rsidR="00C21B2A" w:rsidRPr="00C21B2A" w:rsidSect="00E9734B">
          <w:pgSz w:w="11906" w:h="16838"/>
          <w:pgMar w:top="851" w:right="1701" w:bottom="851" w:left="1701" w:header="851" w:footer="992" w:gutter="0"/>
          <w:cols w:space="425"/>
          <w:docGrid w:type="lines" w:linePitch="360"/>
        </w:sectPr>
      </w:pPr>
      <w:proofErr w:type="gramStart"/>
      <w:r w:rsidRPr="00C21B2A">
        <w:rPr>
          <w:rFonts w:ascii="標楷體" w:eastAsia="標楷體" w:hAnsi="標楷體" w:cs="新細明體" w:hint="eastAsia"/>
          <w:b/>
          <w:kern w:val="0"/>
        </w:rPr>
        <w:t>柒</w:t>
      </w:r>
      <w:proofErr w:type="gramEnd"/>
      <w:r w:rsidRPr="00C21B2A">
        <w:rPr>
          <w:rFonts w:ascii="標楷體" w:eastAsia="標楷體" w:hAnsi="標楷體" w:cs="新細明體" w:hint="eastAsia"/>
          <w:b/>
          <w:kern w:val="0"/>
        </w:rPr>
        <w:t>、本辦法經  校長核定後實施，修正時亦同。</w:t>
      </w:r>
    </w:p>
    <w:p w:rsidR="00C21B2A" w:rsidRPr="00B3369E" w:rsidRDefault="00C21B2A" w:rsidP="00C21B2A">
      <w:pPr>
        <w:jc w:val="both"/>
        <w:rPr>
          <w:rFonts w:ascii="標楷體" w:eastAsia="標楷體" w:hAnsi="標楷體"/>
          <w:b/>
        </w:rPr>
      </w:pPr>
      <w:r w:rsidRPr="00C21B2A">
        <w:rPr>
          <w:rFonts w:ascii="標楷體" w:eastAsia="標楷體" w:hAnsi="標楷體" w:hint="eastAsia"/>
          <w:b/>
        </w:rPr>
        <w:lastRenderedPageBreak/>
        <w:t>附件 正確戴口罩方法圖</w:t>
      </w:r>
    </w:p>
    <w:p w:rsidR="0044466A" w:rsidRDefault="00B3369E" w:rsidP="00B3369E">
      <w:pPr>
        <w:jc w:val="both"/>
        <w:rPr>
          <w:rFonts w:ascii="標楷體" w:eastAsia="標楷體" w:hAnsi="標楷體"/>
        </w:rPr>
      </w:pPr>
      <w:r w:rsidRPr="00B3369E">
        <w:rPr>
          <w:noProof/>
          <w:bdr w:val="single" w:sz="4" w:space="0" w:color="auto"/>
        </w:rPr>
        <w:drawing>
          <wp:inline distT="0" distB="0" distL="0" distR="0">
            <wp:extent cx="5267325" cy="393382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64790" cy="3931932"/>
                    </a:xfrm>
                    <a:prstGeom prst="rect">
                      <a:avLst/>
                    </a:prstGeom>
                  </pic:spPr>
                </pic:pic>
              </a:graphicData>
            </a:graphic>
          </wp:inline>
        </w:drawing>
      </w:r>
    </w:p>
    <w:p w:rsidR="00B3369E" w:rsidRPr="00C21B2A" w:rsidRDefault="00B3369E" w:rsidP="00B3369E">
      <w:pPr>
        <w:jc w:val="both"/>
        <w:rPr>
          <w:rFonts w:ascii="標楷體" w:eastAsia="標楷體" w:hAnsi="標楷體"/>
        </w:rPr>
      </w:pPr>
      <w:r w:rsidRPr="00B3369E">
        <w:rPr>
          <w:rFonts w:ascii="標楷體" w:eastAsia="標楷體" w:hAnsi="標楷體"/>
          <w:noProof/>
          <w:bdr w:val="single" w:sz="4" w:space="0" w:color="auto"/>
        </w:rPr>
        <w:drawing>
          <wp:inline distT="0" distB="0" distL="0" distR="0">
            <wp:extent cx="5267325" cy="41338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4133850"/>
                    </a:xfrm>
                    <a:prstGeom prst="rect">
                      <a:avLst/>
                    </a:prstGeom>
                    <a:noFill/>
                    <a:ln>
                      <a:noFill/>
                    </a:ln>
                  </pic:spPr>
                </pic:pic>
              </a:graphicData>
            </a:graphic>
          </wp:inline>
        </w:drawing>
      </w:r>
    </w:p>
    <w:sectPr w:rsidR="00B3369E" w:rsidRPr="00C21B2A" w:rsidSect="00466E47">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ED9" w:rsidRDefault="00EE3ED9" w:rsidP="00C21B2A">
      <w:r>
        <w:separator/>
      </w:r>
    </w:p>
  </w:endnote>
  <w:endnote w:type="continuationSeparator" w:id="0">
    <w:p w:rsidR="00EE3ED9" w:rsidRDefault="00EE3ED9" w:rsidP="00C21B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FYuanStd-W3">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ED9" w:rsidRDefault="00EE3ED9" w:rsidP="00C21B2A">
      <w:r>
        <w:separator/>
      </w:r>
    </w:p>
  </w:footnote>
  <w:footnote w:type="continuationSeparator" w:id="0">
    <w:p w:rsidR="00EE3ED9" w:rsidRDefault="00EE3ED9" w:rsidP="00C21B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714B"/>
    <w:multiLevelType w:val="hybridMultilevel"/>
    <w:tmpl w:val="1ED8A782"/>
    <w:lvl w:ilvl="0" w:tplc="97D2F262">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9260C5E"/>
    <w:multiLevelType w:val="hybridMultilevel"/>
    <w:tmpl w:val="9E5E1376"/>
    <w:lvl w:ilvl="0" w:tplc="EAD8269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36641D3"/>
    <w:multiLevelType w:val="hybridMultilevel"/>
    <w:tmpl w:val="8CF890E4"/>
    <w:lvl w:ilvl="0" w:tplc="1472B7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D8B7C1E"/>
    <w:multiLevelType w:val="hybridMultilevel"/>
    <w:tmpl w:val="9A205E3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75C7C3C"/>
    <w:multiLevelType w:val="hybridMultilevel"/>
    <w:tmpl w:val="AADE79F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A6D3402"/>
    <w:multiLevelType w:val="hybridMultilevel"/>
    <w:tmpl w:val="E54E9A34"/>
    <w:lvl w:ilvl="0" w:tplc="97F045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34904AA"/>
    <w:multiLevelType w:val="hybridMultilevel"/>
    <w:tmpl w:val="288A87D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FC5719F"/>
    <w:multiLevelType w:val="hybridMultilevel"/>
    <w:tmpl w:val="632C177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5DE6B00"/>
    <w:multiLevelType w:val="hybridMultilevel"/>
    <w:tmpl w:val="BA062748"/>
    <w:lvl w:ilvl="0" w:tplc="0BAE774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60E925F6"/>
    <w:multiLevelType w:val="hybridMultilevel"/>
    <w:tmpl w:val="8920F6C6"/>
    <w:lvl w:ilvl="0" w:tplc="8F40F5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7"/>
  </w:num>
  <w:num w:numId="4">
    <w:abstractNumId w:val="6"/>
  </w:num>
  <w:num w:numId="5">
    <w:abstractNumId w:val="0"/>
  </w:num>
  <w:num w:numId="6">
    <w:abstractNumId w:val="8"/>
  </w:num>
  <w:num w:numId="7">
    <w:abstractNumId w:val="1"/>
  </w:num>
  <w:num w:numId="8">
    <w:abstractNumId w:val="9"/>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A707E"/>
    <w:rsid w:val="00062D74"/>
    <w:rsid w:val="000B7AAA"/>
    <w:rsid w:val="000C6FD4"/>
    <w:rsid w:val="001B0500"/>
    <w:rsid w:val="00201C16"/>
    <w:rsid w:val="0025020F"/>
    <w:rsid w:val="003249B6"/>
    <w:rsid w:val="00354580"/>
    <w:rsid w:val="00374751"/>
    <w:rsid w:val="0044466A"/>
    <w:rsid w:val="00466E47"/>
    <w:rsid w:val="0048135F"/>
    <w:rsid w:val="004A6AC8"/>
    <w:rsid w:val="004A707E"/>
    <w:rsid w:val="005C4D9C"/>
    <w:rsid w:val="00623266"/>
    <w:rsid w:val="0073798C"/>
    <w:rsid w:val="00742155"/>
    <w:rsid w:val="007A5E9E"/>
    <w:rsid w:val="007C6A12"/>
    <w:rsid w:val="00841CD0"/>
    <w:rsid w:val="00926506"/>
    <w:rsid w:val="009657EC"/>
    <w:rsid w:val="00A108D7"/>
    <w:rsid w:val="00A50914"/>
    <w:rsid w:val="00B3369E"/>
    <w:rsid w:val="00B90CE7"/>
    <w:rsid w:val="00C21B2A"/>
    <w:rsid w:val="00C356EF"/>
    <w:rsid w:val="00DF42F1"/>
    <w:rsid w:val="00E46CB6"/>
    <w:rsid w:val="00E87177"/>
    <w:rsid w:val="00EE3ED9"/>
    <w:rsid w:val="00EE63FA"/>
    <w:rsid w:val="00F5479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8194"/>
    <o:shapelayout v:ext="edit">
      <o:idmap v:ext="edit" data="1"/>
      <o:rules v:ext="edit">
        <o:r id="V:Rule1" type="callout" idref="#圓角矩形圖說文字 11"/>
        <o:r id="V:Rule2" type="callout" idref="#圓角矩形圖說文字 10"/>
        <o:r id="V:Rule3" type="callout" idref="#圓角矩形圖說文字 9"/>
        <o:r id="V:Rule4" type="callout" idref="#圓角矩形圖說文字 8"/>
        <o:r id="V:Rule5" type="callout" idref="#圓角矩形圖說文字 7"/>
        <o:r id="V:Rule6" type="callout" idref="#圓角矩形圖說文字 6"/>
        <o:r id="V:Rule7" type="callout" idref="#圓角矩形圖說文字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07E"/>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een1">
    <w:name w:val="green1"/>
    <w:basedOn w:val="a0"/>
    <w:rsid w:val="004A707E"/>
    <w:rPr>
      <w:color w:val="009900"/>
    </w:rPr>
  </w:style>
  <w:style w:type="paragraph" w:styleId="a3">
    <w:name w:val="Balloon Text"/>
    <w:basedOn w:val="a"/>
    <w:link w:val="a4"/>
    <w:uiPriority w:val="99"/>
    <w:semiHidden/>
    <w:unhideWhenUsed/>
    <w:rsid w:val="004A707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A707E"/>
    <w:rPr>
      <w:rFonts w:asciiTheme="majorHAnsi" w:eastAsiaTheme="majorEastAsia" w:hAnsiTheme="majorHAnsi" w:cstheme="majorBidi"/>
      <w:sz w:val="18"/>
      <w:szCs w:val="18"/>
    </w:rPr>
  </w:style>
  <w:style w:type="character" w:styleId="a5">
    <w:name w:val="Strong"/>
    <w:basedOn w:val="a0"/>
    <w:uiPriority w:val="22"/>
    <w:qFormat/>
    <w:rsid w:val="00201C16"/>
    <w:rPr>
      <w:b/>
      <w:bCs/>
    </w:rPr>
  </w:style>
  <w:style w:type="table" w:styleId="a6">
    <w:name w:val="Table Grid"/>
    <w:basedOn w:val="a1"/>
    <w:uiPriority w:val="59"/>
    <w:rsid w:val="00481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21B2A"/>
    <w:pPr>
      <w:tabs>
        <w:tab w:val="center" w:pos="4153"/>
        <w:tab w:val="right" w:pos="8306"/>
      </w:tabs>
      <w:snapToGrid w:val="0"/>
    </w:pPr>
    <w:rPr>
      <w:sz w:val="20"/>
      <w:szCs w:val="20"/>
    </w:rPr>
  </w:style>
  <w:style w:type="character" w:customStyle="1" w:styleId="a8">
    <w:name w:val="頁首 字元"/>
    <w:basedOn w:val="a0"/>
    <w:link w:val="a7"/>
    <w:uiPriority w:val="99"/>
    <w:rsid w:val="00C21B2A"/>
    <w:rPr>
      <w:rFonts w:ascii="Times New Roman" w:eastAsia="新細明體" w:hAnsi="Times New Roman" w:cs="Times New Roman"/>
      <w:sz w:val="20"/>
      <w:szCs w:val="20"/>
    </w:rPr>
  </w:style>
  <w:style w:type="paragraph" w:styleId="a9">
    <w:name w:val="footer"/>
    <w:basedOn w:val="a"/>
    <w:link w:val="aa"/>
    <w:uiPriority w:val="99"/>
    <w:unhideWhenUsed/>
    <w:rsid w:val="00C21B2A"/>
    <w:pPr>
      <w:tabs>
        <w:tab w:val="center" w:pos="4153"/>
        <w:tab w:val="right" w:pos="8306"/>
      </w:tabs>
      <w:snapToGrid w:val="0"/>
    </w:pPr>
    <w:rPr>
      <w:sz w:val="20"/>
      <w:szCs w:val="20"/>
    </w:rPr>
  </w:style>
  <w:style w:type="character" w:customStyle="1" w:styleId="aa">
    <w:name w:val="頁尾 字元"/>
    <w:basedOn w:val="a0"/>
    <w:link w:val="a9"/>
    <w:uiPriority w:val="99"/>
    <w:rsid w:val="00C21B2A"/>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07E"/>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een1">
    <w:name w:val="green1"/>
    <w:basedOn w:val="a0"/>
    <w:rsid w:val="004A707E"/>
    <w:rPr>
      <w:color w:val="009900"/>
    </w:rPr>
  </w:style>
  <w:style w:type="paragraph" w:styleId="a3">
    <w:name w:val="Balloon Text"/>
    <w:basedOn w:val="a"/>
    <w:link w:val="a4"/>
    <w:uiPriority w:val="99"/>
    <w:semiHidden/>
    <w:unhideWhenUsed/>
    <w:rsid w:val="004A707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A707E"/>
    <w:rPr>
      <w:rFonts w:asciiTheme="majorHAnsi" w:eastAsiaTheme="majorEastAsia" w:hAnsiTheme="majorHAnsi" w:cstheme="majorBidi"/>
      <w:sz w:val="18"/>
      <w:szCs w:val="18"/>
    </w:rPr>
  </w:style>
  <w:style w:type="character" w:styleId="a5">
    <w:name w:val="Strong"/>
    <w:basedOn w:val="a0"/>
    <w:uiPriority w:val="22"/>
    <w:qFormat/>
    <w:rsid w:val="00201C16"/>
    <w:rPr>
      <w:b/>
      <w:bCs/>
    </w:rPr>
  </w:style>
  <w:style w:type="table" w:styleId="a6">
    <w:name w:val="Table Grid"/>
    <w:basedOn w:val="a1"/>
    <w:uiPriority w:val="59"/>
    <w:rsid w:val="00481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21B2A"/>
    <w:pPr>
      <w:tabs>
        <w:tab w:val="center" w:pos="4153"/>
        <w:tab w:val="right" w:pos="8306"/>
      </w:tabs>
      <w:snapToGrid w:val="0"/>
    </w:pPr>
    <w:rPr>
      <w:sz w:val="20"/>
      <w:szCs w:val="20"/>
    </w:rPr>
  </w:style>
  <w:style w:type="character" w:customStyle="1" w:styleId="a8">
    <w:name w:val="頁首 字元"/>
    <w:basedOn w:val="a0"/>
    <w:link w:val="a7"/>
    <w:uiPriority w:val="99"/>
    <w:rsid w:val="00C21B2A"/>
    <w:rPr>
      <w:rFonts w:ascii="Times New Roman" w:eastAsia="新細明體" w:hAnsi="Times New Roman" w:cs="Times New Roman"/>
      <w:sz w:val="20"/>
      <w:szCs w:val="20"/>
    </w:rPr>
  </w:style>
  <w:style w:type="paragraph" w:styleId="a9">
    <w:name w:val="footer"/>
    <w:basedOn w:val="a"/>
    <w:link w:val="aa"/>
    <w:uiPriority w:val="99"/>
    <w:unhideWhenUsed/>
    <w:rsid w:val="00C21B2A"/>
    <w:pPr>
      <w:tabs>
        <w:tab w:val="center" w:pos="4153"/>
        <w:tab w:val="right" w:pos="8306"/>
      </w:tabs>
      <w:snapToGrid w:val="0"/>
    </w:pPr>
    <w:rPr>
      <w:sz w:val="20"/>
      <w:szCs w:val="20"/>
    </w:rPr>
  </w:style>
  <w:style w:type="character" w:customStyle="1" w:styleId="aa">
    <w:name w:val="頁尾 字元"/>
    <w:basedOn w:val="a0"/>
    <w:link w:val="a9"/>
    <w:uiPriority w:val="99"/>
    <w:rsid w:val="00C21B2A"/>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ohwlaw.mohw.gov.tw/Chi/FLAW/FLAWDAT01.asp?lsid=FL013989"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1458</TotalTime>
  <Pages>17</Pages>
  <Words>1548</Words>
  <Characters>8824</Characters>
  <Application>Microsoft Office Word</Application>
  <DocSecurity>0</DocSecurity>
  <Lines>73</Lines>
  <Paragraphs>20</Paragraphs>
  <ScaleCrop>false</ScaleCrop>
  <Company/>
  <LinksUpToDate>false</LinksUpToDate>
  <CharactersWithSpaces>10352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2020-01-31T01:27:00Z</dcterms:created>
  <dcterms:modified xsi:type="dcterms:W3CDTF">2020-02-06T02:35:00Z</dcterms:modified>
</cp:coreProperties>
</file>