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6948" w:rsidRPr="00167613" w:rsidRDefault="00005845" w:rsidP="00C26948">
      <w:pPr>
        <w:ind w:firstLineChars="657" w:firstLine="3683"/>
        <w:jc w:val="both"/>
        <w:rPr>
          <w:rFonts w:eastAsia="標楷體"/>
          <w:b/>
          <w:sz w:val="56"/>
          <w:szCs w:val="56"/>
        </w:rPr>
      </w:pPr>
      <w:bookmarkStart w:id="0" w:name="_GoBack"/>
      <w:bookmarkEnd w:id="0"/>
      <w:r w:rsidRPr="00167613">
        <w:rPr>
          <w:rFonts w:eastAsia="標楷體" w:hAnsi="標楷體"/>
          <w:b/>
          <w:noProof/>
          <w:sz w:val="56"/>
          <w:szCs w:val="56"/>
        </w:rPr>
        <w:drawing>
          <wp:anchor distT="0" distB="0" distL="114300" distR="114300" simplePos="0" relativeHeight="251658240" behindDoc="0" locked="0" layoutInCell="1" allowOverlap="1">
            <wp:simplePos x="0" y="0"/>
            <wp:positionH relativeFrom="column">
              <wp:posOffset>1714500</wp:posOffset>
            </wp:positionH>
            <wp:positionV relativeFrom="paragraph">
              <wp:posOffset>110490</wp:posOffset>
            </wp:positionV>
            <wp:extent cx="457200" cy="442595"/>
            <wp:effectExtent l="19050" t="0" r="0" b="0"/>
            <wp:wrapNone/>
            <wp:docPr id="103" name="圖片 103" descr="教育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教育部"/>
                    <pic:cNvPicPr>
                      <a:picLocks noChangeAspect="1" noChangeArrowheads="1"/>
                    </pic:cNvPicPr>
                  </pic:nvPicPr>
                  <pic:blipFill>
                    <a:blip r:embed="rId9" cstate="print"/>
                    <a:srcRect/>
                    <a:stretch>
                      <a:fillRect/>
                    </a:stretch>
                  </pic:blipFill>
                  <pic:spPr bwMode="auto">
                    <a:xfrm>
                      <a:off x="0" y="0"/>
                      <a:ext cx="457200" cy="442595"/>
                    </a:xfrm>
                    <a:prstGeom prst="rect">
                      <a:avLst/>
                    </a:prstGeom>
                    <a:noFill/>
                    <a:ln w="9525">
                      <a:noFill/>
                      <a:miter lim="800000"/>
                      <a:headEnd/>
                      <a:tailEnd/>
                    </a:ln>
                  </pic:spPr>
                </pic:pic>
              </a:graphicData>
            </a:graphic>
          </wp:anchor>
        </w:drawing>
      </w:r>
      <w:r w:rsidR="000B51FE">
        <w:rPr>
          <w:rFonts w:eastAsia="標楷體" w:hAnsi="標楷體" w:hint="eastAsia"/>
          <w:b/>
          <w:sz w:val="56"/>
          <w:szCs w:val="56"/>
        </w:rPr>
        <w:t>教</w:t>
      </w:r>
      <w:r w:rsidR="00C26948" w:rsidRPr="00167613">
        <w:rPr>
          <w:rFonts w:eastAsia="標楷體" w:hAnsi="標楷體"/>
          <w:b/>
          <w:sz w:val="56"/>
          <w:szCs w:val="56"/>
        </w:rPr>
        <w:t>育部</w:t>
      </w:r>
    </w:p>
    <w:p w:rsidR="00985763" w:rsidRPr="00167613" w:rsidRDefault="00C26948" w:rsidP="00C26948">
      <w:pPr>
        <w:snapToGrid w:val="0"/>
        <w:jc w:val="center"/>
        <w:rPr>
          <w:rFonts w:eastAsia="標楷體"/>
          <w:b/>
          <w:sz w:val="56"/>
          <w:szCs w:val="56"/>
        </w:rPr>
      </w:pPr>
      <w:r w:rsidRPr="00167613">
        <w:rPr>
          <w:rFonts w:eastAsia="標楷體"/>
          <w:b/>
          <w:sz w:val="56"/>
          <w:szCs w:val="56"/>
        </w:rPr>
        <w:t>校園</w:t>
      </w:r>
      <w:r w:rsidR="00985763" w:rsidRPr="00167613">
        <w:rPr>
          <w:rFonts w:eastAsia="標楷體" w:hint="eastAsia"/>
          <w:b/>
          <w:sz w:val="56"/>
          <w:szCs w:val="56"/>
        </w:rPr>
        <w:t>環境保護暨廢棄物</w:t>
      </w:r>
      <w:r w:rsidR="00DD2034" w:rsidRPr="00167613">
        <w:rPr>
          <w:rFonts w:eastAsia="標楷體" w:hint="eastAsia"/>
          <w:b/>
          <w:sz w:val="56"/>
          <w:szCs w:val="56"/>
        </w:rPr>
        <w:t>管理</w:t>
      </w:r>
    </w:p>
    <w:p w:rsidR="00C26948" w:rsidRPr="00167613" w:rsidRDefault="00C26948" w:rsidP="00C26948">
      <w:pPr>
        <w:snapToGrid w:val="0"/>
        <w:jc w:val="center"/>
        <w:rPr>
          <w:rFonts w:eastAsia="標楷體"/>
          <w:b/>
          <w:sz w:val="56"/>
          <w:szCs w:val="56"/>
        </w:rPr>
      </w:pPr>
      <w:r w:rsidRPr="00167613">
        <w:rPr>
          <w:rFonts w:eastAsia="標楷體"/>
          <w:b/>
          <w:sz w:val="56"/>
          <w:szCs w:val="56"/>
        </w:rPr>
        <w:t>推動計畫</w:t>
      </w:r>
    </w:p>
    <w:p w:rsidR="00E0474D" w:rsidRPr="00167613" w:rsidRDefault="00E0474D" w:rsidP="00E0474D">
      <w:pPr>
        <w:jc w:val="center"/>
        <w:rPr>
          <w:rFonts w:eastAsia="標楷體"/>
          <w:sz w:val="52"/>
          <w:szCs w:val="52"/>
        </w:rPr>
      </w:pPr>
    </w:p>
    <w:p w:rsidR="00E0474D" w:rsidRPr="00167613" w:rsidRDefault="00E0474D" w:rsidP="00E0474D">
      <w:pPr>
        <w:jc w:val="center"/>
        <w:rPr>
          <w:rFonts w:eastAsia="標楷體"/>
          <w:sz w:val="40"/>
          <w:szCs w:val="40"/>
        </w:rPr>
      </w:pPr>
    </w:p>
    <w:p w:rsidR="00E0474D" w:rsidRPr="00167613" w:rsidRDefault="00E0474D" w:rsidP="00E0474D">
      <w:pPr>
        <w:jc w:val="center"/>
        <w:rPr>
          <w:rFonts w:eastAsia="標楷體"/>
          <w:sz w:val="40"/>
          <w:szCs w:val="40"/>
        </w:rPr>
      </w:pPr>
    </w:p>
    <w:p w:rsidR="00727F40" w:rsidRPr="00167613" w:rsidRDefault="00075154" w:rsidP="00E0474D">
      <w:pPr>
        <w:jc w:val="center"/>
        <w:rPr>
          <w:rFonts w:eastAsia="標楷體"/>
          <w:b/>
          <w:sz w:val="44"/>
          <w:szCs w:val="44"/>
        </w:rPr>
      </w:pPr>
      <w:r>
        <w:rPr>
          <w:rFonts w:eastAsia="標楷體" w:hint="eastAsia"/>
          <w:b/>
          <w:sz w:val="44"/>
          <w:szCs w:val="44"/>
        </w:rPr>
        <w:t>「</w:t>
      </w:r>
      <w:r w:rsidR="00DD2034" w:rsidRPr="00167613">
        <w:rPr>
          <w:rFonts w:eastAsia="標楷體" w:hint="eastAsia"/>
          <w:b/>
          <w:sz w:val="44"/>
          <w:szCs w:val="44"/>
        </w:rPr>
        <w:t>校園環境保護暨廢棄物管理</w:t>
      </w:r>
      <w:r>
        <w:rPr>
          <w:rFonts w:eastAsia="標楷體" w:hint="eastAsia"/>
          <w:b/>
          <w:sz w:val="44"/>
          <w:szCs w:val="44"/>
        </w:rPr>
        <w:t>」</w:t>
      </w:r>
    </w:p>
    <w:p w:rsidR="004B4D82" w:rsidRPr="00167613" w:rsidRDefault="00985763" w:rsidP="00D10E7A">
      <w:pPr>
        <w:tabs>
          <w:tab w:val="center" w:pos="4195"/>
          <w:tab w:val="left" w:pos="6990"/>
        </w:tabs>
        <w:jc w:val="center"/>
        <w:rPr>
          <w:rFonts w:eastAsia="標楷體"/>
          <w:b/>
          <w:sz w:val="44"/>
          <w:szCs w:val="44"/>
        </w:rPr>
      </w:pPr>
      <w:r w:rsidRPr="00167613">
        <w:rPr>
          <w:rFonts w:eastAsia="標楷體" w:hint="eastAsia"/>
          <w:b/>
          <w:sz w:val="44"/>
          <w:szCs w:val="44"/>
        </w:rPr>
        <w:t>觀摩</w:t>
      </w:r>
      <w:r w:rsidR="004B4D82" w:rsidRPr="00167613">
        <w:rPr>
          <w:rFonts w:eastAsia="標楷體" w:hint="eastAsia"/>
          <w:b/>
          <w:sz w:val="44"/>
          <w:szCs w:val="44"/>
        </w:rPr>
        <w:t>暨</w:t>
      </w:r>
      <w:r w:rsidR="00DD2034" w:rsidRPr="00167613">
        <w:rPr>
          <w:rFonts w:eastAsia="標楷體" w:hint="eastAsia"/>
          <w:b/>
          <w:sz w:val="44"/>
          <w:szCs w:val="44"/>
        </w:rPr>
        <w:t>環保法令</w:t>
      </w:r>
      <w:r w:rsidR="004B4D82" w:rsidRPr="00167613">
        <w:rPr>
          <w:rFonts w:eastAsia="標楷體" w:hint="eastAsia"/>
          <w:b/>
          <w:sz w:val="44"/>
          <w:szCs w:val="44"/>
        </w:rPr>
        <w:t>工作坊</w:t>
      </w:r>
    </w:p>
    <w:p w:rsidR="00E0474D" w:rsidRPr="00167613" w:rsidRDefault="00E0474D" w:rsidP="00B42639">
      <w:pPr>
        <w:rPr>
          <w:rFonts w:eastAsia="標楷體" w:hAnsi="標楷體"/>
          <w:b/>
          <w:sz w:val="44"/>
          <w:szCs w:val="44"/>
        </w:rPr>
      </w:pPr>
    </w:p>
    <w:p w:rsidR="00E0474D" w:rsidRPr="00167613" w:rsidRDefault="00E0474D" w:rsidP="00E0474D">
      <w:pPr>
        <w:jc w:val="center"/>
        <w:rPr>
          <w:rFonts w:eastAsia="標楷體" w:hAnsi="標楷體"/>
          <w:sz w:val="40"/>
          <w:szCs w:val="40"/>
        </w:rPr>
      </w:pPr>
    </w:p>
    <w:p w:rsidR="00E0474D" w:rsidRPr="00167613" w:rsidRDefault="00E0474D" w:rsidP="00E0474D">
      <w:pPr>
        <w:jc w:val="center"/>
        <w:rPr>
          <w:rFonts w:eastAsia="標楷體" w:hAnsi="標楷體"/>
          <w:sz w:val="40"/>
          <w:szCs w:val="40"/>
        </w:rPr>
      </w:pPr>
    </w:p>
    <w:p w:rsidR="00E0474D" w:rsidRPr="00167613" w:rsidRDefault="00E0474D" w:rsidP="00E0474D">
      <w:pPr>
        <w:jc w:val="center"/>
        <w:rPr>
          <w:rFonts w:eastAsia="標楷體" w:hAnsi="標楷體"/>
          <w:sz w:val="40"/>
          <w:szCs w:val="40"/>
        </w:rPr>
      </w:pPr>
    </w:p>
    <w:p w:rsidR="00C26948" w:rsidRPr="00167613" w:rsidRDefault="00C26948" w:rsidP="00C26948">
      <w:pPr>
        <w:jc w:val="center"/>
        <w:rPr>
          <w:rFonts w:eastAsia="標楷體" w:hAnsi="標楷體"/>
          <w:sz w:val="40"/>
          <w:szCs w:val="40"/>
        </w:rPr>
      </w:pPr>
    </w:p>
    <w:p w:rsidR="00C26948" w:rsidRPr="00167613" w:rsidRDefault="00C26948" w:rsidP="00C26948">
      <w:pPr>
        <w:jc w:val="center"/>
        <w:rPr>
          <w:rFonts w:eastAsia="標楷體" w:hAnsi="標楷體"/>
          <w:sz w:val="40"/>
          <w:szCs w:val="40"/>
        </w:rPr>
      </w:pPr>
    </w:p>
    <w:p w:rsidR="00C26948" w:rsidRPr="00167613" w:rsidRDefault="00C26948" w:rsidP="00C26948">
      <w:pPr>
        <w:snapToGrid w:val="0"/>
        <w:spacing w:after="120" w:line="500" w:lineRule="atLeast"/>
        <w:ind w:leftChars="139" w:left="334" w:firstLineChars="169" w:firstLine="744"/>
        <w:jc w:val="both"/>
        <w:rPr>
          <w:rFonts w:eastAsia="標楷體"/>
          <w:b/>
          <w:sz w:val="44"/>
          <w:szCs w:val="44"/>
        </w:rPr>
      </w:pPr>
      <w:r w:rsidRPr="00167613">
        <w:rPr>
          <w:rFonts w:eastAsia="標楷體" w:hint="eastAsia"/>
          <w:b/>
          <w:sz w:val="44"/>
          <w:szCs w:val="44"/>
        </w:rPr>
        <w:t>主辦單位：教育部</w:t>
      </w:r>
    </w:p>
    <w:p w:rsidR="00C26948" w:rsidRPr="00167613" w:rsidRDefault="002212DE" w:rsidP="00C26948">
      <w:pPr>
        <w:snapToGrid w:val="0"/>
        <w:spacing w:after="120" w:line="500" w:lineRule="atLeast"/>
        <w:ind w:leftChars="139" w:left="334" w:firstLineChars="169" w:firstLine="744"/>
        <w:jc w:val="both"/>
        <w:rPr>
          <w:rFonts w:eastAsia="標楷體"/>
          <w:b/>
          <w:sz w:val="44"/>
          <w:szCs w:val="44"/>
        </w:rPr>
      </w:pPr>
      <w:r w:rsidRPr="00167613">
        <w:rPr>
          <w:rFonts w:eastAsia="標楷體" w:hint="eastAsia"/>
          <w:b/>
          <w:sz w:val="44"/>
          <w:szCs w:val="44"/>
        </w:rPr>
        <w:t>承辦</w:t>
      </w:r>
      <w:r w:rsidR="00C26948" w:rsidRPr="00167613">
        <w:rPr>
          <w:rFonts w:eastAsia="標楷體" w:hint="eastAsia"/>
          <w:b/>
          <w:sz w:val="44"/>
          <w:szCs w:val="44"/>
        </w:rPr>
        <w:t>單位：</w:t>
      </w:r>
      <w:r w:rsidR="000164C5" w:rsidRPr="00167613">
        <w:rPr>
          <w:rFonts w:eastAsia="標楷體" w:hint="eastAsia"/>
          <w:b/>
          <w:sz w:val="44"/>
          <w:szCs w:val="44"/>
        </w:rPr>
        <w:t>鼎澤</w:t>
      </w:r>
      <w:r w:rsidR="00C26948" w:rsidRPr="00167613">
        <w:rPr>
          <w:rFonts w:eastAsia="標楷體" w:hint="eastAsia"/>
          <w:b/>
          <w:sz w:val="44"/>
          <w:szCs w:val="44"/>
        </w:rPr>
        <w:t>科技有限公司</w:t>
      </w:r>
    </w:p>
    <w:p w:rsidR="00C26948" w:rsidRPr="00167613" w:rsidRDefault="00C26948" w:rsidP="00C26948">
      <w:pPr>
        <w:snapToGrid w:val="0"/>
        <w:spacing w:after="120" w:line="500" w:lineRule="atLeast"/>
        <w:jc w:val="center"/>
        <w:rPr>
          <w:rFonts w:eastAsia="標楷體"/>
          <w:b/>
          <w:sz w:val="48"/>
          <w:szCs w:val="48"/>
        </w:rPr>
      </w:pPr>
    </w:p>
    <w:p w:rsidR="00E0474D" w:rsidRPr="00167613" w:rsidRDefault="00A71C37" w:rsidP="00C26948">
      <w:pPr>
        <w:snapToGrid w:val="0"/>
        <w:spacing w:after="120" w:line="500" w:lineRule="atLeast"/>
        <w:jc w:val="center"/>
        <w:rPr>
          <w:rFonts w:eastAsia="標楷體"/>
          <w:b/>
          <w:sz w:val="48"/>
          <w:szCs w:val="48"/>
        </w:rPr>
      </w:pPr>
      <w:r w:rsidRPr="00167613">
        <w:rPr>
          <w:rFonts w:eastAsia="標楷體" w:hint="eastAsia"/>
          <w:b/>
          <w:sz w:val="48"/>
          <w:szCs w:val="48"/>
        </w:rPr>
        <w:t>10</w:t>
      </w:r>
      <w:r w:rsidR="00DD2034" w:rsidRPr="00167613">
        <w:rPr>
          <w:rFonts w:eastAsia="標楷體" w:hint="eastAsia"/>
          <w:b/>
          <w:sz w:val="48"/>
          <w:szCs w:val="48"/>
        </w:rPr>
        <w:t>4</w:t>
      </w:r>
      <w:r w:rsidR="00C26948" w:rsidRPr="00167613">
        <w:rPr>
          <w:rFonts w:eastAsia="標楷體" w:hint="eastAsia"/>
          <w:b/>
          <w:sz w:val="48"/>
          <w:szCs w:val="48"/>
        </w:rPr>
        <w:t xml:space="preserve"> </w:t>
      </w:r>
      <w:r w:rsidR="00C26948" w:rsidRPr="00167613">
        <w:rPr>
          <w:rFonts w:eastAsia="標楷體" w:hint="eastAsia"/>
          <w:b/>
          <w:sz w:val="48"/>
          <w:szCs w:val="48"/>
        </w:rPr>
        <w:t>年</w:t>
      </w:r>
      <w:r w:rsidR="00C26948" w:rsidRPr="00167613">
        <w:rPr>
          <w:rFonts w:eastAsia="標楷體" w:hint="eastAsia"/>
          <w:b/>
          <w:sz w:val="48"/>
          <w:szCs w:val="48"/>
        </w:rPr>
        <w:t xml:space="preserve"> </w:t>
      </w:r>
      <w:r w:rsidR="00CD1FBB">
        <w:rPr>
          <w:rFonts w:eastAsia="標楷體" w:hint="eastAsia"/>
          <w:b/>
          <w:sz w:val="48"/>
          <w:szCs w:val="48"/>
        </w:rPr>
        <w:t>8</w:t>
      </w:r>
      <w:r w:rsidR="00C26948" w:rsidRPr="00167613">
        <w:rPr>
          <w:rFonts w:eastAsia="標楷體" w:hint="eastAsia"/>
          <w:b/>
          <w:sz w:val="48"/>
          <w:szCs w:val="48"/>
        </w:rPr>
        <w:t xml:space="preserve"> </w:t>
      </w:r>
      <w:r w:rsidR="00C26948" w:rsidRPr="00167613">
        <w:rPr>
          <w:rFonts w:eastAsia="標楷體" w:hint="eastAsia"/>
          <w:b/>
          <w:sz w:val="48"/>
          <w:szCs w:val="48"/>
        </w:rPr>
        <w:t>月</w:t>
      </w:r>
    </w:p>
    <w:p w:rsidR="00E0474D" w:rsidRPr="00167613" w:rsidRDefault="00E0474D" w:rsidP="00E0474D">
      <w:pPr>
        <w:snapToGrid w:val="0"/>
        <w:spacing w:after="120" w:line="500" w:lineRule="atLeast"/>
        <w:jc w:val="center"/>
        <w:rPr>
          <w:rFonts w:eastAsia="標楷體"/>
          <w:b/>
          <w:sz w:val="48"/>
          <w:szCs w:val="48"/>
        </w:rPr>
        <w:sectPr w:rsidR="00E0474D" w:rsidRPr="00167613" w:rsidSect="003325E2">
          <w:headerReference w:type="even" r:id="rId10"/>
          <w:footerReference w:type="even" r:id="rId11"/>
          <w:pgSz w:w="11906" w:h="16838" w:code="9"/>
          <w:pgMar w:top="1440" w:right="1758" w:bottom="1440" w:left="1758" w:header="720" w:footer="788" w:gutter="0"/>
          <w:cols w:space="425"/>
          <w:docGrid w:type="lines" w:linePitch="360"/>
        </w:sectPr>
      </w:pPr>
    </w:p>
    <w:p w:rsidR="00E0474D" w:rsidRDefault="00984E26" w:rsidP="006E7F38">
      <w:pPr>
        <w:pStyle w:val="aff3"/>
      </w:pPr>
      <w:r w:rsidRPr="00167613">
        <w:rPr>
          <w:rFonts w:hint="eastAsia"/>
        </w:rPr>
        <w:lastRenderedPageBreak/>
        <w:t>目錄</w:t>
      </w:r>
    </w:p>
    <w:p w:rsidR="0027105B" w:rsidRPr="00167613" w:rsidRDefault="0027105B" w:rsidP="0027105B">
      <w:pPr>
        <w:jc w:val="center"/>
      </w:pPr>
    </w:p>
    <w:p w:rsidR="00DD5286" w:rsidRPr="007E4337" w:rsidRDefault="00DD5286" w:rsidP="00537F77">
      <w:pPr>
        <w:tabs>
          <w:tab w:val="right" w:leader="dot" w:pos="8160"/>
        </w:tabs>
        <w:spacing w:afterLines="50" w:after="180"/>
        <w:jc w:val="both"/>
        <w:rPr>
          <w:rFonts w:eastAsia="標楷體"/>
          <w:sz w:val="26"/>
          <w:szCs w:val="26"/>
        </w:rPr>
      </w:pPr>
      <w:r w:rsidRPr="007E4337">
        <w:rPr>
          <w:rFonts w:eastAsia="標楷體" w:hint="eastAsia"/>
          <w:sz w:val="26"/>
          <w:szCs w:val="26"/>
        </w:rPr>
        <w:t>目錄</w:t>
      </w:r>
      <w:r w:rsidR="00A507CE" w:rsidRPr="007E4337">
        <w:rPr>
          <w:rFonts w:eastAsia="標楷體" w:hint="eastAsia"/>
          <w:sz w:val="26"/>
          <w:szCs w:val="26"/>
        </w:rPr>
        <w:tab/>
      </w:r>
      <w:r w:rsidRPr="007E4337">
        <w:rPr>
          <w:rFonts w:eastAsia="標楷體" w:hint="eastAsia"/>
          <w:sz w:val="26"/>
          <w:szCs w:val="26"/>
        </w:rPr>
        <w:t>I</w:t>
      </w:r>
    </w:p>
    <w:p w:rsidR="00DD5286" w:rsidRPr="007E4337" w:rsidRDefault="00DD5286" w:rsidP="00537F77">
      <w:pPr>
        <w:tabs>
          <w:tab w:val="right" w:leader="dot" w:pos="8160"/>
        </w:tabs>
        <w:spacing w:afterLines="50" w:after="180"/>
        <w:jc w:val="both"/>
        <w:rPr>
          <w:rFonts w:eastAsia="標楷體"/>
          <w:sz w:val="26"/>
          <w:szCs w:val="26"/>
        </w:rPr>
      </w:pPr>
      <w:r w:rsidRPr="007E4337">
        <w:rPr>
          <w:rFonts w:eastAsia="標楷體" w:hint="eastAsia"/>
          <w:sz w:val="26"/>
          <w:szCs w:val="26"/>
        </w:rPr>
        <w:t>表目錄</w:t>
      </w:r>
      <w:r w:rsidR="00A507CE" w:rsidRPr="007E4337">
        <w:rPr>
          <w:rFonts w:eastAsia="標楷體" w:hint="eastAsia"/>
          <w:sz w:val="26"/>
          <w:szCs w:val="26"/>
        </w:rPr>
        <w:tab/>
      </w:r>
      <w:r w:rsidRPr="007E4337">
        <w:rPr>
          <w:rFonts w:eastAsia="標楷體" w:hint="eastAsia"/>
          <w:sz w:val="26"/>
          <w:szCs w:val="26"/>
        </w:rPr>
        <w:t>II</w:t>
      </w:r>
    </w:p>
    <w:p w:rsidR="00DD5286" w:rsidRPr="007E4337" w:rsidRDefault="00DD5286" w:rsidP="00537F77">
      <w:pPr>
        <w:tabs>
          <w:tab w:val="right" w:leader="dot" w:pos="8160"/>
        </w:tabs>
        <w:spacing w:afterLines="50" w:after="180"/>
        <w:jc w:val="both"/>
        <w:rPr>
          <w:rFonts w:eastAsia="標楷體"/>
          <w:sz w:val="26"/>
          <w:szCs w:val="26"/>
        </w:rPr>
      </w:pPr>
    </w:p>
    <w:p w:rsidR="00764ECA" w:rsidRPr="007E4337" w:rsidRDefault="00E858E7" w:rsidP="00537F77">
      <w:pPr>
        <w:tabs>
          <w:tab w:val="right" w:leader="dot" w:pos="8160"/>
        </w:tabs>
        <w:spacing w:afterLines="50" w:after="180"/>
        <w:jc w:val="both"/>
        <w:rPr>
          <w:rFonts w:eastAsia="標楷體"/>
          <w:noProof/>
          <w:sz w:val="26"/>
          <w:szCs w:val="26"/>
        </w:rPr>
      </w:pPr>
      <w:r w:rsidRPr="007E4337">
        <w:rPr>
          <w:rFonts w:eastAsia="標楷體"/>
          <w:sz w:val="26"/>
          <w:szCs w:val="26"/>
        </w:rPr>
        <w:fldChar w:fldCharType="begin"/>
      </w:r>
      <w:r w:rsidR="006E7F38" w:rsidRPr="007E4337">
        <w:rPr>
          <w:rFonts w:eastAsia="標楷體"/>
          <w:sz w:val="26"/>
          <w:szCs w:val="26"/>
        </w:rPr>
        <w:instrText xml:space="preserve"> TOC \h \z \t "</w:instrText>
      </w:r>
      <w:r w:rsidR="006E7F38" w:rsidRPr="007E4337">
        <w:rPr>
          <w:rFonts w:eastAsia="標楷體"/>
          <w:sz w:val="26"/>
          <w:szCs w:val="26"/>
        </w:rPr>
        <w:instrText>一、</w:instrText>
      </w:r>
      <w:r w:rsidR="006E7F38" w:rsidRPr="007E4337">
        <w:rPr>
          <w:rFonts w:eastAsia="標楷體"/>
          <w:sz w:val="26"/>
          <w:szCs w:val="26"/>
        </w:rPr>
        <w:instrText>,1,</w:instrText>
      </w:r>
      <w:r w:rsidR="006E7F38" w:rsidRPr="007E4337">
        <w:rPr>
          <w:rFonts w:eastAsia="標楷體"/>
          <w:sz w:val="26"/>
          <w:szCs w:val="26"/>
        </w:rPr>
        <w:instrText>附錄一</w:instrText>
      </w:r>
      <w:r w:rsidR="006E7F38" w:rsidRPr="007E4337">
        <w:rPr>
          <w:rFonts w:eastAsia="標楷體"/>
          <w:sz w:val="26"/>
          <w:szCs w:val="26"/>
        </w:rPr>
        <w:instrText xml:space="preserve">,1" </w:instrText>
      </w:r>
      <w:r w:rsidRPr="007E4337">
        <w:rPr>
          <w:rFonts w:eastAsia="標楷體"/>
          <w:sz w:val="26"/>
          <w:szCs w:val="26"/>
        </w:rPr>
        <w:fldChar w:fldCharType="separate"/>
      </w:r>
      <w:hyperlink w:anchor="_Toc429670270" w:history="1">
        <w:r w:rsidR="00764ECA" w:rsidRPr="007E4337">
          <w:rPr>
            <w:rFonts w:eastAsia="標楷體" w:hint="eastAsia"/>
            <w:noProof/>
            <w:sz w:val="26"/>
            <w:szCs w:val="26"/>
          </w:rPr>
          <w:t>一、前言</w:t>
        </w:r>
        <w:r w:rsidR="00764ECA" w:rsidRPr="007E4337">
          <w:rPr>
            <w:rFonts w:eastAsia="標楷體"/>
            <w:noProof/>
            <w:webHidden/>
            <w:sz w:val="26"/>
            <w:szCs w:val="26"/>
          </w:rPr>
          <w:tab/>
        </w:r>
        <w:r w:rsidRPr="007E4337">
          <w:rPr>
            <w:rFonts w:eastAsia="標楷體"/>
            <w:noProof/>
            <w:webHidden/>
            <w:sz w:val="26"/>
            <w:szCs w:val="26"/>
          </w:rPr>
          <w:fldChar w:fldCharType="begin"/>
        </w:r>
        <w:r w:rsidR="00764ECA" w:rsidRPr="007E4337">
          <w:rPr>
            <w:rFonts w:eastAsia="標楷體"/>
            <w:noProof/>
            <w:webHidden/>
            <w:sz w:val="26"/>
            <w:szCs w:val="26"/>
          </w:rPr>
          <w:instrText xml:space="preserve"> PAGEREF _Toc429670270 \h </w:instrText>
        </w:r>
        <w:r w:rsidRPr="007E4337">
          <w:rPr>
            <w:rFonts w:eastAsia="標楷體"/>
            <w:noProof/>
            <w:webHidden/>
            <w:sz w:val="26"/>
            <w:szCs w:val="26"/>
          </w:rPr>
        </w:r>
        <w:r w:rsidRPr="007E4337">
          <w:rPr>
            <w:rFonts w:eastAsia="標楷體"/>
            <w:noProof/>
            <w:webHidden/>
            <w:sz w:val="26"/>
            <w:szCs w:val="26"/>
          </w:rPr>
          <w:fldChar w:fldCharType="separate"/>
        </w:r>
        <w:r w:rsidR="004B59E5">
          <w:rPr>
            <w:rFonts w:eastAsia="標楷體"/>
            <w:noProof/>
            <w:webHidden/>
            <w:sz w:val="26"/>
            <w:szCs w:val="26"/>
          </w:rPr>
          <w:t>1</w:t>
        </w:r>
        <w:r w:rsidRPr="007E4337">
          <w:rPr>
            <w:rFonts w:eastAsia="標楷體"/>
            <w:noProof/>
            <w:webHidden/>
            <w:sz w:val="26"/>
            <w:szCs w:val="26"/>
          </w:rPr>
          <w:fldChar w:fldCharType="end"/>
        </w:r>
      </w:hyperlink>
    </w:p>
    <w:p w:rsidR="00764ECA" w:rsidRPr="007E4337" w:rsidRDefault="0050758E" w:rsidP="00537F77">
      <w:pPr>
        <w:tabs>
          <w:tab w:val="right" w:leader="dot" w:pos="8160"/>
        </w:tabs>
        <w:spacing w:afterLines="50" w:after="180"/>
        <w:jc w:val="both"/>
        <w:rPr>
          <w:rFonts w:eastAsia="標楷體"/>
          <w:noProof/>
          <w:sz w:val="26"/>
          <w:szCs w:val="26"/>
        </w:rPr>
      </w:pPr>
      <w:hyperlink w:anchor="_Toc429670271" w:history="1">
        <w:r w:rsidR="00764ECA" w:rsidRPr="007E4337">
          <w:rPr>
            <w:rFonts w:eastAsia="標楷體" w:hint="eastAsia"/>
            <w:noProof/>
            <w:sz w:val="26"/>
            <w:szCs w:val="26"/>
          </w:rPr>
          <w:t>二、辦理單位</w:t>
        </w:r>
        <w:r w:rsidR="00764ECA" w:rsidRPr="007E4337">
          <w:rPr>
            <w:rFonts w:eastAsia="標楷體"/>
            <w:noProof/>
            <w:webHidden/>
            <w:sz w:val="26"/>
            <w:szCs w:val="26"/>
          </w:rPr>
          <w:tab/>
        </w:r>
        <w:r w:rsidR="00E858E7" w:rsidRPr="007E4337">
          <w:rPr>
            <w:rFonts w:eastAsia="標楷體"/>
            <w:noProof/>
            <w:webHidden/>
            <w:sz w:val="26"/>
            <w:szCs w:val="26"/>
          </w:rPr>
          <w:fldChar w:fldCharType="begin"/>
        </w:r>
        <w:r w:rsidR="00764ECA" w:rsidRPr="007E4337">
          <w:rPr>
            <w:rFonts w:eastAsia="標楷體"/>
            <w:noProof/>
            <w:webHidden/>
            <w:sz w:val="26"/>
            <w:szCs w:val="26"/>
          </w:rPr>
          <w:instrText xml:space="preserve"> PAGEREF _Toc429670271 \h </w:instrText>
        </w:r>
        <w:r w:rsidR="00E858E7" w:rsidRPr="007E4337">
          <w:rPr>
            <w:rFonts w:eastAsia="標楷體"/>
            <w:noProof/>
            <w:webHidden/>
            <w:sz w:val="26"/>
            <w:szCs w:val="26"/>
          </w:rPr>
        </w:r>
        <w:r w:rsidR="00E858E7" w:rsidRPr="007E4337">
          <w:rPr>
            <w:rFonts w:eastAsia="標楷體"/>
            <w:noProof/>
            <w:webHidden/>
            <w:sz w:val="26"/>
            <w:szCs w:val="26"/>
          </w:rPr>
          <w:fldChar w:fldCharType="separate"/>
        </w:r>
        <w:r w:rsidR="004B59E5">
          <w:rPr>
            <w:rFonts w:eastAsia="標楷體"/>
            <w:noProof/>
            <w:webHidden/>
            <w:sz w:val="26"/>
            <w:szCs w:val="26"/>
          </w:rPr>
          <w:t>1</w:t>
        </w:r>
        <w:r w:rsidR="00E858E7" w:rsidRPr="007E4337">
          <w:rPr>
            <w:rFonts w:eastAsia="標楷體"/>
            <w:noProof/>
            <w:webHidden/>
            <w:sz w:val="26"/>
            <w:szCs w:val="26"/>
          </w:rPr>
          <w:fldChar w:fldCharType="end"/>
        </w:r>
      </w:hyperlink>
    </w:p>
    <w:p w:rsidR="00764ECA" w:rsidRPr="007E4337" w:rsidRDefault="0050758E" w:rsidP="00537F77">
      <w:pPr>
        <w:tabs>
          <w:tab w:val="right" w:leader="dot" w:pos="8160"/>
        </w:tabs>
        <w:spacing w:afterLines="50" w:after="180"/>
        <w:jc w:val="both"/>
        <w:rPr>
          <w:rFonts w:eastAsia="標楷體"/>
          <w:noProof/>
          <w:sz w:val="26"/>
          <w:szCs w:val="26"/>
        </w:rPr>
      </w:pPr>
      <w:hyperlink w:anchor="_Toc429670272" w:history="1">
        <w:r w:rsidR="00764ECA" w:rsidRPr="007E4337">
          <w:rPr>
            <w:rFonts w:eastAsia="標楷體" w:hint="eastAsia"/>
            <w:noProof/>
            <w:sz w:val="26"/>
            <w:szCs w:val="26"/>
          </w:rPr>
          <w:t>三、參加對象與人數</w:t>
        </w:r>
        <w:r w:rsidR="00764ECA" w:rsidRPr="007E4337">
          <w:rPr>
            <w:rFonts w:eastAsia="標楷體"/>
            <w:noProof/>
            <w:webHidden/>
            <w:sz w:val="26"/>
            <w:szCs w:val="26"/>
          </w:rPr>
          <w:tab/>
        </w:r>
        <w:r w:rsidR="00E858E7" w:rsidRPr="007E4337">
          <w:rPr>
            <w:rFonts w:eastAsia="標楷體"/>
            <w:noProof/>
            <w:webHidden/>
            <w:sz w:val="26"/>
            <w:szCs w:val="26"/>
          </w:rPr>
          <w:fldChar w:fldCharType="begin"/>
        </w:r>
        <w:r w:rsidR="00764ECA" w:rsidRPr="007E4337">
          <w:rPr>
            <w:rFonts w:eastAsia="標楷體"/>
            <w:noProof/>
            <w:webHidden/>
            <w:sz w:val="26"/>
            <w:szCs w:val="26"/>
          </w:rPr>
          <w:instrText xml:space="preserve"> PAGEREF _Toc429670272 \h </w:instrText>
        </w:r>
        <w:r w:rsidR="00E858E7" w:rsidRPr="007E4337">
          <w:rPr>
            <w:rFonts w:eastAsia="標楷體"/>
            <w:noProof/>
            <w:webHidden/>
            <w:sz w:val="26"/>
            <w:szCs w:val="26"/>
          </w:rPr>
        </w:r>
        <w:r w:rsidR="00E858E7" w:rsidRPr="007E4337">
          <w:rPr>
            <w:rFonts w:eastAsia="標楷體"/>
            <w:noProof/>
            <w:webHidden/>
            <w:sz w:val="26"/>
            <w:szCs w:val="26"/>
          </w:rPr>
          <w:fldChar w:fldCharType="separate"/>
        </w:r>
        <w:r w:rsidR="004B59E5">
          <w:rPr>
            <w:rFonts w:eastAsia="標楷體"/>
            <w:noProof/>
            <w:webHidden/>
            <w:sz w:val="26"/>
            <w:szCs w:val="26"/>
          </w:rPr>
          <w:t>1</w:t>
        </w:r>
        <w:r w:rsidR="00E858E7" w:rsidRPr="007E4337">
          <w:rPr>
            <w:rFonts w:eastAsia="標楷體"/>
            <w:noProof/>
            <w:webHidden/>
            <w:sz w:val="26"/>
            <w:szCs w:val="26"/>
          </w:rPr>
          <w:fldChar w:fldCharType="end"/>
        </w:r>
      </w:hyperlink>
    </w:p>
    <w:p w:rsidR="00764ECA" w:rsidRPr="007E4337" w:rsidRDefault="0050758E" w:rsidP="00537F77">
      <w:pPr>
        <w:tabs>
          <w:tab w:val="right" w:leader="dot" w:pos="8160"/>
        </w:tabs>
        <w:spacing w:afterLines="50" w:after="180"/>
        <w:jc w:val="both"/>
        <w:rPr>
          <w:rFonts w:eastAsia="標楷體"/>
          <w:noProof/>
          <w:sz w:val="26"/>
          <w:szCs w:val="26"/>
        </w:rPr>
      </w:pPr>
      <w:hyperlink w:anchor="_Toc429670273" w:history="1">
        <w:r w:rsidR="00764ECA" w:rsidRPr="007E4337">
          <w:rPr>
            <w:rFonts w:eastAsia="標楷體" w:hint="eastAsia"/>
            <w:noProof/>
            <w:sz w:val="26"/>
            <w:szCs w:val="26"/>
          </w:rPr>
          <w:t>四、會議時間、地點及報名規劃</w:t>
        </w:r>
        <w:r w:rsidR="00764ECA" w:rsidRPr="007E4337">
          <w:rPr>
            <w:rFonts w:eastAsia="標楷體"/>
            <w:noProof/>
            <w:webHidden/>
            <w:sz w:val="26"/>
            <w:szCs w:val="26"/>
          </w:rPr>
          <w:tab/>
        </w:r>
        <w:r w:rsidR="00E858E7" w:rsidRPr="007E4337">
          <w:rPr>
            <w:rFonts w:eastAsia="標楷體"/>
            <w:noProof/>
            <w:webHidden/>
            <w:sz w:val="26"/>
            <w:szCs w:val="26"/>
          </w:rPr>
          <w:fldChar w:fldCharType="begin"/>
        </w:r>
        <w:r w:rsidR="00764ECA" w:rsidRPr="007E4337">
          <w:rPr>
            <w:rFonts w:eastAsia="標楷體"/>
            <w:noProof/>
            <w:webHidden/>
            <w:sz w:val="26"/>
            <w:szCs w:val="26"/>
          </w:rPr>
          <w:instrText xml:space="preserve"> PAGEREF _Toc429670273 \h </w:instrText>
        </w:r>
        <w:r w:rsidR="00E858E7" w:rsidRPr="007E4337">
          <w:rPr>
            <w:rFonts w:eastAsia="標楷體"/>
            <w:noProof/>
            <w:webHidden/>
            <w:sz w:val="26"/>
            <w:szCs w:val="26"/>
          </w:rPr>
        </w:r>
        <w:r w:rsidR="00E858E7" w:rsidRPr="007E4337">
          <w:rPr>
            <w:rFonts w:eastAsia="標楷體"/>
            <w:noProof/>
            <w:webHidden/>
            <w:sz w:val="26"/>
            <w:szCs w:val="26"/>
          </w:rPr>
          <w:fldChar w:fldCharType="separate"/>
        </w:r>
        <w:r w:rsidR="004B59E5">
          <w:rPr>
            <w:rFonts w:eastAsia="標楷體"/>
            <w:noProof/>
            <w:webHidden/>
            <w:sz w:val="26"/>
            <w:szCs w:val="26"/>
          </w:rPr>
          <w:t>2</w:t>
        </w:r>
        <w:r w:rsidR="00E858E7" w:rsidRPr="007E4337">
          <w:rPr>
            <w:rFonts w:eastAsia="標楷體"/>
            <w:noProof/>
            <w:webHidden/>
            <w:sz w:val="26"/>
            <w:szCs w:val="26"/>
          </w:rPr>
          <w:fldChar w:fldCharType="end"/>
        </w:r>
      </w:hyperlink>
    </w:p>
    <w:p w:rsidR="00764ECA" w:rsidRPr="007E4337" w:rsidRDefault="0050758E" w:rsidP="00537F77">
      <w:pPr>
        <w:tabs>
          <w:tab w:val="right" w:leader="dot" w:pos="8160"/>
        </w:tabs>
        <w:spacing w:afterLines="50" w:after="180"/>
        <w:jc w:val="both"/>
        <w:rPr>
          <w:rFonts w:eastAsia="標楷體"/>
          <w:noProof/>
          <w:sz w:val="26"/>
          <w:szCs w:val="26"/>
        </w:rPr>
      </w:pPr>
      <w:hyperlink w:anchor="_Toc429670274" w:history="1">
        <w:r w:rsidR="00764ECA" w:rsidRPr="007E4337">
          <w:rPr>
            <w:rFonts w:eastAsia="標楷體" w:hint="eastAsia"/>
            <w:noProof/>
            <w:sz w:val="26"/>
            <w:szCs w:val="26"/>
          </w:rPr>
          <w:t>五、議程</w:t>
        </w:r>
        <w:r w:rsidR="00764ECA" w:rsidRPr="007E4337">
          <w:rPr>
            <w:rFonts w:eastAsia="標楷體"/>
            <w:noProof/>
            <w:webHidden/>
            <w:sz w:val="26"/>
            <w:szCs w:val="26"/>
          </w:rPr>
          <w:tab/>
        </w:r>
        <w:r w:rsidR="00E858E7" w:rsidRPr="007E4337">
          <w:rPr>
            <w:rFonts w:eastAsia="標楷體"/>
            <w:noProof/>
            <w:webHidden/>
            <w:sz w:val="26"/>
            <w:szCs w:val="26"/>
          </w:rPr>
          <w:fldChar w:fldCharType="begin"/>
        </w:r>
        <w:r w:rsidR="00764ECA" w:rsidRPr="007E4337">
          <w:rPr>
            <w:rFonts w:eastAsia="標楷體"/>
            <w:noProof/>
            <w:webHidden/>
            <w:sz w:val="26"/>
            <w:szCs w:val="26"/>
          </w:rPr>
          <w:instrText xml:space="preserve"> PAGEREF _Toc429670274 \h </w:instrText>
        </w:r>
        <w:r w:rsidR="00E858E7" w:rsidRPr="007E4337">
          <w:rPr>
            <w:rFonts w:eastAsia="標楷體"/>
            <w:noProof/>
            <w:webHidden/>
            <w:sz w:val="26"/>
            <w:szCs w:val="26"/>
          </w:rPr>
        </w:r>
        <w:r w:rsidR="00E858E7" w:rsidRPr="007E4337">
          <w:rPr>
            <w:rFonts w:eastAsia="標楷體"/>
            <w:noProof/>
            <w:webHidden/>
            <w:sz w:val="26"/>
            <w:szCs w:val="26"/>
          </w:rPr>
          <w:fldChar w:fldCharType="separate"/>
        </w:r>
        <w:r w:rsidR="004B59E5">
          <w:rPr>
            <w:rFonts w:eastAsia="標楷體"/>
            <w:noProof/>
            <w:webHidden/>
            <w:sz w:val="26"/>
            <w:szCs w:val="26"/>
          </w:rPr>
          <w:t>3</w:t>
        </w:r>
        <w:r w:rsidR="00E858E7" w:rsidRPr="007E4337">
          <w:rPr>
            <w:rFonts w:eastAsia="標楷體"/>
            <w:noProof/>
            <w:webHidden/>
            <w:sz w:val="26"/>
            <w:szCs w:val="26"/>
          </w:rPr>
          <w:fldChar w:fldCharType="end"/>
        </w:r>
      </w:hyperlink>
    </w:p>
    <w:p w:rsidR="00764ECA" w:rsidRPr="007E4337" w:rsidRDefault="0050758E" w:rsidP="00537F77">
      <w:pPr>
        <w:tabs>
          <w:tab w:val="right" w:leader="dot" w:pos="8160"/>
        </w:tabs>
        <w:spacing w:afterLines="50" w:after="180"/>
        <w:jc w:val="both"/>
        <w:rPr>
          <w:rFonts w:eastAsia="標楷體"/>
          <w:noProof/>
          <w:sz w:val="26"/>
          <w:szCs w:val="26"/>
        </w:rPr>
      </w:pPr>
      <w:hyperlink w:anchor="_Toc429670275" w:history="1">
        <w:r w:rsidR="00764ECA" w:rsidRPr="007E4337">
          <w:rPr>
            <w:rFonts w:eastAsia="標楷體" w:hint="eastAsia"/>
            <w:noProof/>
            <w:sz w:val="26"/>
            <w:szCs w:val="26"/>
          </w:rPr>
          <w:t>六、議題內容大綱介紹</w:t>
        </w:r>
        <w:r w:rsidR="00764ECA" w:rsidRPr="007E4337">
          <w:rPr>
            <w:rFonts w:eastAsia="標楷體"/>
            <w:noProof/>
            <w:webHidden/>
            <w:sz w:val="26"/>
            <w:szCs w:val="26"/>
          </w:rPr>
          <w:tab/>
        </w:r>
        <w:r w:rsidR="00E858E7" w:rsidRPr="007E4337">
          <w:rPr>
            <w:rFonts w:eastAsia="標楷體"/>
            <w:noProof/>
            <w:webHidden/>
            <w:sz w:val="26"/>
            <w:szCs w:val="26"/>
          </w:rPr>
          <w:fldChar w:fldCharType="begin"/>
        </w:r>
        <w:r w:rsidR="00764ECA" w:rsidRPr="007E4337">
          <w:rPr>
            <w:rFonts w:eastAsia="標楷體"/>
            <w:noProof/>
            <w:webHidden/>
            <w:sz w:val="26"/>
            <w:szCs w:val="26"/>
          </w:rPr>
          <w:instrText xml:space="preserve"> PAGEREF _Toc429670275 \h </w:instrText>
        </w:r>
        <w:r w:rsidR="00E858E7" w:rsidRPr="007E4337">
          <w:rPr>
            <w:rFonts w:eastAsia="標楷體"/>
            <w:noProof/>
            <w:webHidden/>
            <w:sz w:val="26"/>
            <w:szCs w:val="26"/>
          </w:rPr>
        </w:r>
        <w:r w:rsidR="00E858E7" w:rsidRPr="007E4337">
          <w:rPr>
            <w:rFonts w:eastAsia="標楷體"/>
            <w:noProof/>
            <w:webHidden/>
            <w:sz w:val="26"/>
            <w:szCs w:val="26"/>
          </w:rPr>
          <w:fldChar w:fldCharType="separate"/>
        </w:r>
        <w:r w:rsidR="004B59E5">
          <w:rPr>
            <w:rFonts w:eastAsia="標楷體"/>
            <w:noProof/>
            <w:webHidden/>
            <w:sz w:val="26"/>
            <w:szCs w:val="26"/>
          </w:rPr>
          <w:t>6</w:t>
        </w:r>
        <w:r w:rsidR="00E858E7" w:rsidRPr="007E4337">
          <w:rPr>
            <w:rFonts w:eastAsia="標楷體"/>
            <w:noProof/>
            <w:webHidden/>
            <w:sz w:val="26"/>
            <w:szCs w:val="26"/>
          </w:rPr>
          <w:fldChar w:fldCharType="end"/>
        </w:r>
      </w:hyperlink>
    </w:p>
    <w:p w:rsidR="00764ECA" w:rsidRPr="007E4337" w:rsidRDefault="0050758E" w:rsidP="00537F77">
      <w:pPr>
        <w:tabs>
          <w:tab w:val="right" w:leader="dot" w:pos="8160"/>
        </w:tabs>
        <w:spacing w:afterLines="50" w:after="180"/>
        <w:jc w:val="both"/>
        <w:rPr>
          <w:rFonts w:eastAsia="標楷體"/>
          <w:noProof/>
          <w:sz w:val="26"/>
          <w:szCs w:val="26"/>
        </w:rPr>
      </w:pPr>
      <w:hyperlink w:anchor="_Toc429670276" w:history="1">
        <w:r w:rsidR="00764ECA" w:rsidRPr="007E4337">
          <w:rPr>
            <w:rFonts w:eastAsia="標楷體" w:hint="eastAsia"/>
            <w:noProof/>
            <w:sz w:val="26"/>
            <w:szCs w:val="26"/>
          </w:rPr>
          <w:t>七、校園廢棄物減量管理經驗分享之績優事蹟</w:t>
        </w:r>
        <w:r w:rsidR="00764ECA" w:rsidRPr="007E4337">
          <w:rPr>
            <w:rFonts w:eastAsia="標楷體"/>
            <w:noProof/>
            <w:webHidden/>
            <w:sz w:val="26"/>
            <w:szCs w:val="26"/>
          </w:rPr>
          <w:tab/>
        </w:r>
        <w:r w:rsidR="00E858E7" w:rsidRPr="007E4337">
          <w:rPr>
            <w:rFonts w:eastAsia="標楷體"/>
            <w:noProof/>
            <w:webHidden/>
            <w:sz w:val="26"/>
            <w:szCs w:val="26"/>
          </w:rPr>
          <w:fldChar w:fldCharType="begin"/>
        </w:r>
        <w:r w:rsidR="00764ECA" w:rsidRPr="007E4337">
          <w:rPr>
            <w:rFonts w:eastAsia="標楷體"/>
            <w:noProof/>
            <w:webHidden/>
            <w:sz w:val="26"/>
            <w:szCs w:val="26"/>
          </w:rPr>
          <w:instrText xml:space="preserve"> PAGEREF _Toc429670276 \h </w:instrText>
        </w:r>
        <w:r w:rsidR="00E858E7" w:rsidRPr="007E4337">
          <w:rPr>
            <w:rFonts w:eastAsia="標楷體"/>
            <w:noProof/>
            <w:webHidden/>
            <w:sz w:val="26"/>
            <w:szCs w:val="26"/>
          </w:rPr>
        </w:r>
        <w:r w:rsidR="00E858E7" w:rsidRPr="007E4337">
          <w:rPr>
            <w:rFonts w:eastAsia="標楷體"/>
            <w:noProof/>
            <w:webHidden/>
            <w:sz w:val="26"/>
            <w:szCs w:val="26"/>
          </w:rPr>
          <w:fldChar w:fldCharType="separate"/>
        </w:r>
        <w:r w:rsidR="004B59E5">
          <w:rPr>
            <w:rFonts w:eastAsia="標楷體"/>
            <w:noProof/>
            <w:webHidden/>
            <w:sz w:val="26"/>
            <w:szCs w:val="26"/>
          </w:rPr>
          <w:t>8</w:t>
        </w:r>
        <w:r w:rsidR="00E858E7" w:rsidRPr="007E4337">
          <w:rPr>
            <w:rFonts w:eastAsia="標楷體"/>
            <w:noProof/>
            <w:webHidden/>
            <w:sz w:val="26"/>
            <w:szCs w:val="26"/>
          </w:rPr>
          <w:fldChar w:fldCharType="end"/>
        </w:r>
      </w:hyperlink>
    </w:p>
    <w:p w:rsidR="00764ECA" w:rsidRPr="007E4337" w:rsidRDefault="0050758E" w:rsidP="00537F77">
      <w:pPr>
        <w:tabs>
          <w:tab w:val="right" w:leader="dot" w:pos="8160"/>
        </w:tabs>
        <w:spacing w:afterLines="50" w:after="180"/>
        <w:jc w:val="both"/>
        <w:rPr>
          <w:rFonts w:eastAsia="標楷體"/>
          <w:noProof/>
          <w:sz w:val="26"/>
          <w:szCs w:val="26"/>
        </w:rPr>
      </w:pPr>
      <w:hyperlink w:anchor="_Toc429670277" w:history="1">
        <w:r w:rsidR="00764ECA" w:rsidRPr="007E4337">
          <w:rPr>
            <w:rFonts w:eastAsia="標楷體" w:hint="eastAsia"/>
            <w:noProof/>
            <w:sz w:val="26"/>
            <w:szCs w:val="26"/>
          </w:rPr>
          <w:t>八、實地觀摩單位介紹</w:t>
        </w:r>
        <w:r w:rsidR="00764ECA" w:rsidRPr="007E4337">
          <w:rPr>
            <w:rFonts w:eastAsia="標楷體"/>
            <w:noProof/>
            <w:webHidden/>
            <w:sz w:val="26"/>
            <w:szCs w:val="26"/>
          </w:rPr>
          <w:tab/>
        </w:r>
        <w:r w:rsidR="00E858E7" w:rsidRPr="007E4337">
          <w:rPr>
            <w:rFonts w:eastAsia="標楷體"/>
            <w:noProof/>
            <w:webHidden/>
            <w:sz w:val="26"/>
            <w:szCs w:val="26"/>
          </w:rPr>
          <w:fldChar w:fldCharType="begin"/>
        </w:r>
        <w:r w:rsidR="00764ECA" w:rsidRPr="007E4337">
          <w:rPr>
            <w:rFonts w:eastAsia="標楷體"/>
            <w:noProof/>
            <w:webHidden/>
            <w:sz w:val="26"/>
            <w:szCs w:val="26"/>
          </w:rPr>
          <w:instrText xml:space="preserve"> PAGEREF _Toc429670277 \h </w:instrText>
        </w:r>
        <w:r w:rsidR="00E858E7" w:rsidRPr="007E4337">
          <w:rPr>
            <w:rFonts w:eastAsia="標楷體"/>
            <w:noProof/>
            <w:webHidden/>
            <w:sz w:val="26"/>
            <w:szCs w:val="26"/>
          </w:rPr>
        </w:r>
        <w:r w:rsidR="00E858E7" w:rsidRPr="007E4337">
          <w:rPr>
            <w:rFonts w:eastAsia="標楷體"/>
            <w:noProof/>
            <w:webHidden/>
            <w:sz w:val="26"/>
            <w:szCs w:val="26"/>
          </w:rPr>
          <w:fldChar w:fldCharType="separate"/>
        </w:r>
        <w:r w:rsidR="004B59E5">
          <w:rPr>
            <w:rFonts w:eastAsia="標楷體"/>
            <w:noProof/>
            <w:webHidden/>
            <w:sz w:val="26"/>
            <w:szCs w:val="26"/>
          </w:rPr>
          <w:t>11</w:t>
        </w:r>
        <w:r w:rsidR="00E858E7" w:rsidRPr="007E4337">
          <w:rPr>
            <w:rFonts w:eastAsia="標楷體"/>
            <w:noProof/>
            <w:webHidden/>
            <w:sz w:val="26"/>
            <w:szCs w:val="26"/>
          </w:rPr>
          <w:fldChar w:fldCharType="end"/>
        </w:r>
      </w:hyperlink>
    </w:p>
    <w:p w:rsidR="00764ECA" w:rsidRPr="007E4337" w:rsidRDefault="0050758E" w:rsidP="00537F77">
      <w:pPr>
        <w:tabs>
          <w:tab w:val="right" w:leader="dot" w:pos="8160"/>
        </w:tabs>
        <w:spacing w:afterLines="50" w:after="180"/>
        <w:jc w:val="both"/>
        <w:rPr>
          <w:rFonts w:eastAsia="標楷體"/>
          <w:noProof/>
          <w:sz w:val="26"/>
          <w:szCs w:val="26"/>
        </w:rPr>
      </w:pPr>
      <w:hyperlink w:anchor="_Toc429670278" w:history="1">
        <w:r w:rsidR="00764ECA" w:rsidRPr="007E4337">
          <w:rPr>
            <w:rFonts w:eastAsia="標楷體" w:hint="eastAsia"/>
            <w:noProof/>
            <w:sz w:val="26"/>
            <w:szCs w:val="26"/>
          </w:rPr>
          <w:t>九、注意事項</w:t>
        </w:r>
        <w:r w:rsidR="00764ECA" w:rsidRPr="007E4337">
          <w:rPr>
            <w:rFonts w:eastAsia="標楷體"/>
            <w:noProof/>
            <w:webHidden/>
            <w:sz w:val="26"/>
            <w:szCs w:val="26"/>
          </w:rPr>
          <w:tab/>
        </w:r>
        <w:r w:rsidR="00E858E7" w:rsidRPr="007E4337">
          <w:rPr>
            <w:rFonts w:eastAsia="標楷體"/>
            <w:noProof/>
            <w:webHidden/>
            <w:sz w:val="26"/>
            <w:szCs w:val="26"/>
          </w:rPr>
          <w:fldChar w:fldCharType="begin"/>
        </w:r>
        <w:r w:rsidR="00764ECA" w:rsidRPr="007E4337">
          <w:rPr>
            <w:rFonts w:eastAsia="標楷體"/>
            <w:noProof/>
            <w:webHidden/>
            <w:sz w:val="26"/>
            <w:szCs w:val="26"/>
          </w:rPr>
          <w:instrText xml:space="preserve"> PAGEREF _Toc429670278 \h </w:instrText>
        </w:r>
        <w:r w:rsidR="00E858E7" w:rsidRPr="007E4337">
          <w:rPr>
            <w:rFonts w:eastAsia="標楷體"/>
            <w:noProof/>
            <w:webHidden/>
            <w:sz w:val="26"/>
            <w:szCs w:val="26"/>
          </w:rPr>
        </w:r>
        <w:r w:rsidR="00E858E7" w:rsidRPr="007E4337">
          <w:rPr>
            <w:rFonts w:eastAsia="標楷體"/>
            <w:noProof/>
            <w:webHidden/>
            <w:sz w:val="26"/>
            <w:szCs w:val="26"/>
          </w:rPr>
          <w:fldChar w:fldCharType="separate"/>
        </w:r>
        <w:r w:rsidR="004B59E5">
          <w:rPr>
            <w:rFonts w:eastAsia="標楷體"/>
            <w:noProof/>
            <w:webHidden/>
            <w:sz w:val="26"/>
            <w:szCs w:val="26"/>
          </w:rPr>
          <w:t>12</w:t>
        </w:r>
        <w:r w:rsidR="00E858E7" w:rsidRPr="007E4337">
          <w:rPr>
            <w:rFonts w:eastAsia="標楷體"/>
            <w:noProof/>
            <w:webHidden/>
            <w:sz w:val="26"/>
            <w:szCs w:val="26"/>
          </w:rPr>
          <w:fldChar w:fldCharType="end"/>
        </w:r>
      </w:hyperlink>
    </w:p>
    <w:p w:rsidR="00764ECA" w:rsidRPr="007E4337" w:rsidRDefault="0050758E" w:rsidP="00537F77">
      <w:pPr>
        <w:tabs>
          <w:tab w:val="right" w:leader="dot" w:pos="8160"/>
        </w:tabs>
        <w:spacing w:afterLines="50" w:after="180"/>
        <w:jc w:val="both"/>
        <w:rPr>
          <w:rFonts w:eastAsia="標楷體"/>
          <w:noProof/>
          <w:sz w:val="26"/>
          <w:szCs w:val="26"/>
        </w:rPr>
      </w:pPr>
      <w:hyperlink w:anchor="_Toc429670279" w:history="1">
        <w:r w:rsidR="00764ECA" w:rsidRPr="007E4337">
          <w:rPr>
            <w:rFonts w:eastAsia="標楷體" w:hint="eastAsia"/>
            <w:noProof/>
            <w:sz w:val="26"/>
            <w:szCs w:val="26"/>
          </w:rPr>
          <w:t>十、交通資訊</w:t>
        </w:r>
        <w:r w:rsidR="00764ECA" w:rsidRPr="007E4337">
          <w:rPr>
            <w:rFonts w:eastAsia="標楷體"/>
            <w:noProof/>
            <w:webHidden/>
            <w:sz w:val="26"/>
            <w:szCs w:val="26"/>
          </w:rPr>
          <w:tab/>
        </w:r>
        <w:r w:rsidR="00E858E7" w:rsidRPr="007E4337">
          <w:rPr>
            <w:rFonts w:eastAsia="標楷體"/>
            <w:noProof/>
            <w:webHidden/>
            <w:sz w:val="26"/>
            <w:szCs w:val="26"/>
          </w:rPr>
          <w:fldChar w:fldCharType="begin"/>
        </w:r>
        <w:r w:rsidR="00764ECA" w:rsidRPr="007E4337">
          <w:rPr>
            <w:rFonts w:eastAsia="標楷體"/>
            <w:noProof/>
            <w:webHidden/>
            <w:sz w:val="26"/>
            <w:szCs w:val="26"/>
          </w:rPr>
          <w:instrText xml:space="preserve"> PAGEREF _Toc429670279 \h </w:instrText>
        </w:r>
        <w:r w:rsidR="00E858E7" w:rsidRPr="007E4337">
          <w:rPr>
            <w:rFonts w:eastAsia="標楷體"/>
            <w:noProof/>
            <w:webHidden/>
            <w:sz w:val="26"/>
            <w:szCs w:val="26"/>
          </w:rPr>
        </w:r>
        <w:r w:rsidR="00E858E7" w:rsidRPr="007E4337">
          <w:rPr>
            <w:rFonts w:eastAsia="標楷體"/>
            <w:noProof/>
            <w:webHidden/>
            <w:sz w:val="26"/>
            <w:szCs w:val="26"/>
          </w:rPr>
          <w:fldChar w:fldCharType="separate"/>
        </w:r>
        <w:r w:rsidR="004B59E5">
          <w:rPr>
            <w:rFonts w:eastAsia="標楷體"/>
            <w:noProof/>
            <w:webHidden/>
            <w:sz w:val="26"/>
            <w:szCs w:val="26"/>
          </w:rPr>
          <w:t>12</w:t>
        </w:r>
        <w:r w:rsidR="00E858E7" w:rsidRPr="007E4337">
          <w:rPr>
            <w:rFonts w:eastAsia="標楷體"/>
            <w:noProof/>
            <w:webHidden/>
            <w:sz w:val="26"/>
            <w:szCs w:val="26"/>
          </w:rPr>
          <w:fldChar w:fldCharType="end"/>
        </w:r>
      </w:hyperlink>
    </w:p>
    <w:p w:rsidR="00764ECA" w:rsidRPr="007E4337" w:rsidRDefault="00764ECA" w:rsidP="00537F77">
      <w:pPr>
        <w:tabs>
          <w:tab w:val="right" w:leader="dot" w:pos="8160"/>
        </w:tabs>
        <w:spacing w:afterLines="50" w:after="180"/>
        <w:jc w:val="both"/>
        <w:rPr>
          <w:rFonts w:eastAsia="標楷體"/>
          <w:noProof/>
          <w:sz w:val="26"/>
          <w:szCs w:val="26"/>
        </w:rPr>
      </w:pPr>
    </w:p>
    <w:p w:rsidR="00764ECA" w:rsidRPr="007E4337" w:rsidRDefault="0050758E" w:rsidP="00537F77">
      <w:pPr>
        <w:tabs>
          <w:tab w:val="right" w:leader="dot" w:pos="8160"/>
        </w:tabs>
        <w:spacing w:afterLines="50" w:after="180"/>
        <w:jc w:val="both"/>
        <w:rPr>
          <w:rFonts w:eastAsia="標楷體"/>
          <w:noProof/>
          <w:sz w:val="26"/>
          <w:szCs w:val="26"/>
        </w:rPr>
      </w:pPr>
      <w:hyperlink w:anchor="_Toc429670280" w:history="1">
        <w:r w:rsidR="00764ECA" w:rsidRPr="007E4337">
          <w:rPr>
            <w:rFonts w:eastAsia="標楷體" w:hint="eastAsia"/>
            <w:noProof/>
            <w:sz w:val="26"/>
            <w:szCs w:val="26"/>
          </w:rPr>
          <w:t>附錄一</w:t>
        </w:r>
        <w:r w:rsidR="00764ECA" w:rsidRPr="007E4337">
          <w:rPr>
            <w:rFonts w:eastAsia="標楷體"/>
            <w:noProof/>
            <w:sz w:val="26"/>
            <w:szCs w:val="26"/>
          </w:rPr>
          <w:t xml:space="preserve">  </w:t>
        </w:r>
        <w:r w:rsidR="00764ECA" w:rsidRPr="007E4337">
          <w:rPr>
            <w:rFonts w:eastAsia="標楷體" w:hint="eastAsia"/>
            <w:noProof/>
            <w:sz w:val="26"/>
            <w:szCs w:val="26"/>
          </w:rPr>
          <w:t>簽到表</w:t>
        </w:r>
        <w:r w:rsidR="00764ECA" w:rsidRPr="007E4337">
          <w:rPr>
            <w:rFonts w:eastAsia="標楷體"/>
            <w:noProof/>
            <w:sz w:val="26"/>
            <w:szCs w:val="26"/>
          </w:rPr>
          <w:t>(</w:t>
        </w:r>
        <w:r w:rsidR="00764ECA" w:rsidRPr="007E4337">
          <w:rPr>
            <w:rFonts w:eastAsia="標楷體" w:hint="eastAsia"/>
            <w:noProof/>
            <w:sz w:val="26"/>
            <w:szCs w:val="26"/>
          </w:rPr>
          <w:t>範例</w:t>
        </w:r>
        <w:r w:rsidR="00764ECA" w:rsidRPr="007E4337">
          <w:rPr>
            <w:rFonts w:eastAsia="標楷體"/>
            <w:noProof/>
            <w:sz w:val="26"/>
            <w:szCs w:val="26"/>
          </w:rPr>
          <w:t>)</w:t>
        </w:r>
        <w:r w:rsidR="00764ECA" w:rsidRPr="007E4337">
          <w:rPr>
            <w:rFonts w:eastAsia="標楷體"/>
            <w:noProof/>
            <w:webHidden/>
            <w:sz w:val="26"/>
            <w:szCs w:val="26"/>
          </w:rPr>
          <w:tab/>
        </w:r>
        <w:r w:rsidR="00E858E7" w:rsidRPr="007E4337">
          <w:rPr>
            <w:rFonts w:eastAsia="標楷體"/>
            <w:noProof/>
            <w:webHidden/>
            <w:sz w:val="26"/>
            <w:szCs w:val="26"/>
          </w:rPr>
          <w:fldChar w:fldCharType="begin"/>
        </w:r>
        <w:r w:rsidR="00764ECA" w:rsidRPr="007E4337">
          <w:rPr>
            <w:rFonts w:eastAsia="標楷體"/>
            <w:noProof/>
            <w:webHidden/>
            <w:sz w:val="26"/>
            <w:szCs w:val="26"/>
          </w:rPr>
          <w:instrText xml:space="preserve"> PAGEREF _Toc429670280 \h </w:instrText>
        </w:r>
        <w:r w:rsidR="00E858E7" w:rsidRPr="007E4337">
          <w:rPr>
            <w:rFonts w:eastAsia="標楷體"/>
            <w:noProof/>
            <w:webHidden/>
            <w:sz w:val="26"/>
            <w:szCs w:val="26"/>
          </w:rPr>
        </w:r>
        <w:r w:rsidR="00E858E7" w:rsidRPr="007E4337">
          <w:rPr>
            <w:rFonts w:eastAsia="標楷體"/>
            <w:noProof/>
            <w:webHidden/>
            <w:sz w:val="26"/>
            <w:szCs w:val="26"/>
          </w:rPr>
          <w:fldChar w:fldCharType="separate"/>
        </w:r>
        <w:r w:rsidR="004B59E5">
          <w:rPr>
            <w:rFonts w:eastAsia="標楷體"/>
            <w:noProof/>
            <w:webHidden/>
            <w:sz w:val="26"/>
            <w:szCs w:val="26"/>
          </w:rPr>
          <w:t>20</w:t>
        </w:r>
        <w:r w:rsidR="00E858E7" w:rsidRPr="007E4337">
          <w:rPr>
            <w:rFonts w:eastAsia="標楷體"/>
            <w:noProof/>
            <w:webHidden/>
            <w:sz w:val="26"/>
            <w:szCs w:val="26"/>
          </w:rPr>
          <w:fldChar w:fldCharType="end"/>
        </w:r>
      </w:hyperlink>
    </w:p>
    <w:p w:rsidR="00764ECA" w:rsidRPr="007E4337" w:rsidRDefault="0050758E" w:rsidP="00537F77">
      <w:pPr>
        <w:tabs>
          <w:tab w:val="right" w:leader="dot" w:pos="8160"/>
        </w:tabs>
        <w:spacing w:afterLines="50" w:after="180"/>
        <w:jc w:val="both"/>
        <w:rPr>
          <w:rFonts w:eastAsia="標楷體"/>
          <w:noProof/>
          <w:sz w:val="26"/>
          <w:szCs w:val="26"/>
        </w:rPr>
      </w:pPr>
      <w:hyperlink w:anchor="_Toc429670281" w:history="1">
        <w:r w:rsidR="00764ECA" w:rsidRPr="007E4337">
          <w:rPr>
            <w:rFonts w:eastAsia="標楷體" w:hint="eastAsia"/>
            <w:noProof/>
            <w:sz w:val="26"/>
            <w:szCs w:val="26"/>
          </w:rPr>
          <w:t>附錄二</w:t>
        </w:r>
        <w:r w:rsidR="00764ECA" w:rsidRPr="007E4337">
          <w:rPr>
            <w:rFonts w:eastAsia="標楷體"/>
            <w:noProof/>
            <w:sz w:val="26"/>
            <w:szCs w:val="26"/>
          </w:rPr>
          <w:t xml:space="preserve">  </w:t>
        </w:r>
        <w:r w:rsidR="00764ECA" w:rsidRPr="007E4337">
          <w:rPr>
            <w:rFonts w:eastAsia="標楷體" w:hint="eastAsia"/>
            <w:noProof/>
            <w:sz w:val="26"/>
            <w:szCs w:val="26"/>
          </w:rPr>
          <w:t>通知</w:t>
        </w:r>
        <w:r w:rsidR="00176422">
          <w:rPr>
            <w:rFonts w:eastAsia="標楷體" w:hint="eastAsia"/>
            <w:noProof/>
            <w:sz w:val="26"/>
            <w:szCs w:val="26"/>
          </w:rPr>
          <w:t>單</w:t>
        </w:r>
        <w:r w:rsidR="00764ECA" w:rsidRPr="007E4337">
          <w:rPr>
            <w:rFonts w:eastAsia="標楷體"/>
            <w:noProof/>
            <w:sz w:val="26"/>
            <w:szCs w:val="26"/>
          </w:rPr>
          <w:t>(</w:t>
        </w:r>
        <w:r w:rsidR="00764ECA" w:rsidRPr="007E4337">
          <w:rPr>
            <w:rFonts w:eastAsia="標楷體" w:hint="eastAsia"/>
            <w:noProof/>
            <w:sz w:val="26"/>
            <w:szCs w:val="26"/>
          </w:rPr>
          <w:t>範例</w:t>
        </w:r>
        <w:r w:rsidR="00764ECA" w:rsidRPr="007E4337">
          <w:rPr>
            <w:rFonts w:eastAsia="標楷體"/>
            <w:noProof/>
            <w:sz w:val="26"/>
            <w:szCs w:val="26"/>
          </w:rPr>
          <w:t>)</w:t>
        </w:r>
        <w:r w:rsidR="00764ECA" w:rsidRPr="007E4337">
          <w:rPr>
            <w:rFonts w:eastAsia="標楷體"/>
            <w:noProof/>
            <w:webHidden/>
            <w:sz w:val="26"/>
            <w:szCs w:val="26"/>
          </w:rPr>
          <w:tab/>
        </w:r>
        <w:r w:rsidR="00E858E7" w:rsidRPr="007E4337">
          <w:rPr>
            <w:rFonts w:eastAsia="標楷體"/>
            <w:noProof/>
            <w:webHidden/>
            <w:sz w:val="26"/>
            <w:szCs w:val="26"/>
          </w:rPr>
          <w:fldChar w:fldCharType="begin"/>
        </w:r>
        <w:r w:rsidR="00764ECA" w:rsidRPr="007E4337">
          <w:rPr>
            <w:rFonts w:eastAsia="標楷體"/>
            <w:noProof/>
            <w:webHidden/>
            <w:sz w:val="26"/>
            <w:szCs w:val="26"/>
          </w:rPr>
          <w:instrText xml:space="preserve"> PAGEREF _Toc429670281 \h </w:instrText>
        </w:r>
        <w:r w:rsidR="00E858E7" w:rsidRPr="007E4337">
          <w:rPr>
            <w:rFonts w:eastAsia="標楷體"/>
            <w:noProof/>
            <w:webHidden/>
            <w:sz w:val="26"/>
            <w:szCs w:val="26"/>
          </w:rPr>
        </w:r>
        <w:r w:rsidR="00E858E7" w:rsidRPr="007E4337">
          <w:rPr>
            <w:rFonts w:eastAsia="標楷體"/>
            <w:noProof/>
            <w:webHidden/>
            <w:sz w:val="26"/>
            <w:szCs w:val="26"/>
          </w:rPr>
          <w:fldChar w:fldCharType="separate"/>
        </w:r>
        <w:r w:rsidR="004B59E5">
          <w:rPr>
            <w:rFonts w:eastAsia="標楷體"/>
            <w:noProof/>
            <w:webHidden/>
            <w:sz w:val="26"/>
            <w:szCs w:val="26"/>
          </w:rPr>
          <w:t>21</w:t>
        </w:r>
        <w:r w:rsidR="00E858E7" w:rsidRPr="007E4337">
          <w:rPr>
            <w:rFonts w:eastAsia="標楷體"/>
            <w:noProof/>
            <w:webHidden/>
            <w:sz w:val="26"/>
            <w:szCs w:val="26"/>
          </w:rPr>
          <w:fldChar w:fldCharType="end"/>
        </w:r>
      </w:hyperlink>
    </w:p>
    <w:p w:rsidR="00764ECA" w:rsidRPr="007E4337" w:rsidRDefault="0050758E" w:rsidP="00537F77">
      <w:pPr>
        <w:tabs>
          <w:tab w:val="right" w:leader="dot" w:pos="8160"/>
        </w:tabs>
        <w:spacing w:afterLines="50" w:after="180"/>
        <w:jc w:val="both"/>
        <w:rPr>
          <w:rFonts w:eastAsia="標楷體"/>
          <w:noProof/>
          <w:sz w:val="26"/>
          <w:szCs w:val="26"/>
        </w:rPr>
      </w:pPr>
      <w:hyperlink w:anchor="_Toc429670282" w:history="1">
        <w:r w:rsidR="00764ECA" w:rsidRPr="007E4337">
          <w:rPr>
            <w:rFonts w:eastAsia="標楷體" w:hint="eastAsia"/>
            <w:noProof/>
            <w:sz w:val="26"/>
            <w:szCs w:val="26"/>
          </w:rPr>
          <w:t>附錄三</w:t>
        </w:r>
        <w:r w:rsidR="00764ECA" w:rsidRPr="007E4337">
          <w:rPr>
            <w:rFonts w:eastAsia="標楷體"/>
            <w:noProof/>
            <w:sz w:val="26"/>
            <w:szCs w:val="26"/>
          </w:rPr>
          <w:t xml:space="preserve">  </w:t>
        </w:r>
        <w:r w:rsidR="00764ECA" w:rsidRPr="007E4337">
          <w:rPr>
            <w:rFonts w:eastAsia="標楷體" w:hint="eastAsia"/>
            <w:noProof/>
            <w:sz w:val="26"/>
            <w:szCs w:val="26"/>
          </w:rPr>
          <w:t>問卷</w:t>
        </w:r>
        <w:r w:rsidR="00764ECA" w:rsidRPr="007E4337">
          <w:rPr>
            <w:rFonts w:eastAsia="標楷體"/>
            <w:noProof/>
            <w:sz w:val="26"/>
            <w:szCs w:val="26"/>
          </w:rPr>
          <w:t>(</w:t>
        </w:r>
        <w:r w:rsidR="00764ECA" w:rsidRPr="007E4337">
          <w:rPr>
            <w:rFonts w:eastAsia="標楷體" w:hint="eastAsia"/>
            <w:noProof/>
            <w:sz w:val="26"/>
            <w:szCs w:val="26"/>
          </w:rPr>
          <w:t>範例</w:t>
        </w:r>
        <w:r w:rsidR="00764ECA" w:rsidRPr="007E4337">
          <w:rPr>
            <w:rFonts w:eastAsia="標楷體"/>
            <w:noProof/>
            <w:sz w:val="26"/>
            <w:szCs w:val="26"/>
          </w:rPr>
          <w:t>)</w:t>
        </w:r>
        <w:r w:rsidR="00764ECA" w:rsidRPr="007E4337">
          <w:rPr>
            <w:rFonts w:eastAsia="標楷體"/>
            <w:noProof/>
            <w:webHidden/>
            <w:sz w:val="26"/>
            <w:szCs w:val="26"/>
          </w:rPr>
          <w:tab/>
        </w:r>
        <w:r w:rsidR="00E858E7" w:rsidRPr="007E4337">
          <w:rPr>
            <w:rFonts w:eastAsia="標楷體"/>
            <w:noProof/>
            <w:webHidden/>
            <w:sz w:val="26"/>
            <w:szCs w:val="26"/>
          </w:rPr>
          <w:fldChar w:fldCharType="begin"/>
        </w:r>
        <w:r w:rsidR="00764ECA" w:rsidRPr="007E4337">
          <w:rPr>
            <w:rFonts w:eastAsia="標楷體"/>
            <w:noProof/>
            <w:webHidden/>
            <w:sz w:val="26"/>
            <w:szCs w:val="26"/>
          </w:rPr>
          <w:instrText xml:space="preserve"> PAGEREF _Toc429670282 \h </w:instrText>
        </w:r>
        <w:r w:rsidR="00E858E7" w:rsidRPr="007E4337">
          <w:rPr>
            <w:rFonts w:eastAsia="標楷體"/>
            <w:noProof/>
            <w:webHidden/>
            <w:sz w:val="26"/>
            <w:szCs w:val="26"/>
          </w:rPr>
        </w:r>
        <w:r w:rsidR="00E858E7" w:rsidRPr="007E4337">
          <w:rPr>
            <w:rFonts w:eastAsia="標楷體"/>
            <w:noProof/>
            <w:webHidden/>
            <w:sz w:val="26"/>
            <w:szCs w:val="26"/>
          </w:rPr>
          <w:fldChar w:fldCharType="separate"/>
        </w:r>
        <w:r w:rsidR="004B59E5">
          <w:rPr>
            <w:rFonts w:eastAsia="標楷體"/>
            <w:noProof/>
            <w:webHidden/>
            <w:sz w:val="26"/>
            <w:szCs w:val="26"/>
          </w:rPr>
          <w:t>22</w:t>
        </w:r>
        <w:r w:rsidR="00E858E7" w:rsidRPr="007E4337">
          <w:rPr>
            <w:rFonts w:eastAsia="標楷體"/>
            <w:noProof/>
            <w:webHidden/>
            <w:sz w:val="26"/>
            <w:szCs w:val="26"/>
          </w:rPr>
          <w:fldChar w:fldCharType="end"/>
        </w:r>
      </w:hyperlink>
    </w:p>
    <w:p w:rsidR="000B11A1" w:rsidRPr="00167613" w:rsidRDefault="00E858E7" w:rsidP="00537F77">
      <w:pPr>
        <w:tabs>
          <w:tab w:val="right" w:leader="dot" w:pos="8160"/>
        </w:tabs>
        <w:spacing w:afterLines="50" w:after="180"/>
        <w:jc w:val="both"/>
        <w:rPr>
          <w:rFonts w:eastAsia="標楷體"/>
          <w:sz w:val="28"/>
          <w:szCs w:val="28"/>
        </w:rPr>
      </w:pPr>
      <w:r w:rsidRPr="007E4337">
        <w:rPr>
          <w:rFonts w:eastAsia="標楷體"/>
          <w:sz w:val="26"/>
          <w:szCs w:val="26"/>
        </w:rPr>
        <w:fldChar w:fldCharType="end"/>
      </w:r>
      <w:r w:rsidR="0037317A" w:rsidRPr="00167613">
        <w:rPr>
          <w:rFonts w:eastAsia="標楷體"/>
          <w:sz w:val="28"/>
          <w:szCs w:val="28"/>
        </w:rPr>
        <w:br w:type="page"/>
      </w:r>
    </w:p>
    <w:p w:rsidR="0037317A" w:rsidRPr="006E7F38" w:rsidRDefault="0037317A" w:rsidP="006E7F38">
      <w:pPr>
        <w:pStyle w:val="aff3"/>
      </w:pPr>
      <w:r w:rsidRPr="006E7F38">
        <w:rPr>
          <w:rFonts w:hint="eastAsia"/>
        </w:rPr>
        <w:lastRenderedPageBreak/>
        <w:t>表目錄</w:t>
      </w:r>
    </w:p>
    <w:p w:rsidR="006E7F38" w:rsidRPr="00167613" w:rsidRDefault="006E7F38" w:rsidP="0037317A">
      <w:pPr>
        <w:jc w:val="center"/>
        <w:rPr>
          <w:rFonts w:eastAsia="標楷體" w:hAnsi="標楷體"/>
          <w:sz w:val="28"/>
          <w:szCs w:val="28"/>
        </w:rPr>
      </w:pPr>
    </w:p>
    <w:p w:rsidR="00764ECA" w:rsidRPr="007E4337" w:rsidRDefault="00E858E7" w:rsidP="00537F77">
      <w:pPr>
        <w:tabs>
          <w:tab w:val="right" w:leader="dot" w:pos="8160"/>
        </w:tabs>
        <w:spacing w:afterLines="50" w:after="180"/>
        <w:ind w:left="520" w:hangingChars="200" w:hanging="520"/>
        <w:rPr>
          <w:rFonts w:eastAsia="標楷體"/>
          <w:noProof/>
          <w:sz w:val="26"/>
          <w:szCs w:val="26"/>
        </w:rPr>
      </w:pPr>
      <w:r w:rsidRPr="007E4337">
        <w:rPr>
          <w:rFonts w:eastAsia="標楷體"/>
          <w:sz w:val="26"/>
          <w:szCs w:val="26"/>
        </w:rPr>
        <w:fldChar w:fldCharType="begin"/>
      </w:r>
      <w:r w:rsidR="00E85CA9" w:rsidRPr="007E4337">
        <w:rPr>
          <w:rFonts w:eastAsia="標楷體"/>
          <w:sz w:val="26"/>
          <w:szCs w:val="26"/>
        </w:rPr>
        <w:instrText xml:space="preserve"> TOC \h \z \t "</w:instrText>
      </w:r>
      <w:r w:rsidR="00E85CA9" w:rsidRPr="007E4337">
        <w:rPr>
          <w:rFonts w:eastAsia="標楷體"/>
          <w:sz w:val="26"/>
          <w:szCs w:val="26"/>
        </w:rPr>
        <w:instrText>表</w:instrText>
      </w:r>
      <w:r w:rsidR="00E85CA9" w:rsidRPr="007E4337">
        <w:rPr>
          <w:rFonts w:eastAsia="標楷體"/>
          <w:sz w:val="26"/>
          <w:szCs w:val="26"/>
        </w:rPr>
        <w:instrText xml:space="preserve">" \c </w:instrText>
      </w:r>
      <w:r w:rsidRPr="007E4337">
        <w:rPr>
          <w:rFonts w:eastAsia="標楷體"/>
          <w:sz w:val="26"/>
          <w:szCs w:val="26"/>
        </w:rPr>
        <w:fldChar w:fldCharType="separate"/>
      </w:r>
      <w:hyperlink w:anchor="_Toc429670285" w:history="1">
        <w:r w:rsidR="00764ECA" w:rsidRPr="007E4337">
          <w:rPr>
            <w:rFonts w:eastAsia="標楷體" w:hint="eastAsia"/>
            <w:noProof/>
            <w:sz w:val="26"/>
            <w:szCs w:val="26"/>
          </w:rPr>
          <w:t>表</w:t>
        </w:r>
        <w:r w:rsidR="00764ECA" w:rsidRPr="007E4337">
          <w:rPr>
            <w:rFonts w:eastAsia="標楷體"/>
            <w:noProof/>
            <w:sz w:val="26"/>
            <w:szCs w:val="26"/>
          </w:rPr>
          <w:t xml:space="preserve">1 </w:t>
        </w:r>
        <w:r w:rsidR="00764ECA" w:rsidRPr="007E4337">
          <w:rPr>
            <w:rFonts w:eastAsia="標楷體" w:hint="eastAsia"/>
            <w:noProof/>
            <w:sz w:val="26"/>
            <w:szCs w:val="26"/>
          </w:rPr>
          <w:t>「校園環境保護暨廢棄物管理」觀摩暨環保法令工作坊各場次之邀請參加對象</w:t>
        </w:r>
        <w:r w:rsidR="00870DAD">
          <w:rPr>
            <w:rFonts w:eastAsia="標楷體" w:hint="eastAsia"/>
            <w:noProof/>
            <w:sz w:val="26"/>
            <w:szCs w:val="26"/>
          </w:rPr>
          <w:t>一覽</w:t>
        </w:r>
        <w:r w:rsidR="00764ECA" w:rsidRPr="007E4337">
          <w:rPr>
            <w:rFonts w:eastAsia="標楷體" w:hint="eastAsia"/>
            <w:noProof/>
            <w:sz w:val="26"/>
            <w:szCs w:val="26"/>
          </w:rPr>
          <w:t>表</w:t>
        </w:r>
        <w:r w:rsidR="00764ECA" w:rsidRPr="007E4337">
          <w:rPr>
            <w:rFonts w:eastAsia="標楷體"/>
            <w:noProof/>
            <w:webHidden/>
            <w:sz w:val="26"/>
            <w:szCs w:val="26"/>
          </w:rPr>
          <w:tab/>
        </w:r>
        <w:r w:rsidRPr="007E4337">
          <w:rPr>
            <w:rFonts w:eastAsia="標楷體"/>
            <w:noProof/>
            <w:webHidden/>
            <w:sz w:val="26"/>
            <w:szCs w:val="26"/>
          </w:rPr>
          <w:fldChar w:fldCharType="begin"/>
        </w:r>
        <w:r w:rsidR="00764ECA" w:rsidRPr="007E4337">
          <w:rPr>
            <w:rFonts w:eastAsia="標楷體"/>
            <w:noProof/>
            <w:webHidden/>
            <w:sz w:val="26"/>
            <w:szCs w:val="26"/>
          </w:rPr>
          <w:instrText xml:space="preserve"> PAGEREF _Toc429670285 \h </w:instrText>
        </w:r>
        <w:r w:rsidRPr="007E4337">
          <w:rPr>
            <w:rFonts w:eastAsia="標楷體"/>
            <w:noProof/>
            <w:webHidden/>
            <w:sz w:val="26"/>
            <w:szCs w:val="26"/>
          </w:rPr>
        </w:r>
        <w:r w:rsidRPr="007E4337">
          <w:rPr>
            <w:rFonts w:eastAsia="標楷體"/>
            <w:noProof/>
            <w:webHidden/>
            <w:sz w:val="26"/>
            <w:szCs w:val="26"/>
          </w:rPr>
          <w:fldChar w:fldCharType="separate"/>
        </w:r>
        <w:r w:rsidR="004B59E5">
          <w:rPr>
            <w:rFonts w:eastAsia="標楷體"/>
            <w:noProof/>
            <w:webHidden/>
            <w:sz w:val="26"/>
            <w:szCs w:val="26"/>
          </w:rPr>
          <w:t>2</w:t>
        </w:r>
        <w:r w:rsidRPr="007E4337">
          <w:rPr>
            <w:rFonts w:eastAsia="標楷體"/>
            <w:noProof/>
            <w:webHidden/>
            <w:sz w:val="26"/>
            <w:szCs w:val="26"/>
          </w:rPr>
          <w:fldChar w:fldCharType="end"/>
        </w:r>
      </w:hyperlink>
    </w:p>
    <w:p w:rsidR="00764ECA" w:rsidRPr="007E4337" w:rsidRDefault="0050758E" w:rsidP="00537F77">
      <w:pPr>
        <w:tabs>
          <w:tab w:val="right" w:leader="dot" w:pos="8160"/>
        </w:tabs>
        <w:spacing w:afterLines="50" w:after="180"/>
        <w:ind w:left="480" w:hangingChars="200" w:hanging="480"/>
        <w:rPr>
          <w:rFonts w:eastAsia="標楷體"/>
          <w:noProof/>
          <w:sz w:val="26"/>
          <w:szCs w:val="26"/>
        </w:rPr>
      </w:pPr>
      <w:hyperlink w:anchor="_Toc429670286" w:history="1">
        <w:r w:rsidR="00764ECA" w:rsidRPr="007E4337">
          <w:rPr>
            <w:rFonts w:eastAsia="標楷體" w:hint="eastAsia"/>
            <w:noProof/>
            <w:sz w:val="26"/>
            <w:szCs w:val="26"/>
          </w:rPr>
          <w:t>表</w:t>
        </w:r>
        <w:r w:rsidR="00764ECA" w:rsidRPr="007E4337">
          <w:rPr>
            <w:rFonts w:eastAsia="標楷體"/>
            <w:noProof/>
            <w:sz w:val="26"/>
            <w:szCs w:val="26"/>
          </w:rPr>
          <w:t xml:space="preserve">2 </w:t>
        </w:r>
        <w:r w:rsidR="00764ECA" w:rsidRPr="007E4337">
          <w:rPr>
            <w:rFonts w:eastAsia="標楷體" w:hint="eastAsia"/>
            <w:noProof/>
            <w:sz w:val="26"/>
            <w:szCs w:val="26"/>
          </w:rPr>
          <w:t>「校園環境保護暨廢棄物管理」觀摩暨環保法令工作坊辦理時間地點規劃一覽表</w:t>
        </w:r>
        <w:r w:rsidR="00764ECA" w:rsidRPr="007E4337">
          <w:rPr>
            <w:rFonts w:eastAsia="標楷體"/>
            <w:noProof/>
            <w:webHidden/>
            <w:sz w:val="26"/>
            <w:szCs w:val="26"/>
          </w:rPr>
          <w:tab/>
        </w:r>
        <w:r w:rsidR="00E858E7" w:rsidRPr="007E4337">
          <w:rPr>
            <w:rFonts w:eastAsia="標楷體"/>
            <w:noProof/>
            <w:webHidden/>
            <w:sz w:val="26"/>
            <w:szCs w:val="26"/>
          </w:rPr>
          <w:fldChar w:fldCharType="begin"/>
        </w:r>
        <w:r w:rsidR="00764ECA" w:rsidRPr="007E4337">
          <w:rPr>
            <w:rFonts w:eastAsia="標楷體"/>
            <w:noProof/>
            <w:webHidden/>
            <w:sz w:val="26"/>
            <w:szCs w:val="26"/>
          </w:rPr>
          <w:instrText xml:space="preserve"> PAGEREF _Toc429670286 \h </w:instrText>
        </w:r>
        <w:r w:rsidR="00E858E7" w:rsidRPr="007E4337">
          <w:rPr>
            <w:rFonts w:eastAsia="標楷體"/>
            <w:noProof/>
            <w:webHidden/>
            <w:sz w:val="26"/>
            <w:szCs w:val="26"/>
          </w:rPr>
        </w:r>
        <w:r w:rsidR="00E858E7" w:rsidRPr="007E4337">
          <w:rPr>
            <w:rFonts w:eastAsia="標楷體"/>
            <w:noProof/>
            <w:webHidden/>
            <w:sz w:val="26"/>
            <w:szCs w:val="26"/>
          </w:rPr>
          <w:fldChar w:fldCharType="separate"/>
        </w:r>
        <w:r w:rsidR="004B59E5">
          <w:rPr>
            <w:rFonts w:eastAsia="標楷體"/>
            <w:noProof/>
            <w:webHidden/>
            <w:sz w:val="26"/>
            <w:szCs w:val="26"/>
          </w:rPr>
          <w:t>2</w:t>
        </w:r>
        <w:r w:rsidR="00E858E7" w:rsidRPr="007E4337">
          <w:rPr>
            <w:rFonts w:eastAsia="標楷體"/>
            <w:noProof/>
            <w:webHidden/>
            <w:sz w:val="26"/>
            <w:szCs w:val="26"/>
          </w:rPr>
          <w:fldChar w:fldCharType="end"/>
        </w:r>
      </w:hyperlink>
    </w:p>
    <w:p w:rsidR="00764ECA" w:rsidRPr="007E4337" w:rsidRDefault="0050758E" w:rsidP="00537F77">
      <w:pPr>
        <w:tabs>
          <w:tab w:val="right" w:leader="dot" w:pos="8160"/>
        </w:tabs>
        <w:spacing w:afterLines="50" w:after="180"/>
        <w:ind w:left="480" w:hangingChars="200" w:hanging="480"/>
        <w:rPr>
          <w:rFonts w:eastAsia="標楷體"/>
          <w:noProof/>
          <w:sz w:val="26"/>
          <w:szCs w:val="26"/>
        </w:rPr>
      </w:pPr>
      <w:hyperlink w:anchor="_Toc429670287" w:history="1">
        <w:r w:rsidR="00764ECA" w:rsidRPr="007E4337">
          <w:rPr>
            <w:rFonts w:eastAsia="標楷體" w:hint="eastAsia"/>
            <w:noProof/>
            <w:sz w:val="26"/>
            <w:szCs w:val="26"/>
          </w:rPr>
          <w:t>表</w:t>
        </w:r>
        <w:r w:rsidR="00764ECA" w:rsidRPr="007E4337">
          <w:rPr>
            <w:rFonts w:eastAsia="標楷體"/>
            <w:noProof/>
            <w:sz w:val="26"/>
            <w:szCs w:val="26"/>
          </w:rPr>
          <w:t xml:space="preserve">3 </w:t>
        </w:r>
        <w:r w:rsidR="00764ECA" w:rsidRPr="007E4337">
          <w:rPr>
            <w:rFonts w:eastAsia="標楷體" w:hint="eastAsia"/>
            <w:noProof/>
            <w:sz w:val="26"/>
            <w:szCs w:val="26"/>
          </w:rPr>
          <w:t>「校園環境保護暨廢棄物管理」觀摩暨環保法令工作坊議程（北區）</w:t>
        </w:r>
        <w:r w:rsidR="00764ECA" w:rsidRPr="007E4337">
          <w:rPr>
            <w:rFonts w:eastAsia="標楷體"/>
            <w:noProof/>
            <w:webHidden/>
            <w:sz w:val="26"/>
            <w:szCs w:val="26"/>
          </w:rPr>
          <w:tab/>
        </w:r>
        <w:r w:rsidR="00E858E7" w:rsidRPr="007E4337">
          <w:rPr>
            <w:rFonts w:eastAsia="標楷體"/>
            <w:noProof/>
            <w:webHidden/>
            <w:sz w:val="26"/>
            <w:szCs w:val="26"/>
          </w:rPr>
          <w:fldChar w:fldCharType="begin"/>
        </w:r>
        <w:r w:rsidR="00764ECA" w:rsidRPr="007E4337">
          <w:rPr>
            <w:rFonts w:eastAsia="標楷體"/>
            <w:noProof/>
            <w:webHidden/>
            <w:sz w:val="26"/>
            <w:szCs w:val="26"/>
          </w:rPr>
          <w:instrText xml:space="preserve"> PAGEREF _Toc429670287 \h </w:instrText>
        </w:r>
        <w:r w:rsidR="00E858E7" w:rsidRPr="007E4337">
          <w:rPr>
            <w:rFonts w:eastAsia="標楷體"/>
            <w:noProof/>
            <w:webHidden/>
            <w:sz w:val="26"/>
            <w:szCs w:val="26"/>
          </w:rPr>
        </w:r>
        <w:r w:rsidR="00E858E7" w:rsidRPr="007E4337">
          <w:rPr>
            <w:rFonts w:eastAsia="標楷體"/>
            <w:noProof/>
            <w:webHidden/>
            <w:sz w:val="26"/>
            <w:szCs w:val="26"/>
          </w:rPr>
          <w:fldChar w:fldCharType="separate"/>
        </w:r>
        <w:r w:rsidR="004B59E5">
          <w:rPr>
            <w:rFonts w:eastAsia="標楷體"/>
            <w:noProof/>
            <w:webHidden/>
            <w:sz w:val="26"/>
            <w:szCs w:val="26"/>
          </w:rPr>
          <w:t>3</w:t>
        </w:r>
        <w:r w:rsidR="00E858E7" w:rsidRPr="007E4337">
          <w:rPr>
            <w:rFonts w:eastAsia="標楷體"/>
            <w:noProof/>
            <w:webHidden/>
            <w:sz w:val="26"/>
            <w:szCs w:val="26"/>
          </w:rPr>
          <w:fldChar w:fldCharType="end"/>
        </w:r>
      </w:hyperlink>
    </w:p>
    <w:p w:rsidR="00764ECA" w:rsidRPr="007E4337" w:rsidRDefault="0050758E" w:rsidP="00537F77">
      <w:pPr>
        <w:tabs>
          <w:tab w:val="right" w:leader="dot" w:pos="8160"/>
        </w:tabs>
        <w:spacing w:afterLines="50" w:after="180"/>
        <w:ind w:left="480" w:hangingChars="200" w:hanging="480"/>
        <w:rPr>
          <w:rFonts w:eastAsia="標楷體"/>
          <w:noProof/>
          <w:sz w:val="26"/>
          <w:szCs w:val="26"/>
        </w:rPr>
      </w:pPr>
      <w:hyperlink w:anchor="_Toc429670288" w:history="1">
        <w:r w:rsidR="00764ECA" w:rsidRPr="007E4337">
          <w:rPr>
            <w:rFonts w:eastAsia="標楷體" w:hint="eastAsia"/>
            <w:noProof/>
            <w:sz w:val="26"/>
            <w:szCs w:val="26"/>
          </w:rPr>
          <w:t>表</w:t>
        </w:r>
        <w:r w:rsidR="00764ECA" w:rsidRPr="007E4337">
          <w:rPr>
            <w:rFonts w:eastAsia="標楷體"/>
            <w:noProof/>
            <w:sz w:val="26"/>
            <w:szCs w:val="26"/>
          </w:rPr>
          <w:t xml:space="preserve">4 </w:t>
        </w:r>
        <w:r w:rsidR="00764ECA" w:rsidRPr="007E4337">
          <w:rPr>
            <w:rFonts w:eastAsia="標楷體" w:hint="eastAsia"/>
            <w:noProof/>
            <w:sz w:val="26"/>
            <w:szCs w:val="26"/>
          </w:rPr>
          <w:t>「校園環境保護暨廢棄物管理」觀摩暨環保法令工作坊議程（中區）</w:t>
        </w:r>
        <w:r w:rsidR="00764ECA" w:rsidRPr="007E4337">
          <w:rPr>
            <w:rFonts w:eastAsia="標楷體"/>
            <w:noProof/>
            <w:webHidden/>
            <w:sz w:val="26"/>
            <w:szCs w:val="26"/>
          </w:rPr>
          <w:tab/>
        </w:r>
        <w:r w:rsidR="00E858E7" w:rsidRPr="007E4337">
          <w:rPr>
            <w:rFonts w:eastAsia="標楷體"/>
            <w:noProof/>
            <w:webHidden/>
            <w:sz w:val="26"/>
            <w:szCs w:val="26"/>
          </w:rPr>
          <w:fldChar w:fldCharType="begin"/>
        </w:r>
        <w:r w:rsidR="00764ECA" w:rsidRPr="007E4337">
          <w:rPr>
            <w:rFonts w:eastAsia="標楷體"/>
            <w:noProof/>
            <w:webHidden/>
            <w:sz w:val="26"/>
            <w:szCs w:val="26"/>
          </w:rPr>
          <w:instrText xml:space="preserve"> PAGEREF _Toc429670288 \h </w:instrText>
        </w:r>
        <w:r w:rsidR="00E858E7" w:rsidRPr="007E4337">
          <w:rPr>
            <w:rFonts w:eastAsia="標楷體"/>
            <w:noProof/>
            <w:webHidden/>
            <w:sz w:val="26"/>
            <w:szCs w:val="26"/>
          </w:rPr>
        </w:r>
        <w:r w:rsidR="00E858E7" w:rsidRPr="007E4337">
          <w:rPr>
            <w:rFonts w:eastAsia="標楷體"/>
            <w:noProof/>
            <w:webHidden/>
            <w:sz w:val="26"/>
            <w:szCs w:val="26"/>
          </w:rPr>
          <w:fldChar w:fldCharType="separate"/>
        </w:r>
        <w:r w:rsidR="004B59E5">
          <w:rPr>
            <w:rFonts w:eastAsia="標楷體"/>
            <w:noProof/>
            <w:webHidden/>
            <w:sz w:val="26"/>
            <w:szCs w:val="26"/>
          </w:rPr>
          <w:t>4</w:t>
        </w:r>
        <w:r w:rsidR="00E858E7" w:rsidRPr="007E4337">
          <w:rPr>
            <w:rFonts w:eastAsia="標楷體"/>
            <w:noProof/>
            <w:webHidden/>
            <w:sz w:val="26"/>
            <w:szCs w:val="26"/>
          </w:rPr>
          <w:fldChar w:fldCharType="end"/>
        </w:r>
      </w:hyperlink>
    </w:p>
    <w:p w:rsidR="00764ECA" w:rsidRPr="007E4337" w:rsidRDefault="0050758E" w:rsidP="00537F77">
      <w:pPr>
        <w:tabs>
          <w:tab w:val="right" w:leader="dot" w:pos="8160"/>
        </w:tabs>
        <w:spacing w:afterLines="50" w:after="180"/>
        <w:ind w:left="480" w:hangingChars="200" w:hanging="480"/>
        <w:rPr>
          <w:rFonts w:eastAsia="標楷體"/>
          <w:noProof/>
          <w:sz w:val="26"/>
          <w:szCs w:val="26"/>
        </w:rPr>
      </w:pPr>
      <w:hyperlink w:anchor="_Toc429670289" w:history="1">
        <w:r w:rsidR="00764ECA" w:rsidRPr="007E4337">
          <w:rPr>
            <w:rFonts w:eastAsia="標楷體" w:hint="eastAsia"/>
            <w:noProof/>
            <w:sz w:val="26"/>
            <w:szCs w:val="26"/>
          </w:rPr>
          <w:t>表</w:t>
        </w:r>
        <w:r w:rsidR="00764ECA" w:rsidRPr="007E4337">
          <w:rPr>
            <w:rFonts w:eastAsia="標楷體"/>
            <w:noProof/>
            <w:sz w:val="26"/>
            <w:szCs w:val="26"/>
          </w:rPr>
          <w:t xml:space="preserve">5 </w:t>
        </w:r>
        <w:r w:rsidR="00764ECA" w:rsidRPr="007E4337">
          <w:rPr>
            <w:rFonts w:eastAsia="標楷體" w:hint="eastAsia"/>
            <w:noProof/>
            <w:sz w:val="26"/>
            <w:szCs w:val="26"/>
          </w:rPr>
          <w:t>「校園環境保護暨廢棄物管理」觀摩暨環保法令工作坊議程（南區）</w:t>
        </w:r>
        <w:r w:rsidR="00764ECA" w:rsidRPr="007E4337">
          <w:rPr>
            <w:rFonts w:eastAsia="標楷體"/>
            <w:noProof/>
            <w:webHidden/>
            <w:sz w:val="26"/>
            <w:szCs w:val="26"/>
          </w:rPr>
          <w:tab/>
        </w:r>
        <w:r w:rsidR="00E858E7" w:rsidRPr="007E4337">
          <w:rPr>
            <w:rFonts w:eastAsia="標楷體"/>
            <w:noProof/>
            <w:webHidden/>
            <w:sz w:val="26"/>
            <w:szCs w:val="26"/>
          </w:rPr>
          <w:fldChar w:fldCharType="begin"/>
        </w:r>
        <w:r w:rsidR="00764ECA" w:rsidRPr="007E4337">
          <w:rPr>
            <w:rFonts w:eastAsia="標楷體"/>
            <w:noProof/>
            <w:webHidden/>
            <w:sz w:val="26"/>
            <w:szCs w:val="26"/>
          </w:rPr>
          <w:instrText xml:space="preserve"> PAGEREF _Toc429670289 \h </w:instrText>
        </w:r>
        <w:r w:rsidR="00E858E7" w:rsidRPr="007E4337">
          <w:rPr>
            <w:rFonts w:eastAsia="標楷體"/>
            <w:noProof/>
            <w:webHidden/>
            <w:sz w:val="26"/>
            <w:szCs w:val="26"/>
          </w:rPr>
        </w:r>
        <w:r w:rsidR="00E858E7" w:rsidRPr="007E4337">
          <w:rPr>
            <w:rFonts w:eastAsia="標楷體"/>
            <w:noProof/>
            <w:webHidden/>
            <w:sz w:val="26"/>
            <w:szCs w:val="26"/>
          </w:rPr>
          <w:fldChar w:fldCharType="separate"/>
        </w:r>
        <w:r w:rsidR="004B59E5">
          <w:rPr>
            <w:rFonts w:eastAsia="標楷體"/>
            <w:noProof/>
            <w:webHidden/>
            <w:sz w:val="26"/>
            <w:szCs w:val="26"/>
          </w:rPr>
          <w:t>5</w:t>
        </w:r>
        <w:r w:rsidR="00E858E7" w:rsidRPr="007E4337">
          <w:rPr>
            <w:rFonts w:eastAsia="標楷體"/>
            <w:noProof/>
            <w:webHidden/>
            <w:sz w:val="26"/>
            <w:szCs w:val="26"/>
          </w:rPr>
          <w:fldChar w:fldCharType="end"/>
        </w:r>
      </w:hyperlink>
    </w:p>
    <w:p w:rsidR="00050779" w:rsidRDefault="00E858E7" w:rsidP="00537F77">
      <w:pPr>
        <w:tabs>
          <w:tab w:val="right" w:leader="dot" w:pos="8160"/>
        </w:tabs>
        <w:spacing w:afterLines="50" w:after="180"/>
        <w:ind w:left="520" w:hangingChars="200" w:hanging="520"/>
        <w:rPr>
          <w:rFonts w:eastAsia="標楷體"/>
          <w:sz w:val="40"/>
          <w:szCs w:val="40"/>
        </w:rPr>
      </w:pPr>
      <w:r w:rsidRPr="007E4337">
        <w:rPr>
          <w:rFonts w:eastAsia="標楷體"/>
          <w:sz w:val="26"/>
          <w:szCs w:val="26"/>
        </w:rPr>
        <w:fldChar w:fldCharType="end"/>
      </w:r>
    </w:p>
    <w:p w:rsidR="00432A45" w:rsidRDefault="00432A45" w:rsidP="00537F77">
      <w:pPr>
        <w:tabs>
          <w:tab w:val="left" w:pos="900"/>
          <w:tab w:val="right" w:leader="dot" w:pos="8160"/>
        </w:tabs>
        <w:snapToGrid w:val="0"/>
        <w:spacing w:afterLines="50" w:after="180" w:line="240" w:lineRule="atLeast"/>
        <w:ind w:left="800" w:hangingChars="200" w:hanging="800"/>
        <w:jc w:val="both"/>
        <w:rPr>
          <w:rFonts w:eastAsia="標楷體"/>
          <w:sz w:val="40"/>
          <w:szCs w:val="40"/>
        </w:rPr>
      </w:pPr>
    </w:p>
    <w:p w:rsidR="00432A45" w:rsidRPr="00167613" w:rsidRDefault="00432A45" w:rsidP="00432A45">
      <w:pPr>
        <w:tabs>
          <w:tab w:val="right" w:leader="dot" w:pos="8160"/>
        </w:tabs>
        <w:ind w:leftChars="50" w:left="920" w:rightChars="50" w:right="120" w:hangingChars="200" w:hanging="800"/>
        <w:rPr>
          <w:rFonts w:eastAsia="標楷體"/>
          <w:sz w:val="40"/>
          <w:szCs w:val="40"/>
        </w:rPr>
      </w:pPr>
    </w:p>
    <w:p w:rsidR="00050779" w:rsidRPr="00167613" w:rsidRDefault="00050779" w:rsidP="00537F77">
      <w:pPr>
        <w:tabs>
          <w:tab w:val="left" w:pos="900"/>
          <w:tab w:val="right" w:leader="dot" w:pos="8160"/>
        </w:tabs>
        <w:snapToGrid w:val="0"/>
        <w:spacing w:afterLines="50" w:after="180" w:line="240" w:lineRule="atLeast"/>
        <w:jc w:val="both"/>
        <w:rPr>
          <w:rFonts w:eastAsia="標楷體"/>
          <w:sz w:val="40"/>
          <w:szCs w:val="40"/>
        </w:rPr>
      </w:pPr>
    </w:p>
    <w:p w:rsidR="00DD5286" w:rsidRPr="00167613" w:rsidRDefault="00DD5286" w:rsidP="00E0474D">
      <w:pPr>
        <w:jc w:val="center"/>
        <w:rPr>
          <w:rFonts w:eastAsia="標楷體"/>
          <w:sz w:val="40"/>
          <w:szCs w:val="40"/>
        </w:rPr>
        <w:sectPr w:rsidR="00DD5286" w:rsidRPr="00167613" w:rsidSect="00376DAA">
          <w:headerReference w:type="default" r:id="rId12"/>
          <w:footerReference w:type="default" r:id="rId13"/>
          <w:type w:val="oddPage"/>
          <w:pgSz w:w="11906" w:h="16838" w:code="9"/>
          <w:pgMar w:top="1440" w:right="1797" w:bottom="1440" w:left="1797" w:header="851" w:footer="992" w:gutter="0"/>
          <w:pgNumType w:fmt="upperRoman" w:start="1"/>
          <w:cols w:space="425"/>
          <w:docGrid w:type="lines" w:linePitch="360"/>
        </w:sectPr>
      </w:pPr>
    </w:p>
    <w:p w:rsidR="006901BF" w:rsidRPr="00167613" w:rsidRDefault="00077E83" w:rsidP="00077E83">
      <w:pPr>
        <w:jc w:val="center"/>
        <w:rPr>
          <w:rFonts w:eastAsia="標楷體" w:hAnsi="標楷體"/>
          <w:b/>
          <w:sz w:val="36"/>
          <w:szCs w:val="36"/>
        </w:rPr>
      </w:pPr>
      <w:r w:rsidRPr="00167613">
        <w:rPr>
          <w:rFonts w:eastAsia="標楷體" w:hAnsi="標楷體" w:hint="eastAsia"/>
          <w:b/>
          <w:sz w:val="36"/>
          <w:szCs w:val="36"/>
        </w:rPr>
        <w:lastRenderedPageBreak/>
        <w:t>「</w:t>
      </w:r>
      <w:r w:rsidR="006901BF" w:rsidRPr="00167613">
        <w:rPr>
          <w:rFonts w:eastAsia="標楷體" w:hAnsi="標楷體" w:hint="eastAsia"/>
          <w:b/>
          <w:sz w:val="36"/>
          <w:szCs w:val="36"/>
        </w:rPr>
        <w:t>校園環境保護暨廢棄物管理</w:t>
      </w:r>
      <w:r w:rsidRPr="00167613">
        <w:rPr>
          <w:rFonts w:eastAsia="標楷體" w:hAnsi="標楷體" w:hint="eastAsia"/>
          <w:b/>
          <w:sz w:val="36"/>
          <w:szCs w:val="36"/>
        </w:rPr>
        <w:t>」</w:t>
      </w:r>
      <w:r w:rsidR="006901BF" w:rsidRPr="00167613">
        <w:rPr>
          <w:rFonts w:eastAsia="標楷體" w:hAnsi="標楷體" w:hint="eastAsia"/>
          <w:b/>
          <w:sz w:val="36"/>
          <w:szCs w:val="36"/>
        </w:rPr>
        <w:t>觀摩暨</w:t>
      </w:r>
    </w:p>
    <w:p w:rsidR="00985763" w:rsidRPr="00167613" w:rsidRDefault="006901BF" w:rsidP="00077E83">
      <w:pPr>
        <w:jc w:val="center"/>
        <w:rPr>
          <w:rFonts w:eastAsia="標楷體" w:hAnsi="標楷體"/>
          <w:b/>
          <w:sz w:val="36"/>
          <w:szCs w:val="36"/>
        </w:rPr>
      </w:pPr>
      <w:r w:rsidRPr="00167613">
        <w:rPr>
          <w:rFonts w:eastAsia="標楷體" w:hAnsi="標楷體" w:hint="eastAsia"/>
          <w:b/>
          <w:sz w:val="36"/>
          <w:szCs w:val="36"/>
        </w:rPr>
        <w:t>環保法令工作坊</w:t>
      </w:r>
    </w:p>
    <w:p w:rsidR="001F1B19" w:rsidRPr="00167613" w:rsidRDefault="001F1B19" w:rsidP="006E7F38">
      <w:pPr>
        <w:pStyle w:val="aff1"/>
      </w:pPr>
      <w:bookmarkStart w:id="1" w:name="_Toc429670270"/>
      <w:r w:rsidRPr="00167613">
        <w:rPr>
          <w:rFonts w:hint="eastAsia"/>
        </w:rPr>
        <w:t>一、前言</w:t>
      </w:r>
      <w:bookmarkEnd w:id="1"/>
    </w:p>
    <w:p w:rsidR="00304718" w:rsidRPr="00167613" w:rsidRDefault="002A25BA" w:rsidP="006901BF">
      <w:pPr>
        <w:pStyle w:val="a6"/>
        <w:adjustRightInd w:val="0"/>
        <w:snapToGrid w:val="0"/>
        <w:spacing w:after="120" w:line="500" w:lineRule="atLeast"/>
        <w:ind w:left="0" w:firstLineChars="202" w:firstLine="566"/>
        <w:jc w:val="both"/>
        <w:rPr>
          <w:rFonts w:eastAsia="標楷體" w:hAnsi="標楷體"/>
          <w:szCs w:val="28"/>
        </w:rPr>
      </w:pPr>
      <w:r w:rsidRPr="00167613">
        <w:rPr>
          <w:rFonts w:eastAsia="標楷體" w:hAnsi="標楷體"/>
          <w:szCs w:val="28"/>
        </w:rPr>
        <w:t>為</w:t>
      </w:r>
      <w:r w:rsidR="000305AE" w:rsidRPr="00167613">
        <w:rPr>
          <w:rFonts w:eastAsia="標楷體" w:hAnsi="標楷體" w:hint="eastAsia"/>
          <w:szCs w:val="28"/>
        </w:rPr>
        <w:t>推動</w:t>
      </w:r>
      <w:r w:rsidRPr="00167613">
        <w:rPr>
          <w:rFonts w:eastAsia="標楷體" w:hAnsi="標楷體"/>
          <w:szCs w:val="28"/>
        </w:rPr>
        <w:t>節約自然資源使用，減少廢棄物產生，促進資源永續利用，</w:t>
      </w:r>
      <w:r w:rsidR="00DA19BC" w:rsidRPr="00167613">
        <w:rPr>
          <w:rFonts w:eastAsia="標楷體" w:hAnsi="標楷體" w:hint="eastAsia"/>
          <w:szCs w:val="28"/>
        </w:rPr>
        <w:t>協助學校妥善處理校園廢棄物，強化校園廢棄物源頭管理機制，</w:t>
      </w:r>
      <w:r w:rsidR="00304718" w:rsidRPr="00167613">
        <w:rPr>
          <w:rFonts w:eastAsia="標楷體" w:hAnsi="標楷體" w:hint="eastAsia"/>
          <w:szCs w:val="28"/>
        </w:rPr>
        <w:t>藉由</w:t>
      </w:r>
      <w:r w:rsidR="006901BF" w:rsidRPr="00167613">
        <w:rPr>
          <w:rFonts w:eastAsia="標楷體" w:hAnsi="標楷體" w:hint="eastAsia"/>
          <w:szCs w:val="28"/>
        </w:rPr>
        <w:t>「校園環境保護暨廢棄物管理」觀摩暨環保法令工作坊</w:t>
      </w:r>
      <w:r w:rsidR="00304718" w:rsidRPr="00167613">
        <w:rPr>
          <w:rFonts w:eastAsia="標楷體" w:hAnsi="標楷體" w:hint="eastAsia"/>
          <w:szCs w:val="28"/>
        </w:rPr>
        <w:t>辦理，冀以協助全國</w:t>
      </w:r>
      <w:r w:rsidR="00077E83" w:rsidRPr="00167613">
        <w:rPr>
          <w:rFonts w:eastAsia="標楷體" w:hAnsi="標楷體" w:hint="eastAsia"/>
          <w:szCs w:val="28"/>
        </w:rPr>
        <w:t>各級學校人員</w:t>
      </w:r>
      <w:r w:rsidR="00304718" w:rsidRPr="00167613">
        <w:rPr>
          <w:rFonts w:eastAsia="標楷體" w:hAnsi="標楷體" w:hint="eastAsia"/>
          <w:szCs w:val="28"/>
        </w:rPr>
        <w:t>瞭解校園環境保護的政策、學校應遵守之環保法令規定、強化校園廢棄物源頭管理及如何進行廢棄物減量等議題與觀念。</w:t>
      </w:r>
    </w:p>
    <w:p w:rsidR="00304718" w:rsidRPr="00167613" w:rsidRDefault="00A14AAA" w:rsidP="006901BF">
      <w:pPr>
        <w:pStyle w:val="a6"/>
        <w:adjustRightInd w:val="0"/>
        <w:snapToGrid w:val="0"/>
        <w:spacing w:after="120" w:line="500" w:lineRule="atLeast"/>
        <w:ind w:left="0" w:firstLineChars="202" w:firstLine="566"/>
        <w:jc w:val="both"/>
        <w:rPr>
          <w:rFonts w:eastAsia="標楷體" w:hAnsi="標楷體"/>
          <w:szCs w:val="28"/>
        </w:rPr>
      </w:pPr>
      <w:r w:rsidRPr="00167613">
        <w:rPr>
          <w:rFonts w:eastAsia="標楷體" w:hAnsi="標楷體" w:hint="eastAsia"/>
          <w:szCs w:val="28"/>
        </w:rPr>
        <w:t>爰此</w:t>
      </w:r>
      <w:r w:rsidR="00985763" w:rsidRPr="00167613">
        <w:rPr>
          <w:rFonts w:eastAsia="標楷體" w:hAnsi="標楷體" w:hint="eastAsia"/>
          <w:szCs w:val="28"/>
        </w:rPr>
        <w:t>，</w:t>
      </w:r>
      <w:r w:rsidR="00870DAD">
        <w:rPr>
          <w:rFonts w:eastAsia="標楷體" w:hAnsi="標楷體" w:hint="eastAsia"/>
          <w:szCs w:val="28"/>
        </w:rPr>
        <w:t>本</w:t>
      </w:r>
      <w:r w:rsidR="00985763" w:rsidRPr="00167613">
        <w:rPr>
          <w:rFonts w:eastAsia="標楷體" w:hAnsi="標楷體" w:hint="eastAsia"/>
          <w:szCs w:val="28"/>
        </w:rPr>
        <w:t>部於本年度辦理</w:t>
      </w:r>
      <w:r w:rsidR="00985763" w:rsidRPr="00167613">
        <w:rPr>
          <w:rFonts w:eastAsia="標楷體" w:hAnsi="標楷體"/>
          <w:szCs w:val="28"/>
        </w:rPr>
        <w:t>「</w:t>
      </w:r>
      <w:r w:rsidR="006901BF" w:rsidRPr="00167613">
        <w:rPr>
          <w:rFonts w:eastAsia="標楷體" w:hAnsi="標楷體" w:hint="eastAsia"/>
          <w:szCs w:val="28"/>
        </w:rPr>
        <w:t>校園環境保護暨廢棄物管理推動計畫</w:t>
      </w:r>
      <w:r w:rsidR="00985763" w:rsidRPr="00167613">
        <w:rPr>
          <w:rFonts w:eastAsia="標楷體" w:hAnsi="標楷體"/>
          <w:szCs w:val="28"/>
        </w:rPr>
        <w:t>」</w:t>
      </w:r>
      <w:r w:rsidR="00985763" w:rsidRPr="00167613">
        <w:rPr>
          <w:rFonts w:eastAsia="標楷體" w:hAnsi="標楷體" w:hint="eastAsia"/>
          <w:szCs w:val="28"/>
        </w:rPr>
        <w:t>，項下</w:t>
      </w:r>
      <w:r w:rsidR="00985763" w:rsidRPr="00167613">
        <w:rPr>
          <w:rFonts w:eastAsia="標楷體" w:hAnsi="標楷體"/>
          <w:szCs w:val="28"/>
        </w:rPr>
        <w:t>辦理</w:t>
      </w:r>
      <w:r w:rsidRPr="00167613">
        <w:rPr>
          <w:rFonts w:eastAsia="標楷體" w:hAnsi="標楷體" w:hint="eastAsia"/>
          <w:szCs w:val="28"/>
        </w:rPr>
        <w:t>北、中、南</w:t>
      </w:r>
      <w:r w:rsidR="00870DAD">
        <w:rPr>
          <w:rFonts w:eastAsia="標楷體" w:hAnsi="標楷體" w:hint="eastAsia"/>
          <w:szCs w:val="28"/>
        </w:rPr>
        <w:t>區</w:t>
      </w:r>
      <w:r w:rsidRPr="00167613">
        <w:rPr>
          <w:rFonts w:eastAsia="標楷體" w:hAnsi="標楷體" w:hint="eastAsia"/>
          <w:szCs w:val="28"/>
        </w:rPr>
        <w:t>各</w:t>
      </w:r>
      <w:r w:rsidRPr="00167613">
        <w:rPr>
          <w:rFonts w:eastAsia="標楷體" w:hAnsi="標楷體" w:hint="eastAsia"/>
          <w:szCs w:val="28"/>
        </w:rPr>
        <w:t>1</w:t>
      </w:r>
      <w:r w:rsidRPr="00167613">
        <w:rPr>
          <w:rFonts w:eastAsia="標楷體" w:hAnsi="標楷體" w:hint="eastAsia"/>
          <w:szCs w:val="28"/>
        </w:rPr>
        <w:t>場次「</w:t>
      </w:r>
      <w:r w:rsidR="006901BF" w:rsidRPr="00167613">
        <w:rPr>
          <w:rFonts w:eastAsia="標楷體" w:hAnsi="標楷體" w:hint="eastAsia"/>
          <w:szCs w:val="28"/>
        </w:rPr>
        <w:t>校園環境保護暨廢棄物管理</w:t>
      </w:r>
      <w:r w:rsidRPr="00167613">
        <w:rPr>
          <w:rFonts w:eastAsia="標楷體" w:hAnsi="標楷體" w:hint="eastAsia"/>
          <w:szCs w:val="28"/>
        </w:rPr>
        <w:t>」</w:t>
      </w:r>
      <w:r w:rsidR="006901BF" w:rsidRPr="00167613">
        <w:rPr>
          <w:rFonts w:eastAsia="標楷體" w:hAnsi="標楷體" w:hint="eastAsia"/>
          <w:szCs w:val="28"/>
        </w:rPr>
        <w:t>觀摩暨環保法令工作坊</w:t>
      </w:r>
      <w:r w:rsidR="00870DAD" w:rsidRPr="00167613">
        <w:rPr>
          <w:rFonts w:eastAsia="標楷體" w:hAnsi="標楷體"/>
          <w:szCs w:val="28"/>
        </w:rPr>
        <w:t>(</w:t>
      </w:r>
      <w:r w:rsidR="00870DAD" w:rsidRPr="00167613">
        <w:rPr>
          <w:rFonts w:eastAsia="標楷體" w:hAnsi="標楷體"/>
          <w:szCs w:val="28"/>
        </w:rPr>
        <w:t>以下簡稱本</w:t>
      </w:r>
      <w:r w:rsidR="00870DAD">
        <w:rPr>
          <w:rFonts w:eastAsia="標楷體" w:hAnsi="標楷體" w:hint="eastAsia"/>
          <w:szCs w:val="28"/>
        </w:rPr>
        <w:t>活動</w:t>
      </w:r>
      <w:r w:rsidR="00870DAD" w:rsidRPr="00167613">
        <w:rPr>
          <w:rFonts w:eastAsia="標楷體" w:hAnsi="標楷體"/>
          <w:szCs w:val="28"/>
        </w:rPr>
        <w:t>)</w:t>
      </w:r>
      <w:r w:rsidRPr="00167613">
        <w:rPr>
          <w:rFonts w:eastAsia="標楷體" w:hAnsi="標楷體" w:hint="eastAsia"/>
          <w:szCs w:val="28"/>
        </w:rPr>
        <w:t>，參加對象為全國各級學校主</w:t>
      </w:r>
      <w:r w:rsidR="006901BF" w:rsidRPr="00167613">
        <w:rPr>
          <w:rFonts w:eastAsia="標楷體" w:hAnsi="標楷體" w:hint="eastAsia"/>
          <w:szCs w:val="28"/>
        </w:rPr>
        <w:t>管</w:t>
      </w:r>
      <w:r w:rsidRPr="00167613">
        <w:rPr>
          <w:rFonts w:eastAsia="標楷體" w:hAnsi="標楷體" w:hint="eastAsia"/>
          <w:szCs w:val="28"/>
        </w:rPr>
        <w:t>及承辦人員，推廣校園減廢經驗、說明學校適用之法令及應注意事項，總計至少</w:t>
      </w:r>
      <w:r w:rsidRPr="00167613">
        <w:rPr>
          <w:rFonts w:eastAsia="標楷體" w:hAnsi="標楷體" w:hint="eastAsia"/>
          <w:szCs w:val="28"/>
        </w:rPr>
        <w:t>1</w:t>
      </w:r>
      <w:r w:rsidR="006901BF" w:rsidRPr="00167613">
        <w:rPr>
          <w:rFonts w:eastAsia="標楷體" w:hAnsi="標楷體" w:hint="eastAsia"/>
          <w:szCs w:val="28"/>
        </w:rPr>
        <w:t>20</w:t>
      </w:r>
      <w:r w:rsidRPr="00167613">
        <w:rPr>
          <w:rFonts w:eastAsia="標楷體" w:hAnsi="標楷體" w:hint="eastAsia"/>
          <w:szCs w:val="28"/>
        </w:rPr>
        <w:t>人次。</w:t>
      </w:r>
    </w:p>
    <w:p w:rsidR="000E21B3" w:rsidRPr="00167613" w:rsidRDefault="000E21B3" w:rsidP="001F1B19">
      <w:pPr>
        <w:jc w:val="both"/>
        <w:rPr>
          <w:rFonts w:eastAsia="標楷體"/>
          <w:b/>
          <w:sz w:val="32"/>
          <w:szCs w:val="32"/>
        </w:rPr>
      </w:pPr>
    </w:p>
    <w:p w:rsidR="001F1B19" w:rsidRPr="006E7F38" w:rsidRDefault="001F1B19" w:rsidP="006E7F38">
      <w:pPr>
        <w:pStyle w:val="aff1"/>
      </w:pPr>
      <w:bookmarkStart w:id="2" w:name="_Toc429670271"/>
      <w:r w:rsidRPr="006E7F38">
        <w:rPr>
          <w:rFonts w:hint="eastAsia"/>
        </w:rPr>
        <w:t>二、</w:t>
      </w:r>
      <w:r w:rsidR="006C7135" w:rsidRPr="006E7F38">
        <w:rPr>
          <w:rFonts w:hint="eastAsia"/>
        </w:rPr>
        <w:t>辦理單位</w:t>
      </w:r>
      <w:bookmarkEnd w:id="2"/>
    </w:p>
    <w:p w:rsidR="001F1B19" w:rsidRPr="00167613" w:rsidRDefault="006C7135" w:rsidP="006C7135">
      <w:pPr>
        <w:pStyle w:val="11"/>
        <w:adjustRightInd w:val="0"/>
        <w:snapToGrid w:val="0"/>
        <w:spacing w:after="120" w:line="500" w:lineRule="atLeast"/>
        <w:ind w:leftChars="116" w:left="768" w:hangingChars="175" w:hanging="490"/>
        <w:rPr>
          <w:rFonts w:hAnsi="標楷體"/>
          <w:sz w:val="28"/>
          <w:szCs w:val="28"/>
        </w:rPr>
      </w:pPr>
      <w:r w:rsidRPr="00167613">
        <w:rPr>
          <w:rFonts w:hAnsi="標楷體" w:hint="eastAsia"/>
          <w:sz w:val="28"/>
          <w:szCs w:val="28"/>
        </w:rPr>
        <w:t>(</w:t>
      </w:r>
      <w:r w:rsidRPr="00167613">
        <w:rPr>
          <w:rFonts w:hAnsi="標楷體" w:hint="eastAsia"/>
          <w:sz w:val="28"/>
          <w:szCs w:val="28"/>
        </w:rPr>
        <w:t>一</w:t>
      </w:r>
      <w:r w:rsidRPr="00167613">
        <w:rPr>
          <w:rFonts w:hAnsi="標楷體" w:hint="eastAsia"/>
          <w:sz w:val="28"/>
          <w:szCs w:val="28"/>
        </w:rPr>
        <w:t>)</w:t>
      </w:r>
      <w:r w:rsidR="006F43D2" w:rsidRPr="00167613">
        <w:rPr>
          <w:rFonts w:hAnsi="標楷體" w:hint="eastAsia"/>
          <w:sz w:val="28"/>
          <w:szCs w:val="28"/>
        </w:rPr>
        <w:t>主辦單位：教育部</w:t>
      </w:r>
    </w:p>
    <w:p w:rsidR="006F43D2" w:rsidRPr="00167613" w:rsidRDefault="006F43D2" w:rsidP="003E518F">
      <w:pPr>
        <w:pStyle w:val="11"/>
        <w:adjustRightInd w:val="0"/>
        <w:snapToGrid w:val="0"/>
        <w:spacing w:after="120" w:line="500" w:lineRule="atLeast"/>
        <w:ind w:leftChars="116" w:left="2126" w:hangingChars="660" w:hanging="1848"/>
        <w:rPr>
          <w:rFonts w:hAnsi="標楷體"/>
          <w:sz w:val="28"/>
          <w:szCs w:val="28"/>
        </w:rPr>
      </w:pPr>
      <w:r w:rsidRPr="00167613">
        <w:rPr>
          <w:rFonts w:hAnsi="標楷體" w:hint="eastAsia"/>
          <w:sz w:val="28"/>
          <w:szCs w:val="28"/>
        </w:rPr>
        <w:t>(</w:t>
      </w:r>
      <w:r w:rsidRPr="00167613">
        <w:rPr>
          <w:rFonts w:hAnsi="標楷體" w:hint="eastAsia"/>
          <w:sz w:val="28"/>
          <w:szCs w:val="28"/>
        </w:rPr>
        <w:t>二</w:t>
      </w:r>
      <w:r w:rsidRPr="00167613">
        <w:rPr>
          <w:rFonts w:hAnsi="標楷體" w:hint="eastAsia"/>
          <w:sz w:val="28"/>
          <w:szCs w:val="28"/>
        </w:rPr>
        <w:t>)</w:t>
      </w:r>
      <w:r w:rsidR="002212DE" w:rsidRPr="00167613">
        <w:rPr>
          <w:rFonts w:hAnsi="標楷體" w:hint="eastAsia"/>
          <w:sz w:val="28"/>
          <w:szCs w:val="28"/>
        </w:rPr>
        <w:t>承辦</w:t>
      </w:r>
      <w:r w:rsidRPr="00167613">
        <w:rPr>
          <w:rFonts w:hAnsi="標楷體" w:hint="eastAsia"/>
          <w:sz w:val="28"/>
          <w:szCs w:val="28"/>
        </w:rPr>
        <w:t>單位：</w:t>
      </w:r>
      <w:r w:rsidR="000164C5" w:rsidRPr="00167613">
        <w:rPr>
          <w:rFonts w:hAnsi="標楷體" w:hint="eastAsia"/>
          <w:sz w:val="28"/>
          <w:szCs w:val="28"/>
        </w:rPr>
        <w:t>鼎澤</w:t>
      </w:r>
      <w:r w:rsidR="004371A1" w:rsidRPr="00167613">
        <w:rPr>
          <w:rFonts w:hAnsi="標楷體" w:hint="eastAsia"/>
          <w:sz w:val="28"/>
          <w:szCs w:val="28"/>
        </w:rPr>
        <w:t>科技有限公司</w:t>
      </w:r>
    </w:p>
    <w:p w:rsidR="00077E83" w:rsidRPr="00167613" w:rsidRDefault="00077E83" w:rsidP="003E518F">
      <w:pPr>
        <w:pStyle w:val="11"/>
        <w:adjustRightInd w:val="0"/>
        <w:snapToGrid w:val="0"/>
        <w:spacing w:after="120" w:line="500" w:lineRule="atLeast"/>
        <w:ind w:leftChars="116" w:left="2126" w:hangingChars="660" w:hanging="1848"/>
        <w:rPr>
          <w:rFonts w:hAnsi="標楷體"/>
          <w:sz w:val="28"/>
          <w:szCs w:val="28"/>
        </w:rPr>
      </w:pPr>
      <w:r w:rsidRPr="00167613">
        <w:rPr>
          <w:rFonts w:hAnsi="標楷體" w:hint="eastAsia"/>
          <w:sz w:val="28"/>
          <w:szCs w:val="28"/>
        </w:rPr>
        <w:t>(</w:t>
      </w:r>
      <w:r w:rsidRPr="00167613">
        <w:rPr>
          <w:rFonts w:hAnsi="標楷體" w:hint="eastAsia"/>
          <w:sz w:val="28"/>
          <w:szCs w:val="28"/>
        </w:rPr>
        <w:t>三</w:t>
      </w:r>
      <w:r w:rsidRPr="00167613">
        <w:rPr>
          <w:rFonts w:hAnsi="標楷體" w:hint="eastAsia"/>
          <w:sz w:val="28"/>
          <w:szCs w:val="28"/>
        </w:rPr>
        <w:t>)</w:t>
      </w:r>
      <w:r w:rsidRPr="00167613">
        <w:rPr>
          <w:rFonts w:hAnsi="標楷體" w:hint="eastAsia"/>
          <w:sz w:val="28"/>
          <w:szCs w:val="28"/>
        </w:rPr>
        <w:t>協辦單位：</w:t>
      </w:r>
      <w:r w:rsidR="00FA1EB5" w:rsidRPr="00167613">
        <w:rPr>
          <w:rFonts w:hAnsi="標楷體" w:hint="eastAsia"/>
          <w:sz w:val="28"/>
          <w:szCs w:val="28"/>
        </w:rPr>
        <w:t>國立</w:t>
      </w:r>
      <w:r w:rsidR="000E21B3" w:rsidRPr="00167613">
        <w:rPr>
          <w:rFonts w:hAnsi="標楷體" w:hint="eastAsia"/>
          <w:sz w:val="28"/>
          <w:szCs w:val="28"/>
        </w:rPr>
        <w:t>中央</w:t>
      </w:r>
      <w:r w:rsidR="00FA1EB5" w:rsidRPr="00167613">
        <w:rPr>
          <w:rFonts w:hAnsi="標楷體" w:hint="eastAsia"/>
          <w:sz w:val="28"/>
          <w:szCs w:val="28"/>
        </w:rPr>
        <w:t>大學</w:t>
      </w:r>
      <w:r w:rsidRPr="00167613">
        <w:rPr>
          <w:rFonts w:hAnsi="標楷體" w:hint="eastAsia"/>
          <w:sz w:val="28"/>
          <w:szCs w:val="28"/>
        </w:rPr>
        <w:t>、</w:t>
      </w:r>
      <w:r w:rsidR="000E21B3" w:rsidRPr="00167613">
        <w:rPr>
          <w:rFonts w:hAnsi="標楷體" w:hint="eastAsia"/>
          <w:sz w:val="28"/>
          <w:szCs w:val="28"/>
        </w:rPr>
        <w:t>逢甲</w:t>
      </w:r>
      <w:r w:rsidR="00FA1EB5" w:rsidRPr="00167613">
        <w:rPr>
          <w:rFonts w:hAnsi="標楷體" w:hint="eastAsia"/>
          <w:sz w:val="28"/>
          <w:szCs w:val="28"/>
        </w:rPr>
        <w:t>大學、</w:t>
      </w:r>
      <w:r w:rsidR="008D68D3">
        <w:rPr>
          <w:rFonts w:hAnsi="標楷體" w:hint="eastAsia"/>
          <w:sz w:val="28"/>
          <w:szCs w:val="28"/>
        </w:rPr>
        <w:t>國立成功</w:t>
      </w:r>
      <w:r w:rsidR="000B29C1">
        <w:rPr>
          <w:rFonts w:hAnsi="標楷體" w:hint="eastAsia"/>
          <w:sz w:val="28"/>
          <w:szCs w:val="28"/>
        </w:rPr>
        <w:t>大學</w:t>
      </w:r>
    </w:p>
    <w:p w:rsidR="000E21B3" w:rsidRPr="00167613" w:rsidRDefault="000E21B3">
      <w:pPr>
        <w:widowControl/>
        <w:rPr>
          <w:rFonts w:eastAsia="標楷體" w:hAnsi="標楷體"/>
          <w:sz w:val="28"/>
          <w:szCs w:val="28"/>
        </w:rPr>
      </w:pPr>
    </w:p>
    <w:p w:rsidR="00F874FC" w:rsidRPr="006E7F38" w:rsidRDefault="00F874FC" w:rsidP="006E7F38">
      <w:pPr>
        <w:pStyle w:val="aff1"/>
      </w:pPr>
      <w:bookmarkStart w:id="3" w:name="_Toc429670272"/>
      <w:r w:rsidRPr="006E7F38">
        <w:rPr>
          <w:rFonts w:hint="eastAsia"/>
        </w:rPr>
        <w:t>三、參加對象</w:t>
      </w:r>
      <w:r w:rsidR="002621F5" w:rsidRPr="006E7F38">
        <w:rPr>
          <w:rFonts w:hint="eastAsia"/>
        </w:rPr>
        <w:t>與人數</w:t>
      </w:r>
      <w:bookmarkEnd w:id="3"/>
    </w:p>
    <w:p w:rsidR="00304718" w:rsidRDefault="0068716A" w:rsidP="00585722">
      <w:pPr>
        <w:pStyle w:val="a6"/>
        <w:adjustRightInd w:val="0"/>
        <w:snapToGrid w:val="0"/>
        <w:spacing w:after="120" w:line="500" w:lineRule="atLeast"/>
        <w:ind w:left="0" w:firstLineChars="205" w:firstLine="574"/>
        <w:jc w:val="both"/>
        <w:rPr>
          <w:rFonts w:hAnsi="標楷體"/>
          <w:szCs w:val="28"/>
        </w:rPr>
      </w:pPr>
      <w:r w:rsidRPr="00B7392E">
        <w:rPr>
          <w:rFonts w:eastAsia="標楷體" w:hAnsi="標楷體" w:hint="eastAsia"/>
          <w:szCs w:val="28"/>
        </w:rPr>
        <w:t>本</w:t>
      </w:r>
      <w:r w:rsidR="00870DAD">
        <w:rPr>
          <w:rFonts w:eastAsia="標楷體" w:hAnsi="標楷體" w:hint="eastAsia"/>
          <w:szCs w:val="28"/>
        </w:rPr>
        <w:t>活動於</w:t>
      </w:r>
      <w:r w:rsidR="00585722" w:rsidRPr="00585722">
        <w:rPr>
          <w:rFonts w:eastAsia="標楷體" w:hAnsi="標楷體" w:hint="eastAsia"/>
          <w:szCs w:val="28"/>
        </w:rPr>
        <w:t>北、中、南</w:t>
      </w:r>
      <w:r w:rsidR="00870DAD">
        <w:rPr>
          <w:rFonts w:eastAsia="標楷體" w:hAnsi="標楷體" w:hint="eastAsia"/>
          <w:szCs w:val="28"/>
        </w:rPr>
        <w:t>區</w:t>
      </w:r>
      <w:r w:rsidR="00585722" w:rsidRPr="00585722">
        <w:rPr>
          <w:rFonts w:eastAsia="標楷體" w:hAnsi="標楷體" w:hint="eastAsia"/>
          <w:szCs w:val="28"/>
        </w:rPr>
        <w:t>各</w:t>
      </w:r>
      <w:r w:rsidR="00870DAD">
        <w:rPr>
          <w:rFonts w:eastAsia="標楷體" w:hAnsi="標楷體" w:hint="eastAsia"/>
          <w:szCs w:val="28"/>
        </w:rPr>
        <w:t>辦理</w:t>
      </w:r>
      <w:r w:rsidR="00585722" w:rsidRPr="00585722">
        <w:rPr>
          <w:rFonts w:eastAsia="標楷體" w:hAnsi="標楷體" w:hint="eastAsia"/>
          <w:szCs w:val="28"/>
        </w:rPr>
        <w:t>1</w:t>
      </w:r>
      <w:r w:rsidR="00585722" w:rsidRPr="00585722">
        <w:rPr>
          <w:rFonts w:eastAsia="標楷體" w:hAnsi="標楷體" w:hint="eastAsia"/>
          <w:szCs w:val="28"/>
        </w:rPr>
        <w:t>場次</w:t>
      </w:r>
      <w:r>
        <w:rPr>
          <w:rFonts w:eastAsia="標楷體" w:hAnsi="標楷體" w:hint="eastAsia"/>
          <w:szCs w:val="28"/>
        </w:rPr>
        <w:t>，</w:t>
      </w:r>
      <w:r w:rsidRPr="0068716A">
        <w:rPr>
          <w:rFonts w:eastAsia="標楷體" w:hAnsi="標楷體" w:hint="eastAsia"/>
          <w:szCs w:val="28"/>
        </w:rPr>
        <w:t>每場次以</w:t>
      </w:r>
      <w:r w:rsidRPr="0068716A">
        <w:rPr>
          <w:rFonts w:eastAsia="標楷體" w:hAnsi="標楷體" w:hint="eastAsia"/>
          <w:szCs w:val="28"/>
        </w:rPr>
        <w:t>60</w:t>
      </w:r>
      <w:r w:rsidRPr="0068716A">
        <w:rPr>
          <w:rFonts w:eastAsia="標楷體" w:hAnsi="標楷體" w:hint="eastAsia"/>
          <w:szCs w:val="28"/>
        </w:rPr>
        <w:t>人為限</w:t>
      </w:r>
      <w:r w:rsidR="00585722">
        <w:rPr>
          <w:rFonts w:eastAsia="標楷體" w:hAnsi="標楷體" w:hint="eastAsia"/>
          <w:szCs w:val="28"/>
        </w:rPr>
        <w:t>（</w:t>
      </w:r>
      <w:r w:rsidR="00585722" w:rsidRPr="0068716A">
        <w:rPr>
          <w:rFonts w:eastAsia="標楷體" w:hAnsi="標楷體" w:hint="eastAsia"/>
          <w:szCs w:val="28"/>
        </w:rPr>
        <w:t>因名額有限，歡迎及早報名，以免向隅</w:t>
      </w:r>
      <w:r w:rsidR="00585722">
        <w:rPr>
          <w:rFonts w:eastAsia="標楷體" w:hAnsi="標楷體" w:hint="eastAsia"/>
          <w:szCs w:val="28"/>
        </w:rPr>
        <w:t>）</w:t>
      </w:r>
      <w:r w:rsidRPr="0068716A">
        <w:rPr>
          <w:rFonts w:eastAsia="標楷體" w:hAnsi="標楷體" w:hint="eastAsia"/>
          <w:szCs w:val="28"/>
        </w:rPr>
        <w:t>。</w:t>
      </w:r>
      <w:r>
        <w:rPr>
          <w:rFonts w:eastAsia="標楷體" w:hAnsi="標楷體" w:hint="eastAsia"/>
          <w:szCs w:val="28"/>
        </w:rPr>
        <w:t>各</w:t>
      </w:r>
      <w:r w:rsidRPr="0068716A">
        <w:rPr>
          <w:rFonts w:eastAsia="標楷體" w:hAnsi="標楷體" w:hint="eastAsia"/>
          <w:szCs w:val="28"/>
        </w:rPr>
        <w:t>場次</w:t>
      </w:r>
      <w:r w:rsidR="00585722">
        <w:rPr>
          <w:rFonts w:eastAsia="標楷體" w:hAnsi="標楷體" w:hint="eastAsia"/>
          <w:szCs w:val="28"/>
        </w:rPr>
        <w:t>請</w:t>
      </w:r>
      <w:r w:rsidR="00585722" w:rsidRPr="00585722">
        <w:rPr>
          <w:rFonts w:eastAsia="標楷體" w:hAnsi="標楷體" w:hint="eastAsia"/>
          <w:szCs w:val="28"/>
        </w:rPr>
        <w:t>參加對象</w:t>
      </w:r>
      <w:r w:rsidR="00585722">
        <w:rPr>
          <w:rFonts w:eastAsia="標楷體" w:hAnsi="標楷體" w:hint="eastAsia"/>
          <w:szCs w:val="28"/>
        </w:rPr>
        <w:t>如表</w:t>
      </w:r>
      <w:r w:rsidR="00585722">
        <w:rPr>
          <w:rFonts w:eastAsia="標楷體" w:hAnsi="標楷體" w:hint="eastAsia"/>
          <w:szCs w:val="28"/>
        </w:rPr>
        <w:t>1</w:t>
      </w:r>
      <w:r w:rsidR="00585722">
        <w:rPr>
          <w:rFonts w:eastAsia="標楷體" w:hAnsi="標楷體" w:hint="eastAsia"/>
          <w:szCs w:val="28"/>
        </w:rPr>
        <w:t>所示。</w:t>
      </w:r>
    </w:p>
    <w:p w:rsidR="00585722" w:rsidRPr="00E85CA9" w:rsidRDefault="00585722" w:rsidP="00585722">
      <w:pPr>
        <w:pStyle w:val="aff"/>
        <w:spacing w:before="180" w:after="180"/>
        <w:ind w:leftChars="300" w:left="720" w:rightChars="300" w:right="720"/>
        <w:rPr>
          <w:rFonts w:asciiTheme="minorHAnsi" w:eastAsiaTheme="minorEastAsia" w:hAnsiTheme="minorHAnsi" w:cstheme="minorHAnsi"/>
        </w:rPr>
      </w:pPr>
      <w:bookmarkStart w:id="4" w:name="_Toc429670285"/>
      <w:r w:rsidRPr="00E85CA9">
        <w:rPr>
          <w:rFonts w:asciiTheme="minorHAnsi" w:eastAsiaTheme="minorEastAsia" w:hAnsiTheme="minorEastAsia" w:cstheme="minorHAnsi"/>
        </w:rPr>
        <w:lastRenderedPageBreak/>
        <w:t>表</w:t>
      </w:r>
      <w:r w:rsidRPr="00E85CA9">
        <w:rPr>
          <w:rFonts w:asciiTheme="minorHAnsi" w:eastAsiaTheme="minorEastAsia" w:hAnsiTheme="minorHAnsi" w:cstheme="minorHAnsi"/>
        </w:rPr>
        <w:t>1</w:t>
      </w:r>
      <w:r>
        <w:rPr>
          <w:rFonts w:asciiTheme="minorHAnsi" w:eastAsiaTheme="minorEastAsia" w:hAnsiTheme="minorHAnsi" w:cstheme="minorHAnsi" w:hint="eastAsia"/>
        </w:rPr>
        <w:t xml:space="preserve"> </w:t>
      </w:r>
      <w:r>
        <w:rPr>
          <w:rFonts w:asciiTheme="minorHAnsi" w:eastAsiaTheme="minorEastAsia" w:hAnsiTheme="minorEastAsia" w:cstheme="minorHAnsi"/>
        </w:rPr>
        <w:t>「校園環境保護暨廢棄物管理」觀摩暨環保法令工作坊</w:t>
      </w:r>
      <w:r>
        <w:rPr>
          <w:rFonts w:hAnsi="標楷體" w:hint="eastAsia"/>
          <w:szCs w:val="28"/>
        </w:rPr>
        <w:t>各場次之邀請</w:t>
      </w:r>
      <w:r w:rsidRPr="00585722">
        <w:rPr>
          <w:rFonts w:hAnsi="標楷體" w:hint="eastAsia"/>
          <w:szCs w:val="28"/>
        </w:rPr>
        <w:t>參加對象</w:t>
      </w:r>
      <w:r w:rsidR="00870DAD">
        <w:rPr>
          <w:rFonts w:hAnsi="標楷體" w:hint="eastAsia"/>
          <w:szCs w:val="28"/>
        </w:rPr>
        <w:t>一覽</w:t>
      </w:r>
      <w:r w:rsidRPr="00E85CA9">
        <w:rPr>
          <w:rFonts w:asciiTheme="minorHAnsi" w:eastAsiaTheme="minorEastAsia" w:hAnsiTheme="minorEastAsia" w:cstheme="minorHAnsi"/>
        </w:rPr>
        <w:t>表</w:t>
      </w:r>
      <w:bookmarkEnd w:id="4"/>
    </w:p>
    <w:tbl>
      <w:tblPr>
        <w:tblW w:w="8941"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6"/>
        <w:gridCol w:w="7775"/>
      </w:tblGrid>
      <w:tr w:rsidR="00585722" w:rsidRPr="00167613" w:rsidTr="00585722">
        <w:trPr>
          <w:jc w:val="center"/>
        </w:trPr>
        <w:tc>
          <w:tcPr>
            <w:tcW w:w="1166" w:type="dxa"/>
            <w:shd w:val="clear" w:color="auto" w:fill="FBD4B4" w:themeFill="accent6" w:themeFillTint="66"/>
            <w:vAlign w:val="center"/>
          </w:tcPr>
          <w:p w:rsidR="00585722" w:rsidRPr="00167613" w:rsidRDefault="00585722" w:rsidP="00585722">
            <w:pPr>
              <w:snapToGrid w:val="0"/>
              <w:spacing w:line="240" w:lineRule="atLeast"/>
              <w:jc w:val="center"/>
              <w:rPr>
                <w:rFonts w:eastAsia="標楷體"/>
                <w:b/>
              </w:rPr>
            </w:pPr>
            <w:r w:rsidRPr="00167613">
              <w:rPr>
                <w:rFonts w:eastAsia="標楷體" w:hint="eastAsia"/>
                <w:b/>
              </w:rPr>
              <w:t>場次</w:t>
            </w:r>
          </w:p>
        </w:tc>
        <w:tc>
          <w:tcPr>
            <w:tcW w:w="7775" w:type="dxa"/>
            <w:shd w:val="clear" w:color="auto" w:fill="FBD4B4" w:themeFill="accent6" w:themeFillTint="66"/>
            <w:vAlign w:val="center"/>
          </w:tcPr>
          <w:p w:rsidR="00585722" w:rsidRPr="00167613" w:rsidRDefault="00585722" w:rsidP="00585722">
            <w:pPr>
              <w:snapToGrid w:val="0"/>
              <w:spacing w:line="240" w:lineRule="atLeast"/>
              <w:jc w:val="center"/>
              <w:rPr>
                <w:rFonts w:eastAsia="標楷體"/>
                <w:b/>
              </w:rPr>
            </w:pPr>
            <w:r w:rsidRPr="00E0035A">
              <w:rPr>
                <w:rFonts w:eastAsia="標楷體" w:hint="eastAsia"/>
                <w:b/>
              </w:rPr>
              <w:t>參加對象</w:t>
            </w:r>
          </w:p>
        </w:tc>
      </w:tr>
      <w:tr w:rsidR="00585722" w:rsidRPr="00167613" w:rsidTr="00585722">
        <w:trPr>
          <w:trHeight w:val="65"/>
          <w:jc w:val="center"/>
        </w:trPr>
        <w:tc>
          <w:tcPr>
            <w:tcW w:w="1166" w:type="dxa"/>
            <w:vAlign w:val="center"/>
          </w:tcPr>
          <w:p w:rsidR="00585722" w:rsidRPr="00585722" w:rsidRDefault="00585722" w:rsidP="00585722">
            <w:pPr>
              <w:snapToGrid w:val="0"/>
              <w:spacing w:line="240" w:lineRule="atLeast"/>
              <w:jc w:val="center"/>
              <w:rPr>
                <w:rFonts w:asciiTheme="minorHAnsi" w:eastAsiaTheme="minorEastAsia" w:hAnsiTheme="minorHAnsi" w:cstheme="minorHAnsi"/>
              </w:rPr>
            </w:pPr>
            <w:r w:rsidRPr="00585722">
              <w:rPr>
                <w:rFonts w:asciiTheme="minorHAnsi" w:eastAsiaTheme="minorEastAsia" w:hAnsiTheme="minorEastAsia" w:cstheme="minorHAnsi"/>
              </w:rPr>
              <w:t>第一場</w:t>
            </w:r>
          </w:p>
          <w:p w:rsidR="00585722" w:rsidRPr="00585722" w:rsidRDefault="00585722" w:rsidP="00585722">
            <w:pPr>
              <w:snapToGrid w:val="0"/>
              <w:spacing w:line="240" w:lineRule="atLeast"/>
              <w:jc w:val="center"/>
              <w:rPr>
                <w:rFonts w:asciiTheme="minorHAnsi" w:eastAsiaTheme="minorEastAsia" w:hAnsiTheme="minorHAnsi" w:cstheme="minorHAnsi"/>
              </w:rPr>
            </w:pPr>
            <w:r w:rsidRPr="00585722">
              <w:rPr>
                <w:rFonts w:asciiTheme="minorHAnsi" w:eastAsiaTheme="minorEastAsia" w:hAnsiTheme="minorHAnsi" w:cstheme="minorHAnsi"/>
              </w:rPr>
              <w:t>(</w:t>
            </w:r>
            <w:r w:rsidRPr="00585722">
              <w:rPr>
                <w:rFonts w:asciiTheme="minorHAnsi" w:eastAsiaTheme="minorEastAsia" w:hAnsiTheme="minorEastAsia" w:cstheme="minorHAnsi"/>
              </w:rPr>
              <w:t>北區</w:t>
            </w:r>
            <w:r w:rsidRPr="00585722">
              <w:rPr>
                <w:rFonts w:asciiTheme="minorHAnsi" w:eastAsiaTheme="minorEastAsia" w:hAnsiTheme="minorHAnsi" w:cstheme="minorHAnsi"/>
              </w:rPr>
              <w:t>)</w:t>
            </w:r>
          </w:p>
        </w:tc>
        <w:tc>
          <w:tcPr>
            <w:tcW w:w="7775" w:type="dxa"/>
            <w:vAlign w:val="center"/>
          </w:tcPr>
          <w:p w:rsidR="00585722" w:rsidRPr="00585722" w:rsidRDefault="00585722" w:rsidP="00FE44F7">
            <w:pPr>
              <w:pStyle w:val="af6"/>
              <w:numPr>
                <w:ilvl w:val="0"/>
                <w:numId w:val="5"/>
              </w:numPr>
              <w:tabs>
                <w:tab w:val="left" w:pos="601"/>
              </w:tabs>
              <w:snapToGrid w:val="0"/>
              <w:spacing w:line="240" w:lineRule="atLeast"/>
              <w:ind w:leftChars="0"/>
              <w:jc w:val="both"/>
              <w:rPr>
                <w:rFonts w:asciiTheme="minorHAnsi" w:eastAsiaTheme="minorEastAsia" w:hAnsiTheme="minorHAnsi" w:cstheme="minorHAnsi"/>
              </w:rPr>
            </w:pPr>
            <w:r w:rsidRPr="003070A3">
              <w:rPr>
                <w:rFonts w:asciiTheme="minorHAnsi" w:eastAsiaTheme="minorEastAsia" w:hAnsiTheme="minorEastAsia" w:cstheme="minorHAnsi"/>
                <w:b/>
                <w:shd w:val="pct15" w:color="auto" w:fill="FFFFFF"/>
              </w:rPr>
              <w:t>全國</w:t>
            </w:r>
            <w:r w:rsidR="003070A3" w:rsidRPr="003070A3">
              <w:rPr>
                <w:rFonts w:asciiTheme="minorHAnsi" w:eastAsiaTheme="minorEastAsia" w:hAnsiTheme="minorEastAsia" w:cstheme="minorHAnsi" w:hint="eastAsia"/>
                <w:b/>
                <w:shd w:val="pct15" w:color="auto" w:fill="FFFFFF"/>
              </w:rPr>
              <w:t>各</w:t>
            </w:r>
            <w:r w:rsidRPr="003070A3">
              <w:rPr>
                <w:rFonts w:asciiTheme="minorHAnsi" w:eastAsiaTheme="minorEastAsia" w:hAnsiTheme="minorEastAsia" w:cstheme="minorHAnsi"/>
                <w:b/>
                <w:shd w:val="pct15" w:color="auto" w:fill="FFFFFF"/>
              </w:rPr>
              <w:t>國</w:t>
            </w:r>
            <w:r w:rsidR="003070A3" w:rsidRPr="003070A3">
              <w:rPr>
                <w:rFonts w:asciiTheme="minorHAnsi" w:eastAsiaTheme="minorEastAsia" w:hAnsiTheme="minorEastAsia" w:cstheme="minorHAnsi" w:hint="eastAsia"/>
                <w:b/>
                <w:shd w:val="pct15" w:color="auto" w:fill="FFFFFF"/>
              </w:rPr>
              <w:t>民</w:t>
            </w:r>
            <w:r w:rsidRPr="003070A3">
              <w:rPr>
                <w:rFonts w:asciiTheme="minorHAnsi" w:eastAsiaTheme="minorEastAsia" w:hAnsiTheme="minorEastAsia" w:cstheme="minorHAnsi"/>
                <w:b/>
                <w:shd w:val="pct15" w:color="auto" w:fill="FFFFFF"/>
              </w:rPr>
              <w:t>中小</w:t>
            </w:r>
            <w:r w:rsidR="00E0035A" w:rsidRPr="003070A3">
              <w:rPr>
                <w:rFonts w:asciiTheme="minorHAnsi" w:eastAsiaTheme="minorEastAsia" w:hAnsiTheme="minorEastAsia" w:cstheme="minorHAnsi" w:hint="eastAsia"/>
                <w:b/>
                <w:shd w:val="pct15" w:color="auto" w:fill="FFFFFF"/>
              </w:rPr>
              <w:t>學</w:t>
            </w:r>
            <w:r w:rsidRPr="00585722">
              <w:rPr>
                <w:rFonts w:asciiTheme="minorHAnsi" w:eastAsiaTheme="minorEastAsia" w:hAnsiTheme="minorEastAsia" w:cstheme="minorHAnsi"/>
              </w:rPr>
              <w:t>學</w:t>
            </w:r>
            <w:r w:rsidR="00E0035A">
              <w:rPr>
                <w:rFonts w:asciiTheme="minorHAnsi" w:eastAsiaTheme="minorEastAsia" w:hAnsiTheme="minorEastAsia" w:cstheme="minorHAnsi" w:hint="eastAsia"/>
              </w:rPr>
              <w:t>校</w:t>
            </w:r>
            <w:r w:rsidRPr="00585722">
              <w:rPr>
                <w:rFonts w:asciiTheme="minorHAnsi" w:eastAsiaTheme="minorEastAsia" w:hAnsiTheme="minorEastAsia" w:cstheme="minorHAnsi"/>
              </w:rPr>
              <w:t>主管及執行環境管理與安全衛生管理相關業務之承辦人員</w:t>
            </w:r>
            <w:r>
              <w:rPr>
                <w:rFonts w:asciiTheme="minorHAnsi" w:eastAsiaTheme="minorEastAsia" w:hAnsiTheme="minorEastAsia" w:cstheme="minorHAnsi" w:hint="eastAsia"/>
              </w:rPr>
              <w:t>。</w:t>
            </w:r>
          </w:p>
          <w:p w:rsidR="00585722" w:rsidRDefault="00585722" w:rsidP="00FE44F7">
            <w:pPr>
              <w:pStyle w:val="af6"/>
              <w:numPr>
                <w:ilvl w:val="0"/>
                <w:numId w:val="5"/>
              </w:numPr>
              <w:snapToGrid w:val="0"/>
              <w:spacing w:line="240" w:lineRule="atLeast"/>
              <w:ind w:leftChars="0"/>
              <w:jc w:val="both"/>
              <w:rPr>
                <w:rFonts w:asciiTheme="minorHAnsi" w:eastAsiaTheme="minorEastAsia" w:hAnsiTheme="minorHAnsi" w:cstheme="minorHAnsi"/>
              </w:rPr>
            </w:pPr>
            <w:r w:rsidRPr="003070A3">
              <w:rPr>
                <w:rFonts w:asciiTheme="minorHAnsi" w:eastAsiaTheme="minorEastAsia" w:hAnsiTheme="minorEastAsia" w:cstheme="minorHAnsi" w:hint="eastAsia"/>
                <w:b/>
                <w:shd w:val="pct15" w:color="auto" w:fill="FFFFFF"/>
              </w:rPr>
              <w:t>各級</w:t>
            </w:r>
            <w:r w:rsidRPr="003070A3">
              <w:rPr>
                <w:rFonts w:asciiTheme="minorHAnsi" w:eastAsiaTheme="minorEastAsia" w:hAnsiTheme="minorHAnsi" w:cstheme="minorHAnsi" w:hint="eastAsia"/>
                <w:b/>
                <w:shd w:val="pct15" w:color="auto" w:fill="FFFFFF"/>
              </w:rPr>
              <w:t>縣市政府教育處</w:t>
            </w:r>
            <w:r w:rsidRPr="003070A3">
              <w:rPr>
                <w:rFonts w:asciiTheme="minorHAnsi" w:eastAsiaTheme="minorEastAsia" w:hAnsiTheme="minorHAnsi" w:cstheme="minorHAnsi" w:hint="eastAsia"/>
                <w:b/>
                <w:shd w:val="pct15" w:color="auto" w:fill="FFFFFF"/>
              </w:rPr>
              <w:t>/</w:t>
            </w:r>
            <w:r w:rsidRPr="003070A3">
              <w:rPr>
                <w:rFonts w:asciiTheme="minorHAnsi" w:eastAsiaTheme="minorEastAsia" w:hAnsiTheme="minorHAnsi" w:cstheme="minorHAnsi" w:hint="eastAsia"/>
                <w:b/>
                <w:shd w:val="pct15" w:color="auto" w:fill="FFFFFF"/>
              </w:rPr>
              <w:t>局</w:t>
            </w:r>
            <w:r w:rsidRPr="00585722">
              <w:rPr>
                <w:rFonts w:asciiTheme="minorHAnsi" w:eastAsiaTheme="minorEastAsia" w:hAnsiTheme="minorHAnsi" w:cstheme="minorHAnsi" w:hint="eastAsia"/>
              </w:rPr>
              <w:t>承辦環境管理與安全衛生管理相關業務之承辦人員。</w:t>
            </w:r>
          </w:p>
          <w:p w:rsidR="00E0035A" w:rsidRPr="00585722" w:rsidRDefault="00E0035A" w:rsidP="00FE44F7">
            <w:pPr>
              <w:pStyle w:val="af6"/>
              <w:numPr>
                <w:ilvl w:val="0"/>
                <w:numId w:val="5"/>
              </w:numPr>
              <w:snapToGrid w:val="0"/>
              <w:spacing w:line="240" w:lineRule="atLeast"/>
              <w:ind w:leftChars="0"/>
              <w:jc w:val="both"/>
              <w:rPr>
                <w:rFonts w:asciiTheme="minorHAnsi" w:eastAsiaTheme="minorEastAsia" w:hAnsiTheme="minorHAnsi" w:cstheme="minorHAnsi"/>
              </w:rPr>
            </w:pPr>
            <w:r w:rsidRPr="00E0035A">
              <w:rPr>
                <w:rFonts w:asciiTheme="minorHAnsi" w:eastAsiaTheme="minorEastAsia" w:hAnsiTheme="minorHAnsi" w:cstheme="minorHAnsi" w:hint="eastAsia"/>
              </w:rPr>
              <w:t>對於環境管理與安全衛生管理有興趣之人士。</w:t>
            </w:r>
          </w:p>
        </w:tc>
      </w:tr>
      <w:tr w:rsidR="00585722" w:rsidRPr="00167613" w:rsidTr="00585722">
        <w:trPr>
          <w:trHeight w:val="500"/>
          <w:jc w:val="center"/>
        </w:trPr>
        <w:tc>
          <w:tcPr>
            <w:tcW w:w="1166" w:type="dxa"/>
            <w:vAlign w:val="center"/>
          </w:tcPr>
          <w:p w:rsidR="00585722" w:rsidRPr="00585722" w:rsidRDefault="00585722" w:rsidP="00585722">
            <w:pPr>
              <w:snapToGrid w:val="0"/>
              <w:spacing w:line="240" w:lineRule="atLeast"/>
              <w:jc w:val="center"/>
              <w:rPr>
                <w:rFonts w:asciiTheme="minorHAnsi" w:eastAsiaTheme="minorEastAsia" w:hAnsiTheme="minorHAnsi" w:cstheme="minorHAnsi"/>
              </w:rPr>
            </w:pPr>
            <w:r w:rsidRPr="00585722">
              <w:rPr>
                <w:rFonts w:asciiTheme="minorHAnsi" w:eastAsiaTheme="minorEastAsia" w:hAnsiTheme="minorEastAsia" w:cstheme="minorHAnsi"/>
              </w:rPr>
              <w:t>第二場</w:t>
            </w:r>
          </w:p>
          <w:p w:rsidR="00585722" w:rsidRPr="00585722" w:rsidRDefault="00585722" w:rsidP="00585722">
            <w:pPr>
              <w:snapToGrid w:val="0"/>
              <w:spacing w:line="240" w:lineRule="atLeast"/>
              <w:jc w:val="center"/>
              <w:rPr>
                <w:rFonts w:asciiTheme="minorHAnsi" w:eastAsiaTheme="minorEastAsia" w:hAnsiTheme="minorHAnsi" w:cstheme="minorHAnsi"/>
              </w:rPr>
            </w:pPr>
            <w:r w:rsidRPr="00585722">
              <w:rPr>
                <w:rFonts w:asciiTheme="minorHAnsi" w:eastAsiaTheme="minorEastAsia" w:hAnsiTheme="minorHAnsi" w:cstheme="minorHAnsi"/>
              </w:rPr>
              <w:t>(</w:t>
            </w:r>
            <w:r w:rsidRPr="00585722">
              <w:rPr>
                <w:rFonts w:asciiTheme="minorHAnsi" w:eastAsiaTheme="minorEastAsia" w:hAnsiTheme="minorEastAsia" w:cstheme="minorHAnsi"/>
              </w:rPr>
              <w:t>中區</w:t>
            </w:r>
            <w:r w:rsidRPr="00585722">
              <w:rPr>
                <w:rFonts w:asciiTheme="minorHAnsi" w:eastAsiaTheme="minorEastAsia" w:hAnsiTheme="minorHAnsi" w:cstheme="minorHAnsi"/>
              </w:rPr>
              <w:t>)</w:t>
            </w:r>
          </w:p>
        </w:tc>
        <w:tc>
          <w:tcPr>
            <w:tcW w:w="7775" w:type="dxa"/>
            <w:vAlign w:val="center"/>
          </w:tcPr>
          <w:p w:rsidR="00585722" w:rsidRPr="00E0035A" w:rsidRDefault="00585722" w:rsidP="00FE44F7">
            <w:pPr>
              <w:pStyle w:val="af6"/>
              <w:numPr>
                <w:ilvl w:val="0"/>
                <w:numId w:val="6"/>
              </w:numPr>
              <w:tabs>
                <w:tab w:val="left" w:pos="601"/>
              </w:tabs>
              <w:snapToGrid w:val="0"/>
              <w:spacing w:line="240" w:lineRule="atLeast"/>
              <w:ind w:leftChars="0"/>
              <w:jc w:val="both"/>
              <w:rPr>
                <w:rFonts w:asciiTheme="minorHAnsi" w:eastAsiaTheme="minorEastAsia" w:hAnsiTheme="minorHAnsi" w:cstheme="minorHAnsi"/>
              </w:rPr>
            </w:pPr>
            <w:r w:rsidRPr="003070A3">
              <w:rPr>
                <w:rFonts w:asciiTheme="minorHAnsi" w:eastAsiaTheme="minorEastAsia" w:hAnsiTheme="minorEastAsia" w:cstheme="minorHAnsi"/>
                <w:b/>
                <w:shd w:val="pct15" w:color="auto" w:fill="FFFFFF"/>
              </w:rPr>
              <w:t>全國</w:t>
            </w:r>
            <w:r w:rsidR="003070A3" w:rsidRPr="003070A3">
              <w:rPr>
                <w:rFonts w:asciiTheme="minorHAnsi" w:eastAsiaTheme="minorEastAsia" w:hAnsiTheme="minorEastAsia" w:cstheme="minorHAnsi" w:hint="eastAsia"/>
                <w:b/>
                <w:shd w:val="pct15" w:color="auto" w:fill="FFFFFF"/>
              </w:rPr>
              <w:t>各</w:t>
            </w:r>
            <w:r w:rsidR="00E0035A" w:rsidRPr="003070A3">
              <w:rPr>
                <w:rFonts w:asciiTheme="minorHAnsi" w:eastAsiaTheme="minorEastAsia" w:hAnsiTheme="minorEastAsia" w:cstheme="minorHAnsi" w:hint="eastAsia"/>
                <w:b/>
                <w:shd w:val="pct15" w:color="auto" w:fill="FFFFFF"/>
              </w:rPr>
              <w:t>高中</w:t>
            </w:r>
            <w:r w:rsidR="00E0035A" w:rsidRPr="003070A3">
              <w:rPr>
                <w:rFonts w:asciiTheme="minorHAnsi" w:eastAsiaTheme="minorEastAsia" w:hAnsiTheme="minorEastAsia" w:cstheme="minorHAnsi" w:hint="eastAsia"/>
                <w:b/>
                <w:shd w:val="pct15" w:color="auto" w:fill="FFFFFF"/>
              </w:rPr>
              <w:t>(</w:t>
            </w:r>
            <w:r w:rsidR="00E0035A" w:rsidRPr="003070A3">
              <w:rPr>
                <w:rFonts w:asciiTheme="minorHAnsi" w:eastAsiaTheme="minorEastAsia" w:hAnsiTheme="minorEastAsia" w:cstheme="minorHAnsi" w:hint="eastAsia"/>
                <w:b/>
                <w:shd w:val="pct15" w:color="auto" w:fill="FFFFFF"/>
              </w:rPr>
              <w:t>職</w:t>
            </w:r>
            <w:r w:rsidR="00E0035A" w:rsidRPr="003070A3">
              <w:rPr>
                <w:rFonts w:asciiTheme="minorHAnsi" w:eastAsiaTheme="minorEastAsia" w:hAnsiTheme="minorEastAsia" w:cstheme="minorHAnsi" w:hint="eastAsia"/>
                <w:b/>
                <w:shd w:val="pct15" w:color="auto" w:fill="FFFFFF"/>
              </w:rPr>
              <w:t>)</w:t>
            </w:r>
            <w:r w:rsidRPr="003070A3">
              <w:rPr>
                <w:rFonts w:asciiTheme="minorHAnsi" w:eastAsiaTheme="minorEastAsia" w:hAnsiTheme="minorEastAsia" w:cstheme="minorHAnsi"/>
                <w:b/>
                <w:shd w:val="pct15" w:color="auto" w:fill="FFFFFF"/>
              </w:rPr>
              <w:t>學校</w:t>
            </w:r>
            <w:r w:rsidRPr="00585722">
              <w:rPr>
                <w:rFonts w:asciiTheme="minorHAnsi" w:eastAsiaTheme="minorEastAsia" w:hAnsiTheme="minorEastAsia" w:cstheme="minorHAnsi"/>
              </w:rPr>
              <w:t>主管及執行環境管理與安全衛生管理相關業務之承辦人員</w:t>
            </w:r>
            <w:r>
              <w:rPr>
                <w:rFonts w:asciiTheme="minorHAnsi" w:eastAsiaTheme="minorEastAsia" w:hAnsiTheme="minorEastAsia" w:cstheme="minorHAnsi" w:hint="eastAsia"/>
              </w:rPr>
              <w:t>。</w:t>
            </w:r>
          </w:p>
          <w:p w:rsidR="00E0035A" w:rsidRPr="00585722" w:rsidRDefault="00E0035A" w:rsidP="00FE44F7">
            <w:pPr>
              <w:pStyle w:val="af6"/>
              <w:numPr>
                <w:ilvl w:val="0"/>
                <w:numId w:val="6"/>
              </w:numPr>
              <w:tabs>
                <w:tab w:val="left" w:pos="601"/>
              </w:tabs>
              <w:snapToGrid w:val="0"/>
              <w:spacing w:line="240" w:lineRule="atLeast"/>
              <w:ind w:leftChars="0"/>
              <w:jc w:val="both"/>
              <w:rPr>
                <w:rFonts w:asciiTheme="minorHAnsi" w:eastAsiaTheme="minorEastAsia" w:hAnsiTheme="minorHAnsi" w:cstheme="minorHAnsi"/>
              </w:rPr>
            </w:pPr>
            <w:r w:rsidRPr="00E0035A">
              <w:rPr>
                <w:rFonts w:asciiTheme="minorHAnsi" w:eastAsiaTheme="minorEastAsia" w:hAnsiTheme="minorHAnsi" w:cstheme="minorHAnsi" w:hint="eastAsia"/>
              </w:rPr>
              <w:t>對於環境管理與安全衛生管理有興趣之人士。</w:t>
            </w:r>
          </w:p>
        </w:tc>
      </w:tr>
      <w:tr w:rsidR="00585722" w:rsidRPr="00167613" w:rsidTr="00585722">
        <w:trPr>
          <w:jc w:val="center"/>
        </w:trPr>
        <w:tc>
          <w:tcPr>
            <w:tcW w:w="1166" w:type="dxa"/>
            <w:vAlign w:val="center"/>
          </w:tcPr>
          <w:p w:rsidR="00585722" w:rsidRPr="00585722" w:rsidRDefault="00585722" w:rsidP="00585722">
            <w:pPr>
              <w:snapToGrid w:val="0"/>
              <w:spacing w:line="240" w:lineRule="atLeast"/>
              <w:jc w:val="center"/>
              <w:rPr>
                <w:rFonts w:asciiTheme="minorHAnsi" w:eastAsiaTheme="minorEastAsia" w:hAnsiTheme="minorHAnsi" w:cstheme="minorHAnsi"/>
              </w:rPr>
            </w:pPr>
            <w:r w:rsidRPr="00585722">
              <w:rPr>
                <w:rFonts w:asciiTheme="minorHAnsi" w:eastAsiaTheme="minorEastAsia" w:hAnsiTheme="minorEastAsia" w:cstheme="minorHAnsi"/>
              </w:rPr>
              <w:t>第三場</w:t>
            </w:r>
          </w:p>
          <w:p w:rsidR="00585722" w:rsidRPr="00585722" w:rsidRDefault="00585722" w:rsidP="00585722">
            <w:pPr>
              <w:snapToGrid w:val="0"/>
              <w:spacing w:line="240" w:lineRule="atLeast"/>
              <w:jc w:val="center"/>
              <w:rPr>
                <w:rFonts w:asciiTheme="minorHAnsi" w:eastAsiaTheme="minorEastAsia" w:hAnsiTheme="minorHAnsi" w:cstheme="minorHAnsi"/>
              </w:rPr>
            </w:pPr>
            <w:r w:rsidRPr="00585722">
              <w:rPr>
                <w:rFonts w:asciiTheme="minorHAnsi" w:eastAsiaTheme="minorEastAsia" w:hAnsiTheme="minorHAnsi" w:cstheme="minorHAnsi"/>
              </w:rPr>
              <w:t>(</w:t>
            </w:r>
            <w:r w:rsidRPr="00585722">
              <w:rPr>
                <w:rFonts w:asciiTheme="minorHAnsi" w:eastAsiaTheme="minorEastAsia" w:hAnsiTheme="minorEastAsia" w:cstheme="minorHAnsi"/>
              </w:rPr>
              <w:t>南區</w:t>
            </w:r>
            <w:r w:rsidRPr="00585722">
              <w:rPr>
                <w:rFonts w:asciiTheme="minorHAnsi" w:eastAsiaTheme="minorEastAsia" w:hAnsiTheme="minorHAnsi" w:cstheme="minorHAnsi"/>
              </w:rPr>
              <w:t>)</w:t>
            </w:r>
          </w:p>
        </w:tc>
        <w:tc>
          <w:tcPr>
            <w:tcW w:w="7775" w:type="dxa"/>
            <w:vAlign w:val="center"/>
          </w:tcPr>
          <w:p w:rsidR="00585722" w:rsidRPr="00585722" w:rsidRDefault="00585722" w:rsidP="00FE44F7">
            <w:pPr>
              <w:pStyle w:val="af6"/>
              <w:numPr>
                <w:ilvl w:val="0"/>
                <w:numId w:val="7"/>
              </w:numPr>
              <w:tabs>
                <w:tab w:val="left" w:pos="601"/>
              </w:tabs>
              <w:snapToGrid w:val="0"/>
              <w:spacing w:line="240" w:lineRule="atLeast"/>
              <w:ind w:leftChars="0"/>
              <w:jc w:val="both"/>
              <w:rPr>
                <w:rFonts w:asciiTheme="minorHAnsi" w:eastAsiaTheme="minorEastAsia" w:hAnsiTheme="minorHAnsi" w:cstheme="minorHAnsi"/>
              </w:rPr>
            </w:pPr>
            <w:r w:rsidRPr="003070A3">
              <w:rPr>
                <w:rFonts w:asciiTheme="minorHAnsi" w:eastAsiaTheme="minorEastAsia" w:hAnsiTheme="minorEastAsia" w:cstheme="minorHAnsi"/>
                <w:b/>
                <w:shd w:val="pct15" w:color="auto" w:fill="FFFFFF"/>
              </w:rPr>
              <w:t>全國</w:t>
            </w:r>
            <w:r w:rsidR="003070A3" w:rsidRPr="003070A3">
              <w:rPr>
                <w:rFonts w:asciiTheme="minorHAnsi" w:eastAsiaTheme="minorEastAsia" w:hAnsiTheme="minorEastAsia" w:cstheme="minorHAnsi" w:hint="eastAsia"/>
                <w:b/>
                <w:shd w:val="pct15" w:color="auto" w:fill="FFFFFF"/>
              </w:rPr>
              <w:t>各</w:t>
            </w:r>
            <w:r w:rsidR="00E0035A" w:rsidRPr="003070A3">
              <w:rPr>
                <w:rFonts w:asciiTheme="minorHAnsi" w:eastAsiaTheme="minorEastAsia" w:hAnsiTheme="minorEastAsia" w:cstheme="minorHAnsi" w:hint="eastAsia"/>
                <w:b/>
                <w:shd w:val="pct15" w:color="auto" w:fill="FFFFFF"/>
              </w:rPr>
              <w:t>大專院</w:t>
            </w:r>
            <w:r w:rsidRPr="003070A3">
              <w:rPr>
                <w:rFonts w:asciiTheme="minorHAnsi" w:eastAsiaTheme="minorEastAsia" w:hAnsiTheme="minorEastAsia" w:cstheme="minorHAnsi"/>
                <w:b/>
                <w:shd w:val="pct15" w:color="auto" w:fill="FFFFFF"/>
              </w:rPr>
              <w:t>校</w:t>
            </w:r>
            <w:r w:rsidRPr="00585722">
              <w:rPr>
                <w:rFonts w:asciiTheme="minorHAnsi" w:eastAsiaTheme="minorEastAsia" w:hAnsiTheme="minorEastAsia" w:cstheme="minorHAnsi"/>
              </w:rPr>
              <w:t>主管及執行環境管理與安全衛生管理相關業務之承辦人員</w:t>
            </w:r>
            <w:r>
              <w:rPr>
                <w:rFonts w:asciiTheme="minorHAnsi" w:eastAsiaTheme="minorEastAsia" w:hAnsiTheme="minorEastAsia" w:cstheme="minorHAnsi" w:hint="eastAsia"/>
              </w:rPr>
              <w:t>。</w:t>
            </w:r>
          </w:p>
          <w:p w:rsidR="00585722" w:rsidRPr="00585722" w:rsidRDefault="00E0035A" w:rsidP="00FE44F7">
            <w:pPr>
              <w:pStyle w:val="af6"/>
              <w:numPr>
                <w:ilvl w:val="0"/>
                <w:numId w:val="7"/>
              </w:numPr>
              <w:tabs>
                <w:tab w:val="left" w:pos="601"/>
              </w:tabs>
              <w:snapToGrid w:val="0"/>
              <w:spacing w:line="240" w:lineRule="atLeast"/>
              <w:ind w:leftChars="0"/>
              <w:jc w:val="both"/>
              <w:rPr>
                <w:rFonts w:asciiTheme="minorHAnsi" w:eastAsiaTheme="minorEastAsia" w:hAnsiTheme="minorHAnsi" w:cstheme="minorHAnsi"/>
              </w:rPr>
            </w:pPr>
            <w:r w:rsidRPr="00E0035A">
              <w:rPr>
                <w:rFonts w:asciiTheme="minorHAnsi" w:eastAsiaTheme="minorEastAsia" w:hAnsiTheme="minorHAnsi" w:cstheme="minorHAnsi" w:hint="eastAsia"/>
              </w:rPr>
              <w:t>對於環境管理與安全衛生管理有興趣之人士。</w:t>
            </w:r>
          </w:p>
        </w:tc>
      </w:tr>
    </w:tbl>
    <w:p w:rsidR="00E0035A" w:rsidRDefault="00E0035A" w:rsidP="00E0035A">
      <w:pPr>
        <w:pStyle w:val="a6"/>
        <w:adjustRightInd w:val="0"/>
        <w:snapToGrid w:val="0"/>
        <w:spacing w:after="120" w:line="500" w:lineRule="atLeast"/>
        <w:ind w:left="0" w:firstLineChars="205" w:firstLine="574"/>
        <w:jc w:val="both"/>
      </w:pPr>
    </w:p>
    <w:p w:rsidR="001F1B19" w:rsidRPr="006E7F38" w:rsidRDefault="001F1B19" w:rsidP="006E7F38">
      <w:pPr>
        <w:pStyle w:val="aff1"/>
      </w:pPr>
      <w:bookmarkStart w:id="5" w:name="_Toc429670273"/>
      <w:r w:rsidRPr="006E7F38">
        <w:rPr>
          <w:rFonts w:hint="eastAsia"/>
        </w:rPr>
        <w:t>四、</w:t>
      </w:r>
      <w:r w:rsidR="00FF5AAC" w:rsidRPr="006E7F38">
        <w:rPr>
          <w:rFonts w:hint="eastAsia"/>
        </w:rPr>
        <w:t>會議</w:t>
      </w:r>
      <w:r w:rsidR="003C07BA" w:rsidRPr="006E7F38">
        <w:rPr>
          <w:rFonts w:hint="eastAsia"/>
        </w:rPr>
        <w:t>時間、地點</w:t>
      </w:r>
      <w:r w:rsidR="002621F5" w:rsidRPr="006E7F38">
        <w:rPr>
          <w:rFonts w:hint="eastAsia"/>
        </w:rPr>
        <w:t>及</w:t>
      </w:r>
      <w:r w:rsidR="00441A04" w:rsidRPr="006E7F38">
        <w:rPr>
          <w:rFonts w:hint="eastAsia"/>
        </w:rPr>
        <w:t>報名</w:t>
      </w:r>
      <w:r w:rsidR="00912E78" w:rsidRPr="006E7F38">
        <w:rPr>
          <w:rFonts w:hint="eastAsia"/>
        </w:rPr>
        <w:t>規劃</w:t>
      </w:r>
      <w:bookmarkEnd w:id="5"/>
    </w:p>
    <w:p w:rsidR="006A565B" w:rsidRPr="00167613" w:rsidRDefault="0068716A" w:rsidP="006A565B">
      <w:pPr>
        <w:pStyle w:val="a6"/>
        <w:adjustRightInd w:val="0"/>
        <w:snapToGrid w:val="0"/>
        <w:spacing w:after="120" w:line="500" w:lineRule="atLeast"/>
        <w:ind w:left="0" w:firstLineChars="205" w:firstLine="574"/>
        <w:jc w:val="both"/>
        <w:rPr>
          <w:rFonts w:ascii="標楷體" w:eastAsia="標楷體" w:hAnsi="標楷體"/>
          <w:szCs w:val="28"/>
        </w:rPr>
      </w:pPr>
      <w:r>
        <w:rPr>
          <w:rFonts w:eastAsia="標楷體" w:hAnsi="標楷體" w:hint="eastAsia"/>
          <w:szCs w:val="28"/>
        </w:rPr>
        <w:t>本</w:t>
      </w:r>
      <w:r w:rsidR="00870DAD">
        <w:rPr>
          <w:rFonts w:eastAsia="標楷體" w:hAnsi="標楷體" w:hint="eastAsia"/>
          <w:szCs w:val="28"/>
        </w:rPr>
        <w:t>活動</w:t>
      </w:r>
      <w:r w:rsidR="00585722" w:rsidRPr="0086402E">
        <w:rPr>
          <w:rFonts w:eastAsia="標楷體" w:hAnsi="標楷體" w:hint="eastAsia"/>
          <w:szCs w:val="28"/>
        </w:rPr>
        <w:t>報名方式</w:t>
      </w:r>
      <w:r w:rsidRPr="0086402E">
        <w:rPr>
          <w:rFonts w:eastAsia="標楷體" w:hAnsi="標楷體" w:hint="eastAsia"/>
          <w:szCs w:val="28"/>
        </w:rPr>
        <w:t>採用網路報名，</w:t>
      </w:r>
      <w:r w:rsidRPr="005F7ED5">
        <w:rPr>
          <w:rFonts w:eastAsia="標楷體" w:hint="eastAsia"/>
          <w:szCs w:val="28"/>
        </w:rPr>
        <w:t>即日起自</w:t>
      </w:r>
      <w:r>
        <w:rPr>
          <w:rFonts w:eastAsia="標楷體" w:hint="eastAsia"/>
          <w:szCs w:val="28"/>
        </w:rPr>
        <w:t>10</w:t>
      </w:r>
      <w:r w:rsidRPr="005F7ED5">
        <w:rPr>
          <w:rFonts w:eastAsia="標楷體" w:hint="eastAsia"/>
          <w:szCs w:val="28"/>
        </w:rPr>
        <w:t>月</w:t>
      </w:r>
      <w:r>
        <w:rPr>
          <w:rFonts w:eastAsia="標楷體" w:hint="eastAsia"/>
          <w:szCs w:val="28"/>
        </w:rPr>
        <w:t>15</w:t>
      </w:r>
      <w:r w:rsidRPr="005F7ED5">
        <w:rPr>
          <w:rFonts w:eastAsia="標楷體" w:hint="eastAsia"/>
          <w:szCs w:val="28"/>
        </w:rPr>
        <w:t>日</w:t>
      </w:r>
      <w:r>
        <w:rPr>
          <w:rFonts w:eastAsia="標楷體" w:hint="eastAsia"/>
          <w:szCs w:val="28"/>
        </w:rPr>
        <w:t>（</w:t>
      </w:r>
      <w:r w:rsidRPr="005F7ED5">
        <w:rPr>
          <w:rFonts w:eastAsia="標楷體" w:hint="eastAsia"/>
          <w:szCs w:val="28"/>
        </w:rPr>
        <w:t>星期</w:t>
      </w:r>
      <w:r>
        <w:rPr>
          <w:rFonts w:eastAsia="標楷體" w:hAnsi="標楷體" w:hint="eastAsia"/>
          <w:szCs w:val="28"/>
        </w:rPr>
        <w:t>四）</w:t>
      </w:r>
      <w:r w:rsidRPr="005F7ED5">
        <w:rPr>
          <w:rFonts w:eastAsia="標楷體" w:hint="eastAsia"/>
          <w:szCs w:val="28"/>
        </w:rPr>
        <w:t>止</w:t>
      </w:r>
      <w:r>
        <w:rPr>
          <w:rFonts w:eastAsia="標楷體" w:hint="eastAsia"/>
          <w:szCs w:val="28"/>
        </w:rPr>
        <w:t>，</w:t>
      </w:r>
      <w:r w:rsidRPr="0086402E">
        <w:rPr>
          <w:rFonts w:eastAsia="標楷體" w:hAnsi="標楷體"/>
          <w:szCs w:val="28"/>
        </w:rPr>
        <w:t>報名系統</w:t>
      </w:r>
      <w:r w:rsidRPr="0086402E">
        <w:rPr>
          <w:rFonts w:eastAsia="標楷體" w:hAnsi="標楷體" w:hint="eastAsia"/>
          <w:szCs w:val="28"/>
        </w:rPr>
        <w:t>網址為</w:t>
      </w:r>
      <w:hyperlink r:id="rId14" w:history="1">
        <w:r w:rsidR="00561323" w:rsidRPr="00561323">
          <w:rPr>
            <w:rStyle w:val="ac"/>
          </w:rPr>
          <w:t>http://goo.gl/forms/Z59zPs1IXs</w:t>
        </w:r>
      </w:hyperlink>
      <w:r>
        <w:rPr>
          <w:rFonts w:hint="eastAsia"/>
        </w:rPr>
        <w:t>。</w:t>
      </w:r>
      <w:r w:rsidR="006A565B" w:rsidRPr="00167613">
        <w:rPr>
          <w:rFonts w:eastAsia="標楷體" w:hAnsi="標楷體"/>
          <w:szCs w:val="28"/>
        </w:rPr>
        <w:t>各場次之辦理時間</w:t>
      </w:r>
      <w:r w:rsidR="00585722" w:rsidRPr="00167613">
        <w:rPr>
          <w:rFonts w:eastAsia="標楷體" w:hAnsi="標楷體" w:hint="eastAsia"/>
          <w:szCs w:val="28"/>
        </w:rPr>
        <w:t>與</w:t>
      </w:r>
      <w:r w:rsidR="006A565B" w:rsidRPr="00167613">
        <w:rPr>
          <w:rFonts w:eastAsia="標楷體" w:hAnsi="標楷體"/>
          <w:szCs w:val="28"/>
        </w:rPr>
        <w:t>地點，如</w:t>
      </w:r>
      <w:r w:rsidR="006A565B" w:rsidRPr="00167613">
        <w:rPr>
          <w:rFonts w:eastAsia="標楷體" w:hAnsi="標楷體"/>
          <w:b/>
          <w:szCs w:val="28"/>
        </w:rPr>
        <w:t>表</w:t>
      </w:r>
      <w:r w:rsidR="00E0035A">
        <w:rPr>
          <w:rFonts w:eastAsia="標楷體" w:hint="eastAsia"/>
          <w:b/>
          <w:szCs w:val="28"/>
        </w:rPr>
        <w:t>2</w:t>
      </w:r>
      <w:r w:rsidR="006A565B" w:rsidRPr="00167613">
        <w:rPr>
          <w:rFonts w:eastAsia="標楷體" w:hAnsi="標楷體"/>
          <w:szCs w:val="28"/>
        </w:rPr>
        <w:t>所示</w:t>
      </w:r>
      <w:r w:rsidR="006A565B" w:rsidRPr="00167613">
        <w:rPr>
          <w:rFonts w:ascii="標楷體" w:eastAsia="標楷體" w:hAnsi="標楷體" w:hint="eastAsia"/>
          <w:szCs w:val="28"/>
        </w:rPr>
        <w:t>。</w:t>
      </w:r>
    </w:p>
    <w:p w:rsidR="006A565B" w:rsidRPr="00E85CA9" w:rsidRDefault="006A565B" w:rsidP="00E85CA9">
      <w:pPr>
        <w:pStyle w:val="aff"/>
        <w:spacing w:before="180" w:after="180"/>
        <w:ind w:leftChars="300" w:left="720" w:rightChars="300" w:right="720"/>
        <w:rPr>
          <w:rFonts w:asciiTheme="minorHAnsi" w:eastAsiaTheme="minorEastAsia" w:hAnsiTheme="minorHAnsi" w:cstheme="minorHAnsi"/>
        </w:rPr>
      </w:pPr>
      <w:bookmarkStart w:id="6" w:name="_Toc429670286"/>
      <w:r w:rsidRPr="00E85CA9">
        <w:rPr>
          <w:rFonts w:asciiTheme="minorHAnsi" w:eastAsiaTheme="minorEastAsia" w:hAnsiTheme="minorEastAsia" w:cstheme="minorHAnsi"/>
        </w:rPr>
        <w:t>表</w:t>
      </w:r>
      <w:r w:rsidR="00E0035A">
        <w:rPr>
          <w:rFonts w:asciiTheme="minorHAnsi" w:eastAsiaTheme="minorEastAsia" w:hAnsiTheme="minorHAnsi" w:cstheme="minorHAnsi" w:hint="eastAsia"/>
        </w:rPr>
        <w:t>2</w:t>
      </w:r>
      <w:r w:rsidRPr="00E85CA9">
        <w:rPr>
          <w:rFonts w:asciiTheme="minorHAnsi" w:eastAsiaTheme="minorEastAsia" w:hAnsiTheme="minorHAnsi" w:cstheme="minorHAnsi"/>
        </w:rPr>
        <w:t xml:space="preserve"> </w:t>
      </w:r>
      <w:r w:rsidR="00075154">
        <w:rPr>
          <w:rFonts w:asciiTheme="minorHAnsi" w:eastAsiaTheme="minorEastAsia" w:hAnsiTheme="minorEastAsia" w:cstheme="minorHAnsi"/>
        </w:rPr>
        <w:t>「校園環境保護暨廢棄物管理」觀摩暨環保法令工作坊</w:t>
      </w:r>
      <w:r w:rsidRPr="00E85CA9">
        <w:rPr>
          <w:rFonts w:asciiTheme="minorHAnsi" w:eastAsiaTheme="minorEastAsia" w:hAnsiTheme="minorEastAsia" w:cstheme="minorHAnsi"/>
        </w:rPr>
        <w:t>辦理時間地點規劃</w:t>
      </w:r>
      <w:r w:rsidR="002621F5" w:rsidRPr="00E85CA9">
        <w:rPr>
          <w:rFonts w:asciiTheme="minorHAnsi" w:eastAsiaTheme="minorEastAsia" w:hAnsiTheme="minorEastAsia" w:cstheme="minorHAnsi"/>
        </w:rPr>
        <w:t>一覽表</w:t>
      </w:r>
      <w:bookmarkEnd w:id="6"/>
    </w:p>
    <w:tbl>
      <w:tblPr>
        <w:tblW w:w="8941"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6"/>
        <w:gridCol w:w="2126"/>
        <w:gridCol w:w="3827"/>
        <w:gridCol w:w="1822"/>
      </w:tblGrid>
      <w:tr w:rsidR="002D2E5A" w:rsidRPr="00167613" w:rsidTr="008D68D3">
        <w:trPr>
          <w:jc w:val="center"/>
        </w:trPr>
        <w:tc>
          <w:tcPr>
            <w:tcW w:w="1166" w:type="dxa"/>
            <w:shd w:val="clear" w:color="auto" w:fill="FBD4B4" w:themeFill="accent6" w:themeFillTint="66"/>
            <w:vAlign w:val="center"/>
          </w:tcPr>
          <w:p w:rsidR="002D2E5A" w:rsidRPr="00167613" w:rsidRDefault="002D2E5A" w:rsidP="00740456">
            <w:pPr>
              <w:snapToGrid w:val="0"/>
              <w:spacing w:line="240" w:lineRule="atLeast"/>
              <w:jc w:val="center"/>
              <w:rPr>
                <w:rFonts w:eastAsia="標楷體"/>
                <w:b/>
              </w:rPr>
            </w:pPr>
            <w:r w:rsidRPr="00167613">
              <w:rPr>
                <w:rFonts w:eastAsia="標楷體" w:hint="eastAsia"/>
                <w:b/>
              </w:rPr>
              <w:t>場次</w:t>
            </w:r>
          </w:p>
        </w:tc>
        <w:tc>
          <w:tcPr>
            <w:tcW w:w="2126" w:type="dxa"/>
            <w:shd w:val="clear" w:color="auto" w:fill="FBD4B4" w:themeFill="accent6" w:themeFillTint="66"/>
            <w:vAlign w:val="center"/>
          </w:tcPr>
          <w:p w:rsidR="002D2E5A" w:rsidRPr="00167613" w:rsidRDefault="002D2E5A" w:rsidP="00740456">
            <w:pPr>
              <w:snapToGrid w:val="0"/>
              <w:spacing w:line="240" w:lineRule="atLeast"/>
              <w:jc w:val="center"/>
              <w:rPr>
                <w:rFonts w:eastAsia="標楷體"/>
                <w:b/>
              </w:rPr>
            </w:pPr>
            <w:r w:rsidRPr="00167613">
              <w:rPr>
                <w:rFonts w:eastAsia="標楷體" w:hint="eastAsia"/>
                <w:b/>
              </w:rPr>
              <w:t>時間</w:t>
            </w:r>
          </w:p>
        </w:tc>
        <w:tc>
          <w:tcPr>
            <w:tcW w:w="3827" w:type="dxa"/>
            <w:shd w:val="clear" w:color="auto" w:fill="FBD4B4" w:themeFill="accent6" w:themeFillTint="66"/>
          </w:tcPr>
          <w:p w:rsidR="002D2E5A" w:rsidRPr="00167613" w:rsidRDefault="002D2E5A" w:rsidP="00740456">
            <w:pPr>
              <w:snapToGrid w:val="0"/>
              <w:spacing w:line="240" w:lineRule="atLeast"/>
              <w:jc w:val="center"/>
              <w:rPr>
                <w:rFonts w:eastAsia="標楷體"/>
                <w:b/>
              </w:rPr>
            </w:pPr>
            <w:r w:rsidRPr="00167613">
              <w:rPr>
                <w:rFonts w:eastAsia="標楷體" w:hint="eastAsia"/>
                <w:b/>
              </w:rPr>
              <w:t>地點</w:t>
            </w:r>
          </w:p>
        </w:tc>
        <w:tc>
          <w:tcPr>
            <w:tcW w:w="1822" w:type="dxa"/>
            <w:shd w:val="clear" w:color="auto" w:fill="FBD4B4" w:themeFill="accent6" w:themeFillTint="66"/>
          </w:tcPr>
          <w:p w:rsidR="002D2E5A" w:rsidRPr="00167613" w:rsidRDefault="002D2E5A" w:rsidP="00740456">
            <w:pPr>
              <w:snapToGrid w:val="0"/>
              <w:spacing w:line="240" w:lineRule="atLeast"/>
              <w:jc w:val="center"/>
              <w:rPr>
                <w:rFonts w:eastAsia="標楷體"/>
                <w:b/>
              </w:rPr>
            </w:pPr>
            <w:r w:rsidRPr="00167613">
              <w:rPr>
                <w:rFonts w:eastAsia="標楷體" w:hint="eastAsia"/>
                <w:b/>
              </w:rPr>
              <w:t>報名時間</w:t>
            </w:r>
          </w:p>
        </w:tc>
      </w:tr>
      <w:tr w:rsidR="00350DEC" w:rsidRPr="00167613" w:rsidTr="002409F4">
        <w:trPr>
          <w:trHeight w:val="65"/>
          <w:jc w:val="center"/>
        </w:trPr>
        <w:tc>
          <w:tcPr>
            <w:tcW w:w="1166" w:type="dxa"/>
            <w:vAlign w:val="center"/>
          </w:tcPr>
          <w:p w:rsidR="00350DEC" w:rsidRPr="00684AF6" w:rsidRDefault="00350DEC" w:rsidP="00C46E76">
            <w:pPr>
              <w:snapToGrid w:val="0"/>
              <w:spacing w:line="240" w:lineRule="atLeast"/>
              <w:jc w:val="center"/>
              <w:rPr>
                <w:rFonts w:eastAsia="標楷體"/>
              </w:rPr>
            </w:pPr>
            <w:r w:rsidRPr="00684AF6">
              <w:rPr>
                <w:rFonts w:eastAsia="標楷體" w:hint="eastAsia"/>
              </w:rPr>
              <w:t>第一場</w:t>
            </w:r>
          </w:p>
          <w:p w:rsidR="00350DEC" w:rsidRPr="00684AF6" w:rsidRDefault="00350DEC" w:rsidP="00B32791">
            <w:pPr>
              <w:snapToGrid w:val="0"/>
              <w:spacing w:line="240" w:lineRule="atLeast"/>
              <w:jc w:val="center"/>
              <w:rPr>
                <w:rFonts w:eastAsia="標楷體"/>
              </w:rPr>
            </w:pPr>
            <w:r w:rsidRPr="00684AF6">
              <w:rPr>
                <w:rFonts w:eastAsia="標楷體" w:hint="eastAsia"/>
              </w:rPr>
              <w:t>(</w:t>
            </w:r>
            <w:r w:rsidR="00B32791" w:rsidRPr="00684AF6">
              <w:rPr>
                <w:rFonts w:eastAsia="標楷體" w:hint="eastAsia"/>
              </w:rPr>
              <w:t>北</w:t>
            </w:r>
            <w:r w:rsidRPr="00684AF6">
              <w:rPr>
                <w:rFonts w:eastAsia="標楷體" w:hint="eastAsia"/>
              </w:rPr>
              <w:t>區</w:t>
            </w:r>
            <w:r w:rsidRPr="00684AF6">
              <w:rPr>
                <w:rFonts w:eastAsia="標楷體" w:hint="eastAsia"/>
              </w:rPr>
              <w:t>)</w:t>
            </w:r>
          </w:p>
        </w:tc>
        <w:tc>
          <w:tcPr>
            <w:tcW w:w="2126" w:type="dxa"/>
            <w:vAlign w:val="center"/>
          </w:tcPr>
          <w:p w:rsidR="00AB4D67" w:rsidRPr="00684AF6" w:rsidRDefault="00350DEC" w:rsidP="00304718">
            <w:pPr>
              <w:snapToGrid w:val="0"/>
              <w:spacing w:line="240" w:lineRule="atLeast"/>
              <w:jc w:val="center"/>
              <w:rPr>
                <w:rFonts w:eastAsia="標楷體"/>
              </w:rPr>
            </w:pPr>
            <w:r w:rsidRPr="00684AF6">
              <w:rPr>
                <w:rFonts w:eastAsia="標楷體" w:hint="eastAsia"/>
              </w:rPr>
              <w:t>10</w:t>
            </w:r>
            <w:r w:rsidR="000E21B3" w:rsidRPr="00684AF6">
              <w:rPr>
                <w:rFonts w:eastAsia="標楷體" w:hint="eastAsia"/>
              </w:rPr>
              <w:t>4</w:t>
            </w:r>
            <w:r w:rsidR="000E21B3" w:rsidRPr="00684AF6">
              <w:rPr>
                <w:rFonts w:eastAsia="標楷體" w:hint="eastAsia"/>
              </w:rPr>
              <w:t>年</w:t>
            </w:r>
            <w:r w:rsidR="00B32791" w:rsidRPr="00684AF6">
              <w:rPr>
                <w:rFonts w:eastAsia="標楷體" w:hint="eastAsia"/>
              </w:rPr>
              <w:t>10</w:t>
            </w:r>
            <w:r w:rsidR="000E21B3" w:rsidRPr="00684AF6">
              <w:rPr>
                <w:rFonts w:eastAsia="標楷體" w:hint="eastAsia"/>
              </w:rPr>
              <w:t>月</w:t>
            </w:r>
            <w:r w:rsidR="00B32791" w:rsidRPr="00684AF6">
              <w:rPr>
                <w:rFonts w:eastAsia="標楷體" w:hint="eastAsia"/>
              </w:rPr>
              <w:t>2</w:t>
            </w:r>
            <w:r w:rsidR="00205459" w:rsidRPr="00684AF6">
              <w:rPr>
                <w:rFonts w:eastAsia="標楷體" w:hint="eastAsia"/>
              </w:rPr>
              <w:t>7</w:t>
            </w:r>
            <w:r w:rsidR="000E21B3" w:rsidRPr="00684AF6">
              <w:rPr>
                <w:rFonts w:eastAsia="標楷體" w:hint="eastAsia"/>
              </w:rPr>
              <w:t>日</w:t>
            </w:r>
          </w:p>
          <w:p w:rsidR="00350DEC" w:rsidRPr="00684AF6" w:rsidRDefault="00350DEC" w:rsidP="000E21B3">
            <w:pPr>
              <w:snapToGrid w:val="0"/>
              <w:spacing w:line="240" w:lineRule="atLeast"/>
              <w:jc w:val="center"/>
              <w:rPr>
                <w:rFonts w:eastAsia="標楷體"/>
              </w:rPr>
            </w:pPr>
            <w:r w:rsidRPr="00684AF6">
              <w:rPr>
                <w:rFonts w:eastAsia="標楷體" w:hint="eastAsia"/>
              </w:rPr>
              <w:t>(</w:t>
            </w:r>
            <w:r w:rsidRPr="00684AF6">
              <w:rPr>
                <w:rFonts w:eastAsia="標楷體" w:hint="eastAsia"/>
              </w:rPr>
              <w:t>星期</w:t>
            </w:r>
            <w:r w:rsidR="00205459" w:rsidRPr="00684AF6">
              <w:rPr>
                <w:rFonts w:eastAsia="標楷體" w:hint="eastAsia"/>
              </w:rPr>
              <w:t>二</w:t>
            </w:r>
            <w:r w:rsidRPr="00684AF6">
              <w:rPr>
                <w:rFonts w:eastAsia="標楷體" w:hint="eastAsia"/>
              </w:rPr>
              <w:t>)</w:t>
            </w:r>
          </w:p>
        </w:tc>
        <w:tc>
          <w:tcPr>
            <w:tcW w:w="3827" w:type="dxa"/>
            <w:vAlign w:val="center"/>
          </w:tcPr>
          <w:p w:rsidR="00B32791" w:rsidRPr="00684AF6" w:rsidRDefault="00B32791" w:rsidP="00B32791">
            <w:pPr>
              <w:snapToGrid w:val="0"/>
              <w:spacing w:line="240" w:lineRule="atLeast"/>
              <w:jc w:val="both"/>
              <w:rPr>
                <w:rFonts w:eastAsia="標楷體"/>
              </w:rPr>
            </w:pPr>
            <w:r w:rsidRPr="00684AF6">
              <w:rPr>
                <w:rFonts w:eastAsia="標楷體" w:hint="eastAsia"/>
              </w:rPr>
              <w:t>國立中央大學</w:t>
            </w:r>
            <w:r w:rsidRPr="00684AF6">
              <w:rPr>
                <w:rFonts w:eastAsia="標楷體" w:hint="eastAsia"/>
              </w:rPr>
              <w:t xml:space="preserve"> </w:t>
            </w:r>
            <w:r w:rsidR="009E351F" w:rsidRPr="009E351F">
              <w:rPr>
                <w:rFonts w:eastAsia="標楷體" w:hint="eastAsia"/>
              </w:rPr>
              <w:t>大講堂多媒體教室</w:t>
            </w:r>
          </w:p>
          <w:p w:rsidR="00350DEC" w:rsidRPr="00684AF6" w:rsidRDefault="00B32791" w:rsidP="002409F4">
            <w:pPr>
              <w:snapToGrid w:val="0"/>
              <w:spacing w:line="240" w:lineRule="atLeast"/>
              <w:jc w:val="both"/>
              <w:rPr>
                <w:rFonts w:eastAsia="標楷體"/>
              </w:rPr>
            </w:pPr>
            <w:r w:rsidRPr="00684AF6">
              <w:rPr>
                <w:rFonts w:eastAsia="標楷體" w:hint="eastAsia"/>
              </w:rPr>
              <w:t>(</w:t>
            </w:r>
            <w:r w:rsidRPr="00684AF6">
              <w:rPr>
                <w:rFonts w:eastAsia="標楷體"/>
              </w:rPr>
              <w:t>桃園市中壢區中大路</w:t>
            </w:r>
            <w:r w:rsidRPr="00684AF6">
              <w:rPr>
                <w:rFonts w:eastAsia="標楷體"/>
              </w:rPr>
              <w:t>300</w:t>
            </w:r>
            <w:r w:rsidRPr="00684AF6">
              <w:rPr>
                <w:rFonts w:eastAsia="標楷體"/>
              </w:rPr>
              <w:t>號</w:t>
            </w:r>
            <w:r w:rsidRPr="00684AF6">
              <w:rPr>
                <w:rFonts w:eastAsia="標楷體" w:hint="eastAsia"/>
              </w:rPr>
              <w:t>)</w:t>
            </w:r>
          </w:p>
        </w:tc>
        <w:tc>
          <w:tcPr>
            <w:tcW w:w="1822" w:type="dxa"/>
            <w:vAlign w:val="center"/>
          </w:tcPr>
          <w:p w:rsidR="00350DEC" w:rsidRPr="00684AF6" w:rsidRDefault="00350DEC" w:rsidP="00304718">
            <w:pPr>
              <w:snapToGrid w:val="0"/>
              <w:spacing w:line="240" w:lineRule="atLeast"/>
              <w:jc w:val="center"/>
              <w:rPr>
                <w:rFonts w:eastAsia="標楷體"/>
              </w:rPr>
            </w:pPr>
            <w:r w:rsidRPr="00684AF6">
              <w:rPr>
                <w:rFonts w:eastAsia="標楷體" w:hint="eastAsia"/>
              </w:rPr>
              <w:t>即日起</w:t>
            </w:r>
          </w:p>
          <w:p w:rsidR="00350DEC" w:rsidRPr="00684AF6" w:rsidRDefault="00350DEC" w:rsidP="00304718">
            <w:pPr>
              <w:snapToGrid w:val="0"/>
              <w:spacing w:line="240" w:lineRule="atLeast"/>
              <w:jc w:val="center"/>
              <w:rPr>
                <w:rFonts w:eastAsia="標楷體"/>
              </w:rPr>
            </w:pPr>
            <w:r w:rsidRPr="00684AF6">
              <w:rPr>
                <w:rFonts w:eastAsia="標楷體" w:hint="eastAsia"/>
              </w:rPr>
              <w:t>至</w:t>
            </w:r>
          </w:p>
          <w:p w:rsidR="00350DEC" w:rsidRPr="00684AF6" w:rsidRDefault="00B32791" w:rsidP="00304718">
            <w:pPr>
              <w:snapToGrid w:val="0"/>
              <w:spacing w:line="240" w:lineRule="atLeast"/>
              <w:jc w:val="center"/>
              <w:rPr>
                <w:rFonts w:eastAsia="標楷體"/>
              </w:rPr>
            </w:pPr>
            <w:r w:rsidRPr="00684AF6">
              <w:rPr>
                <w:rFonts w:eastAsia="標楷體" w:hint="eastAsia"/>
              </w:rPr>
              <w:t>10</w:t>
            </w:r>
            <w:r w:rsidR="00350DEC" w:rsidRPr="00684AF6">
              <w:rPr>
                <w:rFonts w:eastAsia="標楷體" w:hint="eastAsia"/>
              </w:rPr>
              <w:t>月</w:t>
            </w:r>
            <w:r w:rsidRPr="00684AF6">
              <w:rPr>
                <w:rFonts w:eastAsia="標楷體" w:hint="eastAsia"/>
              </w:rPr>
              <w:t>15</w:t>
            </w:r>
            <w:r w:rsidR="00350DEC" w:rsidRPr="00684AF6">
              <w:rPr>
                <w:rFonts w:eastAsia="標楷體" w:hint="eastAsia"/>
              </w:rPr>
              <w:t>日</w:t>
            </w:r>
          </w:p>
        </w:tc>
      </w:tr>
      <w:tr w:rsidR="00350DEC" w:rsidRPr="00167613" w:rsidTr="002409F4">
        <w:trPr>
          <w:trHeight w:val="500"/>
          <w:jc w:val="center"/>
        </w:trPr>
        <w:tc>
          <w:tcPr>
            <w:tcW w:w="1166" w:type="dxa"/>
            <w:vAlign w:val="center"/>
          </w:tcPr>
          <w:p w:rsidR="00350DEC" w:rsidRPr="00684AF6" w:rsidRDefault="00350DEC" w:rsidP="00C46E76">
            <w:pPr>
              <w:snapToGrid w:val="0"/>
              <w:spacing w:line="240" w:lineRule="atLeast"/>
              <w:jc w:val="center"/>
              <w:rPr>
                <w:rFonts w:eastAsia="標楷體"/>
              </w:rPr>
            </w:pPr>
            <w:r w:rsidRPr="00684AF6">
              <w:rPr>
                <w:rFonts w:eastAsia="標楷體" w:hint="eastAsia"/>
              </w:rPr>
              <w:t>第二場</w:t>
            </w:r>
          </w:p>
          <w:p w:rsidR="00350DEC" w:rsidRPr="00684AF6" w:rsidRDefault="00350DEC" w:rsidP="00B32791">
            <w:pPr>
              <w:snapToGrid w:val="0"/>
              <w:spacing w:line="240" w:lineRule="atLeast"/>
              <w:jc w:val="center"/>
              <w:rPr>
                <w:rFonts w:eastAsia="標楷體"/>
              </w:rPr>
            </w:pPr>
            <w:r w:rsidRPr="00684AF6">
              <w:rPr>
                <w:rFonts w:eastAsia="標楷體" w:hint="eastAsia"/>
              </w:rPr>
              <w:t>(</w:t>
            </w:r>
            <w:r w:rsidR="00B32791" w:rsidRPr="00684AF6">
              <w:rPr>
                <w:rFonts w:eastAsia="標楷體" w:hint="eastAsia"/>
              </w:rPr>
              <w:t>中</w:t>
            </w:r>
            <w:r w:rsidRPr="00684AF6">
              <w:rPr>
                <w:rFonts w:eastAsia="標楷體" w:hint="eastAsia"/>
              </w:rPr>
              <w:t>區</w:t>
            </w:r>
            <w:r w:rsidRPr="00684AF6">
              <w:rPr>
                <w:rFonts w:eastAsia="標楷體" w:hint="eastAsia"/>
              </w:rPr>
              <w:t>)</w:t>
            </w:r>
          </w:p>
        </w:tc>
        <w:tc>
          <w:tcPr>
            <w:tcW w:w="2126" w:type="dxa"/>
            <w:vAlign w:val="center"/>
          </w:tcPr>
          <w:p w:rsidR="00AB4D67" w:rsidRPr="00A84169" w:rsidRDefault="00350DEC" w:rsidP="00AB4D67">
            <w:pPr>
              <w:snapToGrid w:val="0"/>
              <w:spacing w:line="240" w:lineRule="atLeast"/>
              <w:jc w:val="center"/>
              <w:rPr>
                <w:rFonts w:eastAsia="標楷體"/>
              </w:rPr>
            </w:pPr>
            <w:r w:rsidRPr="00A84169">
              <w:rPr>
                <w:rFonts w:eastAsia="標楷體" w:hint="eastAsia"/>
              </w:rPr>
              <w:t>10</w:t>
            </w:r>
            <w:r w:rsidR="002409F4" w:rsidRPr="00A84169">
              <w:rPr>
                <w:rFonts w:eastAsia="標楷體" w:hint="eastAsia"/>
              </w:rPr>
              <w:t>4</w:t>
            </w:r>
            <w:r w:rsidRPr="00A84169">
              <w:rPr>
                <w:rFonts w:eastAsia="標楷體" w:hint="eastAsia"/>
              </w:rPr>
              <w:t>年</w:t>
            </w:r>
            <w:r w:rsidR="00B32791" w:rsidRPr="00A84169">
              <w:rPr>
                <w:rFonts w:eastAsia="標楷體" w:hint="eastAsia"/>
              </w:rPr>
              <w:t>10</w:t>
            </w:r>
            <w:r w:rsidRPr="00A84169">
              <w:rPr>
                <w:rFonts w:eastAsia="標楷體" w:hint="eastAsia"/>
              </w:rPr>
              <w:t>月</w:t>
            </w:r>
            <w:r w:rsidR="00B32791" w:rsidRPr="00A84169">
              <w:rPr>
                <w:rFonts w:eastAsia="標楷體" w:hint="eastAsia"/>
              </w:rPr>
              <w:t>2</w:t>
            </w:r>
            <w:r w:rsidR="00A84169" w:rsidRPr="00A84169">
              <w:rPr>
                <w:rFonts w:eastAsia="標楷體" w:hint="eastAsia"/>
              </w:rPr>
              <w:t>9</w:t>
            </w:r>
            <w:r w:rsidRPr="00A84169">
              <w:rPr>
                <w:rFonts w:eastAsia="標楷體" w:hint="eastAsia"/>
              </w:rPr>
              <w:t>日</w:t>
            </w:r>
          </w:p>
          <w:p w:rsidR="00350DEC" w:rsidRPr="00A84169" w:rsidRDefault="00350DEC" w:rsidP="00304718">
            <w:pPr>
              <w:snapToGrid w:val="0"/>
              <w:spacing w:line="240" w:lineRule="atLeast"/>
              <w:jc w:val="center"/>
              <w:rPr>
                <w:rFonts w:eastAsia="標楷體"/>
              </w:rPr>
            </w:pPr>
            <w:r w:rsidRPr="00A84169">
              <w:rPr>
                <w:rFonts w:eastAsia="標楷體" w:hint="eastAsia"/>
              </w:rPr>
              <w:t>(</w:t>
            </w:r>
            <w:r w:rsidRPr="00A84169">
              <w:rPr>
                <w:rFonts w:eastAsia="標楷體" w:hint="eastAsia"/>
              </w:rPr>
              <w:t>星期</w:t>
            </w:r>
            <w:r w:rsidR="00A84169" w:rsidRPr="00A84169">
              <w:rPr>
                <w:rFonts w:eastAsia="標楷體" w:hint="eastAsia"/>
              </w:rPr>
              <w:t>四</w:t>
            </w:r>
            <w:r w:rsidRPr="00A84169">
              <w:rPr>
                <w:rFonts w:eastAsia="標楷體" w:hint="eastAsia"/>
              </w:rPr>
              <w:t>)</w:t>
            </w:r>
          </w:p>
        </w:tc>
        <w:tc>
          <w:tcPr>
            <w:tcW w:w="3827" w:type="dxa"/>
            <w:vAlign w:val="center"/>
          </w:tcPr>
          <w:p w:rsidR="00B32791" w:rsidRPr="00684AF6" w:rsidRDefault="00B32791" w:rsidP="00B32791">
            <w:pPr>
              <w:snapToGrid w:val="0"/>
              <w:spacing w:line="240" w:lineRule="atLeast"/>
              <w:jc w:val="both"/>
              <w:rPr>
                <w:rFonts w:eastAsia="標楷體"/>
              </w:rPr>
            </w:pPr>
            <w:r w:rsidRPr="00684AF6">
              <w:rPr>
                <w:rFonts w:eastAsia="標楷體" w:hint="eastAsia"/>
              </w:rPr>
              <w:t>逢甲大學</w:t>
            </w:r>
            <w:r w:rsidRPr="00684AF6">
              <w:rPr>
                <w:rFonts w:eastAsia="標楷體" w:hint="eastAsia"/>
              </w:rPr>
              <w:t xml:space="preserve"> </w:t>
            </w:r>
            <w:r w:rsidRPr="00684AF6">
              <w:rPr>
                <w:rFonts w:eastAsia="標楷體"/>
              </w:rPr>
              <w:t>第六國際會議廳</w:t>
            </w:r>
          </w:p>
          <w:p w:rsidR="00B32791" w:rsidRPr="00684AF6" w:rsidRDefault="00B32791" w:rsidP="00B32791">
            <w:pPr>
              <w:snapToGrid w:val="0"/>
              <w:spacing w:line="240" w:lineRule="atLeast"/>
              <w:jc w:val="both"/>
              <w:rPr>
                <w:rFonts w:eastAsia="標楷體"/>
              </w:rPr>
            </w:pPr>
            <w:r w:rsidRPr="00684AF6">
              <w:rPr>
                <w:rFonts w:eastAsia="標楷體" w:hint="eastAsia"/>
              </w:rPr>
              <w:t>(</w:t>
            </w:r>
            <w:r w:rsidRPr="00684AF6">
              <w:rPr>
                <w:rFonts w:eastAsia="標楷體"/>
              </w:rPr>
              <w:t>臺中市西屯區文華路</w:t>
            </w:r>
            <w:r w:rsidRPr="00684AF6">
              <w:rPr>
                <w:rFonts w:eastAsia="標楷體"/>
              </w:rPr>
              <w:t>100</w:t>
            </w:r>
            <w:r w:rsidRPr="00684AF6">
              <w:rPr>
                <w:rFonts w:eastAsia="標楷體"/>
              </w:rPr>
              <w:t>號</w:t>
            </w:r>
            <w:r w:rsidRPr="00684AF6">
              <w:rPr>
                <w:rFonts w:eastAsia="標楷體" w:hint="eastAsia"/>
              </w:rPr>
              <w:t>)</w:t>
            </w:r>
          </w:p>
        </w:tc>
        <w:tc>
          <w:tcPr>
            <w:tcW w:w="1822" w:type="dxa"/>
            <w:vAlign w:val="center"/>
          </w:tcPr>
          <w:p w:rsidR="00350DEC" w:rsidRPr="00684AF6" w:rsidRDefault="00350DEC" w:rsidP="00304718">
            <w:pPr>
              <w:snapToGrid w:val="0"/>
              <w:spacing w:line="240" w:lineRule="atLeast"/>
              <w:jc w:val="center"/>
              <w:rPr>
                <w:rFonts w:eastAsia="標楷體"/>
              </w:rPr>
            </w:pPr>
            <w:r w:rsidRPr="00684AF6">
              <w:rPr>
                <w:rFonts w:eastAsia="標楷體" w:hint="eastAsia"/>
              </w:rPr>
              <w:t>即日起</w:t>
            </w:r>
          </w:p>
          <w:p w:rsidR="00350DEC" w:rsidRPr="00684AF6" w:rsidRDefault="00350DEC" w:rsidP="00304718">
            <w:pPr>
              <w:snapToGrid w:val="0"/>
              <w:spacing w:line="240" w:lineRule="atLeast"/>
              <w:jc w:val="center"/>
              <w:rPr>
                <w:rFonts w:eastAsia="標楷體"/>
              </w:rPr>
            </w:pPr>
            <w:r w:rsidRPr="00684AF6">
              <w:rPr>
                <w:rFonts w:eastAsia="標楷體" w:hint="eastAsia"/>
              </w:rPr>
              <w:t>至</w:t>
            </w:r>
          </w:p>
          <w:p w:rsidR="00350DEC" w:rsidRPr="00684AF6" w:rsidRDefault="00B32791" w:rsidP="00304718">
            <w:pPr>
              <w:snapToGrid w:val="0"/>
              <w:spacing w:line="240" w:lineRule="atLeast"/>
              <w:jc w:val="center"/>
              <w:rPr>
                <w:rFonts w:eastAsia="標楷體"/>
              </w:rPr>
            </w:pPr>
            <w:r w:rsidRPr="00684AF6">
              <w:rPr>
                <w:rFonts w:eastAsia="標楷體" w:hint="eastAsia"/>
              </w:rPr>
              <w:t>10</w:t>
            </w:r>
            <w:r w:rsidR="00350DEC" w:rsidRPr="00684AF6">
              <w:rPr>
                <w:rFonts w:eastAsia="標楷體" w:hint="eastAsia"/>
              </w:rPr>
              <w:t>月</w:t>
            </w:r>
            <w:r w:rsidRPr="00684AF6">
              <w:rPr>
                <w:rFonts w:eastAsia="標楷體" w:hint="eastAsia"/>
              </w:rPr>
              <w:t>15</w:t>
            </w:r>
            <w:r w:rsidR="00350DEC" w:rsidRPr="00684AF6">
              <w:rPr>
                <w:rFonts w:eastAsia="標楷體" w:hint="eastAsia"/>
              </w:rPr>
              <w:t>日</w:t>
            </w:r>
          </w:p>
        </w:tc>
      </w:tr>
      <w:tr w:rsidR="00350DEC" w:rsidRPr="00167613" w:rsidTr="002409F4">
        <w:trPr>
          <w:jc w:val="center"/>
        </w:trPr>
        <w:tc>
          <w:tcPr>
            <w:tcW w:w="1166" w:type="dxa"/>
            <w:vAlign w:val="center"/>
          </w:tcPr>
          <w:p w:rsidR="00350DEC" w:rsidRPr="00684AF6" w:rsidRDefault="00350DEC" w:rsidP="00740456">
            <w:pPr>
              <w:snapToGrid w:val="0"/>
              <w:spacing w:line="240" w:lineRule="atLeast"/>
              <w:jc w:val="center"/>
              <w:rPr>
                <w:rFonts w:eastAsia="標楷體"/>
              </w:rPr>
            </w:pPr>
            <w:r w:rsidRPr="00684AF6">
              <w:rPr>
                <w:rFonts w:eastAsia="標楷體" w:hint="eastAsia"/>
              </w:rPr>
              <w:t>第三場</w:t>
            </w:r>
          </w:p>
          <w:p w:rsidR="00350DEC" w:rsidRPr="00684AF6" w:rsidRDefault="00350DEC" w:rsidP="00AB0730">
            <w:pPr>
              <w:snapToGrid w:val="0"/>
              <w:spacing w:line="240" w:lineRule="atLeast"/>
              <w:jc w:val="center"/>
              <w:rPr>
                <w:rFonts w:eastAsia="標楷體"/>
              </w:rPr>
            </w:pPr>
            <w:r w:rsidRPr="00684AF6">
              <w:rPr>
                <w:rFonts w:eastAsia="標楷體" w:hint="eastAsia"/>
              </w:rPr>
              <w:t>(</w:t>
            </w:r>
            <w:r w:rsidRPr="00684AF6">
              <w:rPr>
                <w:rFonts w:eastAsia="標楷體" w:hint="eastAsia"/>
              </w:rPr>
              <w:t>南區</w:t>
            </w:r>
            <w:r w:rsidRPr="00684AF6">
              <w:rPr>
                <w:rFonts w:eastAsia="標楷體" w:hint="eastAsia"/>
              </w:rPr>
              <w:t>)</w:t>
            </w:r>
          </w:p>
        </w:tc>
        <w:tc>
          <w:tcPr>
            <w:tcW w:w="2126" w:type="dxa"/>
            <w:vAlign w:val="center"/>
          </w:tcPr>
          <w:p w:rsidR="00AB4D67" w:rsidRPr="00684AF6" w:rsidRDefault="00350DEC" w:rsidP="00304718">
            <w:pPr>
              <w:snapToGrid w:val="0"/>
              <w:spacing w:line="240" w:lineRule="atLeast"/>
              <w:jc w:val="center"/>
              <w:rPr>
                <w:rFonts w:eastAsia="標楷體"/>
              </w:rPr>
            </w:pPr>
            <w:r w:rsidRPr="00684AF6">
              <w:rPr>
                <w:rFonts w:eastAsia="標楷體" w:hint="eastAsia"/>
              </w:rPr>
              <w:t>10</w:t>
            </w:r>
            <w:r w:rsidR="002409F4" w:rsidRPr="00684AF6">
              <w:rPr>
                <w:rFonts w:eastAsia="標楷體" w:hint="eastAsia"/>
              </w:rPr>
              <w:t>4</w:t>
            </w:r>
            <w:r w:rsidRPr="00684AF6">
              <w:rPr>
                <w:rFonts w:eastAsia="標楷體" w:hint="eastAsia"/>
              </w:rPr>
              <w:t>年</w:t>
            </w:r>
            <w:r w:rsidR="00B32791" w:rsidRPr="00684AF6">
              <w:rPr>
                <w:rFonts w:eastAsia="標楷體" w:hint="eastAsia"/>
              </w:rPr>
              <w:t>10</w:t>
            </w:r>
            <w:r w:rsidRPr="00684AF6">
              <w:rPr>
                <w:rFonts w:eastAsia="標楷體" w:hint="eastAsia"/>
              </w:rPr>
              <w:t>月</w:t>
            </w:r>
            <w:r w:rsidR="0023615D" w:rsidRPr="00684AF6">
              <w:rPr>
                <w:rFonts w:eastAsia="標楷體" w:hint="eastAsia"/>
              </w:rPr>
              <w:t>30</w:t>
            </w:r>
            <w:r w:rsidRPr="00684AF6">
              <w:rPr>
                <w:rFonts w:eastAsia="標楷體" w:hint="eastAsia"/>
              </w:rPr>
              <w:t>日</w:t>
            </w:r>
          </w:p>
          <w:p w:rsidR="00350DEC" w:rsidRPr="00684AF6" w:rsidRDefault="00350DEC" w:rsidP="002409F4">
            <w:pPr>
              <w:snapToGrid w:val="0"/>
              <w:spacing w:line="240" w:lineRule="atLeast"/>
              <w:jc w:val="center"/>
              <w:rPr>
                <w:rFonts w:eastAsia="標楷體"/>
              </w:rPr>
            </w:pPr>
            <w:r w:rsidRPr="00684AF6">
              <w:rPr>
                <w:rFonts w:eastAsia="標楷體" w:hint="eastAsia"/>
              </w:rPr>
              <w:t>(</w:t>
            </w:r>
            <w:r w:rsidRPr="00684AF6">
              <w:rPr>
                <w:rFonts w:eastAsia="標楷體" w:hint="eastAsia"/>
              </w:rPr>
              <w:t>星期</w:t>
            </w:r>
            <w:r w:rsidR="00294624" w:rsidRPr="00684AF6">
              <w:rPr>
                <w:rFonts w:eastAsia="標楷體" w:hint="eastAsia"/>
              </w:rPr>
              <w:t>五</w:t>
            </w:r>
            <w:r w:rsidRPr="00684AF6">
              <w:rPr>
                <w:rFonts w:eastAsia="標楷體" w:hint="eastAsia"/>
              </w:rPr>
              <w:t>)</w:t>
            </w:r>
          </w:p>
        </w:tc>
        <w:tc>
          <w:tcPr>
            <w:tcW w:w="3827" w:type="dxa"/>
            <w:vAlign w:val="center"/>
          </w:tcPr>
          <w:p w:rsidR="00A84169" w:rsidRDefault="00294624" w:rsidP="00304718">
            <w:pPr>
              <w:snapToGrid w:val="0"/>
              <w:spacing w:line="240" w:lineRule="atLeast"/>
              <w:jc w:val="both"/>
              <w:rPr>
                <w:rFonts w:eastAsia="標楷體"/>
              </w:rPr>
            </w:pPr>
            <w:r w:rsidRPr="00684AF6">
              <w:rPr>
                <w:rFonts w:eastAsia="標楷體" w:hint="eastAsia"/>
              </w:rPr>
              <w:t>國立成功</w:t>
            </w:r>
            <w:r w:rsidR="005A5B37" w:rsidRPr="00684AF6">
              <w:rPr>
                <w:rFonts w:eastAsia="標楷體" w:hint="eastAsia"/>
              </w:rPr>
              <w:t>大學</w:t>
            </w:r>
            <w:r w:rsidR="00D60A36" w:rsidRPr="00684AF6">
              <w:rPr>
                <w:rFonts w:eastAsia="標楷體" w:hint="eastAsia"/>
              </w:rPr>
              <w:t xml:space="preserve"> </w:t>
            </w:r>
            <w:r w:rsidR="00A84169" w:rsidRPr="00A84169">
              <w:rPr>
                <w:rFonts w:eastAsia="標楷體" w:hint="eastAsia"/>
              </w:rPr>
              <w:t>力行校區</w:t>
            </w:r>
          </w:p>
          <w:p w:rsidR="00D60A36" w:rsidRPr="00684AF6" w:rsidRDefault="00A84169" w:rsidP="00304718">
            <w:pPr>
              <w:snapToGrid w:val="0"/>
              <w:spacing w:line="240" w:lineRule="atLeast"/>
              <w:jc w:val="both"/>
              <w:rPr>
                <w:rFonts w:eastAsia="標楷體"/>
              </w:rPr>
            </w:pPr>
            <w:r>
              <w:rPr>
                <w:rFonts w:eastAsia="標楷體" w:hint="eastAsia"/>
              </w:rPr>
              <w:t>-</w:t>
            </w:r>
            <w:r w:rsidRPr="00A84169">
              <w:rPr>
                <w:rFonts w:eastAsia="標楷體" w:hint="eastAsia"/>
              </w:rPr>
              <w:t>綠色魔法學校</w:t>
            </w:r>
            <w:r>
              <w:rPr>
                <w:rFonts w:eastAsia="標楷體" w:hint="eastAsia"/>
              </w:rPr>
              <w:t>(</w:t>
            </w:r>
            <w:r w:rsidRPr="00A84169">
              <w:rPr>
                <w:rFonts w:eastAsia="標楷體" w:hint="eastAsia"/>
              </w:rPr>
              <w:t>第一會議室</w:t>
            </w:r>
            <w:r>
              <w:rPr>
                <w:rFonts w:eastAsia="標楷體" w:hint="eastAsia"/>
              </w:rPr>
              <w:t>)</w:t>
            </w:r>
          </w:p>
          <w:p w:rsidR="00350DEC" w:rsidRPr="00684AF6" w:rsidRDefault="00820A44" w:rsidP="00D60A36">
            <w:pPr>
              <w:snapToGrid w:val="0"/>
              <w:spacing w:line="240" w:lineRule="atLeast"/>
              <w:jc w:val="both"/>
              <w:rPr>
                <w:rFonts w:eastAsia="標楷體"/>
              </w:rPr>
            </w:pPr>
            <w:r w:rsidRPr="00684AF6">
              <w:rPr>
                <w:rFonts w:eastAsia="標楷體" w:hint="eastAsia"/>
              </w:rPr>
              <w:t>(</w:t>
            </w:r>
            <w:r w:rsidR="00B32791" w:rsidRPr="00684AF6">
              <w:rPr>
                <w:rFonts w:eastAsia="標楷體" w:hint="eastAsia"/>
              </w:rPr>
              <w:t>臺</w:t>
            </w:r>
            <w:r w:rsidR="00294624" w:rsidRPr="00684AF6">
              <w:rPr>
                <w:rFonts w:eastAsia="標楷體" w:hint="eastAsia"/>
              </w:rPr>
              <w:t>南市東區大學路</w:t>
            </w:r>
            <w:r w:rsidR="00294624" w:rsidRPr="00684AF6">
              <w:rPr>
                <w:rFonts w:eastAsia="標楷體" w:hint="eastAsia"/>
              </w:rPr>
              <w:t>1</w:t>
            </w:r>
            <w:r w:rsidR="00294624" w:rsidRPr="00684AF6">
              <w:rPr>
                <w:rFonts w:eastAsia="標楷體" w:hint="eastAsia"/>
              </w:rPr>
              <w:t>號</w:t>
            </w:r>
            <w:r w:rsidR="002409F4" w:rsidRPr="00684AF6">
              <w:rPr>
                <w:rFonts w:eastAsia="標楷體" w:hint="eastAsia"/>
              </w:rPr>
              <w:t>)</w:t>
            </w:r>
          </w:p>
        </w:tc>
        <w:tc>
          <w:tcPr>
            <w:tcW w:w="1822" w:type="dxa"/>
            <w:vAlign w:val="center"/>
          </w:tcPr>
          <w:p w:rsidR="00350DEC" w:rsidRPr="00684AF6" w:rsidRDefault="00350DEC" w:rsidP="00304718">
            <w:pPr>
              <w:snapToGrid w:val="0"/>
              <w:spacing w:line="240" w:lineRule="atLeast"/>
              <w:jc w:val="center"/>
              <w:rPr>
                <w:rFonts w:eastAsia="標楷體"/>
              </w:rPr>
            </w:pPr>
            <w:r w:rsidRPr="00684AF6">
              <w:rPr>
                <w:rFonts w:eastAsia="標楷體" w:hint="eastAsia"/>
              </w:rPr>
              <w:t>即日起</w:t>
            </w:r>
          </w:p>
          <w:p w:rsidR="00350DEC" w:rsidRPr="00684AF6" w:rsidRDefault="00350DEC" w:rsidP="00304718">
            <w:pPr>
              <w:snapToGrid w:val="0"/>
              <w:spacing w:line="240" w:lineRule="atLeast"/>
              <w:jc w:val="center"/>
              <w:rPr>
                <w:rFonts w:eastAsia="標楷體"/>
              </w:rPr>
            </w:pPr>
            <w:r w:rsidRPr="00684AF6">
              <w:rPr>
                <w:rFonts w:eastAsia="標楷體" w:hint="eastAsia"/>
              </w:rPr>
              <w:t>至</w:t>
            </w:r>
          </w:p>
          <w:p w:rsidR="00350DEC" w:rsidRPr="00684AF6" w:rsidRDefault="00B32791" w:rsidP="00304718">
            <w:pPr>
              <w:snapToGrid w:val="0"/>
              <w:spacing w:line="240" w:lineRule="atLeast"/>
              <w:jc w:val="center"/>
              <w:rPr>
                <w:rFonts w:eastAsia="標楷體"/>
              </w:rPr>
            </w:pPr>
            <w:r w:rsidRPr="00684AF6">
              <w:rPr>
                <w:rFonts w:eastAsia="標楷體" w:hint="eastAsia"/>
              </w:rPr>
              <w:t>10</w:t>
            </w:r>
            <w:r w:rsidR="00350DEC" w:rsidRPr="00684AF6">
              <w:rPr>
                <w:rFonts w:eastAsia="標楷體" w:hint="eastAsia"/>
              </w:rPr>
              <w:t>月</w:t>
            </w:r>
            <w:r w:rsidRPr="00684AF6">
              <w:rPr>
                <w:rFonts w:eastAsia="標楷體" w:hint="eastAsia"/>
              </w:rPr>
              <w:t>15</w:t>
            </w:r>
            <w:r w:rsidR="00350DEC" w:rsidRPr="00684AF6">
              <w:rPr>
                <w:rFonts w:eastAsia="標楷體" w:hint="eastAsia"/>
              </w:rPr>
              <w:t>日</w:t>
            </w:r>
          </w:p>
        </w:tc>
      </w:tr>
    </w:tbl>
    <w:p w:rsidR="00E0035A" w:rsidRDefault="00E0035A">
      <w:pPr>
        <w:widowControl/>
        <w:rPr>
          <w:rFonts w:eastAsia="標楷體"/>
          <w:b/>
          <w:sz w:val="32"/>
          <w:szCs w:val="32"/>
        </w:rPr>
      </w:pPr>
      <w:r>
        <w:br w:type="page"/>
      </w:r>
    </w:p>
    <w:p w:rsidR="00154D53" w:rsidRPr="006E7F38" w:rsidRDefault="00154D53" w:rsidP="006E7F38">
      <w:pPr>
        <w:pStyle w:val="aff1"/>
      </w:pPr>
      <w:bookmarkStart w:id="7" w:name="_Toc429670274"/>
      <w:r w:rsidRPr="006E7F38">
        <w:rPr>
          <w:rFonts w:hint="eastAsia"/>
        </w:rPr>
        <w:lastRenderedPageBreak/>
        <w:t>五、</w:t>
      </w:r>
      <w:r w:rsidR="00011BDE" w:rsidRPr="006E7F38">
        <w:rPr>
          <w:rFonts w:hint="eastAsia"/>
        </w:rPr>
        <w:t>議程</w:t>
      </w:r>
      <w:bookmarkEnd w:id="7"/>
    </w:p>
    <w:p w:rsidR="00E43771" w:rsidRPr="00167613" w:rsidRDefault="004A73BB" w:rsidP="00764ECA">
      <w:pPr>
        <w:pStyle w:val="a6"/>
        <w:adjustRightInd w:val="0"/>
        <w:snapToGrid w:val="0"/>
        <w:spacing w:after="120" w:line="500" w:lineRule="atLeast"/>
        <w:ind w:left="0" w:firstLineChars="205" w:firstLine="574"/>
        <w:jc w:val="both"/>
        <w:rPr>
          <w:rFonts w:eastAsia="標楷體" w:hAnsi="標楷體"/>
          <w:szCs w:val="28"/>
        </w:rPr>
      </w:pPr>
      <w:r w:rsidRPr="00B7392E">
        <w:rPr>
          <w:rFonts w:eastAsia="標楷體" w:hAnsi="標楷體" w:hint="eastAsia"/>
          <w:szCs w:val="28"/>
        </w:rPr>
        <w:t>本</w:t>
      </w:r>
      <w:r w:rsidR="00870DAD">
        <w:rPr>
          <w:rFonts w:eastAsia="標楷體" w:hAnsi="標楷體" w:hint="eastAsia"/>
          <w:szCs w:val="28"/>
        </w:rPr>
        <w:t>活動</w:t>
      </w:r>
      <w:r w:rsidR="003F0739">
        <w:rPr>
          <w:rFonts w:eastAsia="標楷體" w:hAnsi="標楷體" w:hint="eastAsia"/>
          <w:szCs w:val="28"/>
        </w:rPr>
        <w:t>會議</w:t>
      </w:r>
      <w:r>
        <w:rPr>
          <w:rFonts w:eastAsia="標楷體" w:hAnsi="標楷體" w:hint="eastAsia"/>
          <w:szCs w:val="28"/>
        </w:rPr>
        <w:t>以</w:t>
      </w:r>
      <w:r w:rsidR="00764ECA" w:rsidRPr="00167613">
        <w:rPr>
          <w:rFonts w:eastAsia="標楷體" w:hAnsi="標楷體" w:hint="eastAsia"/>
          <w:szCs w:val="28"/>
        </w:rPr>
        <w:t>「</w:t>
      </w:r>
      <w:r w:rsidR="00764ECA" w:rsidRPr="00764ECA">
        <w:rPr>
          <w:rFonts w:eastAsia="標楷體" w:hAnsi="標楷體" w:hint="eastAsia"/>
          <w:szCs w:val="28"/>
        </w:rPr>
        <w:t>校園廢棄物管理與減廢經驗交流</w:t>
      </w:r>
      <w:r w:rsidR="00764ECA" w:rsidRPr="00167613">
        <w:rPr>
          <w:rFonts w:eastAsia="標楷體" w:hAnsi="標楷體" w:hint="eastAsia"/>
          <w:szCs w:val="28"/>
        </w:rPr>
        <w:t>」</w:t>
      </w:r>
      <w:r w:rsidR="00764ECA" w:rsidRPr="00764ECA">
        <w:rPr>
          <w:rFonts w:eastAsia="標楷體" w:hAnsi="標楷體" w:hint="eastAsia"/>
          <w:szCs w:val="28"/>
        </w:rPr>
        <w:t>及「實地觀摩活動」</w:t>
      </w:r>
      <w:r w:rsidR="00764ECA">
        <w:rPr>
          <w:rFonts w:eastAsia="標楷體" w:hAnsi="標楷體" w:hint="eastAsia"/>
          <w:szCs w:val="28"/>
        </w:rPr>
        <w:t>兩大議題為主，並依據</w:t>
      </w:r>
      <w:r w:rsidR="00764ECA" w:rsidRPr="00585722">
        <w:rPr>
          <w:rFonts w:eastAsia="標楷體" w:hAnsi="標楷體" w:hint="eastAsia"/>
          <w:szCs w:val="28"/>
        </w:rPr>
        <w:t>北、中、南各場</w:t>
      </w:r>
      <w:r w:rsidR="00764ECA" w:rsidRPr="004A73BB">
        <w:rPr>
          <w:rFonts w:eastAsia="標楷體" w:hAnsi="標楷體" w:hint="eastAsia"/>
          <w:szCs w:val="28"/>
        </w:rPr>
        <w:t>參加對象</w:t>
      </w:r>
      <w:r w:rsidR="00764ECA" w:rsidRPr="00167613">
        <w:rPr>
          <w:rFonts w:eastAsia="標楷體" w:hAnsi="標楷體" w:hint="eastAsia"/>
          <w:szCs w:val="28"/>
        </w:rPr>
        <w:t>規劃之議程請見</w:t>
      </w:r>
      <w:r w:rsidR="00764ECA" w:rsidRPr="00294624">
        <w:rPr>
          <w:rFonts w:eastAsia="標楷體" w:hAnsi="標楷體" w:hint="eastAsia"/>
          <w:b/>
          <w:szCs w:val="28"/>
        </w:rPr>
        <w:t>表</w:t>
      </w:r>
      <w:r w:rsidR="00764ECA">
        <w:rPr>
          <w:rFonts w:eastAsia="標楷體" w:hAnsi="標楷體" w:hint="eastAsia"/>
          <w:b/>
          <w:szCs w:val="28"/>
        </w:rPr>
        <w:t>3</w:t>
      </w:r>
      <w:r w:rsidR="00764ECA" w:rsidRPr="00B477C0">
        <w:rPr>
          <w:rFonts w:eastAsia="標楷體" w:hAnsi="標楷體" w:hint="eastAsia"/>
          <w:szCs w:val="28"/>
        </w:rPr>
        <w:t>、</w:t>
      </w:r>
      <w:r w:rsidR="00764ECA">
        <w:rPr>
          <w:rFonts w:eastAsia="標楷體" w:hAnsi="標楷體" w:hint="eastAsia"/>
          <w:b/>
          <w:szCs w:val="28"/>
        </w:rPr>
        <w:t>表</w:t>
      </w:r>
      <w:r w:rsidR="00764ECA">
        <w:rPr>
          <w:rFonts w:eastAsia="標楷體" w:hAnsi="標楷體" w:hint="eastAsia"/>
          <w:b/>
          <w:szCs w:val="28"/>
        </w:rPr>
        <w:t>4</w:t>
      </w:r>
      <w:r w:rsidR="00764ECA" w:rsidRPr="00B477C0">
        <w:rPr>
          <w:rFonts w:eastAsia="標楷體" w:hAnsi="標楷體" w:hint="eastAsia"/>
          <w:szCs w:val="28"/>
        </w:rPr>
        <w:t>及</w:t>
      </w:r>
      <w:r w:rsidR="00764ECA">
        <w:rPr>
          <w:rFonts w:eastAsia="標楷體" w:hAnsi="標楷體" w:hint="eastAsia"/>
          <w:b/>
          <w:szCs w:val="28"/>
        </w:rPr>
        <w:t>表</w:t>
      </w:r>
      <w:r w:rsidR="00764ECA">
        <w:rPr>
          <w:rFonts w:eastAsia="標楷體" w:hAnsi="標楷體" w:hint="eastAsia"/>
          <w:b/>
          <w:szCs w:val="28"/>
        </w:rPr>
        <w:t>5</w:t>
      </w:r>
      <w:r w:rsidR="00764ECA" w:rsidRPr="00167613">
        <w:rPr>
          <w:rFonts w:eastAsia="標楷體" w:hAnsi="標楷體" w:hint="eastAsia"/>
          <w:szCs w:val="28"/>
        </w:rPr>
        <w:t>所示</w:t>
      </w:r>
      <w:r w:rsidR="00764ECA">
        <w:rPr>
          <w:rFonts w:eastAsia="標楷體" w:hAnsi="標楷體" w:hint="eastAsia"/>
          <w:szCs w:val="28"/>
        </w:rPr>
        <w:t>，</w:t>
      </w:r>
      <w:r w:rsidR="00764ECA" w:rsidRPr="00764ECA">
        <w:rPr>
          <w:rFonts w:eastAsia="標楷體" w:hAnsi="標楷體" w:hint="eastAsia"/>
          <w:szCs w:val="28"/>
        </w:rPr>
        <w:t>議題內容</w:t>
      </w:r>
      <w:r w:rsidR="00764ECA">
        <w:rPr>
          <w:rFonts w:eastAsia="標楷體" w:hAnsi="標楷體" w:hint="eastAsia"/>
          <w:szCs w:val="28"/>
        </w:rPr>
        <w:t>說明如</w:t>
      </w:r>
      <w:r w:rsidR="00764ECA" w:rsidRPr="00764ECA">
        <w:rPr>
          <w:rFonts w:eastAsia="標楷體" w:hAnsi="標楷體" w:hint="eastAsia"/>
          <w:b/>
          <w:szCs w:val="28"/>
        </w:rPr>
        <w:t>第六節</w:t>
      </w:r>
      <w:r w:rsidR="00764ECA">
        <w:rPr>
          <w:rFonts w:eastAsia="標楷體" w:hAnsi="標楷體" w:hint="eastAsia"/>
          <w:szCs w:val="28"/>
        </w:rPr>
        <w:t>所述</w:t>
      </w:r>
      <w:r w:rsidR="00764ECA" w:rsidRPr="00167613">
        <w:rPr>
          <w:rFonts w:eastAsia="標楷體" w:hAnsi="標楷體" w:hint="eastAsia"/>
          <w:szCs w:val="28"/>
        </w:rPr>
        <w:t>。</w:t>
      </w:r>
    </w:p>
    <w:p w:rsidR="00011BDE" w:rsidRPr="00FA57D1" w:rsidRDefault="00011BDE" w:rsidP="00B477C0">
      <w:pPr>
        <w:pStyle w:val="aff"/>
        <w:spacing w:before="180" w:after="180"/>
      </w:pPr>
      <w:bookmarkStart w:id="8" w:name="_Toc290376317"/>
      <w:bookmarkStart w:id="9" w:name="_Toc429670287"/>
      <w:r w:rsidRPr="00167613">
        <w:t>表</w:t>
      </w:r>
      <w:r w:rsidR="00135995">
        <w:rPr>
          <w:rFonts w:hint="eastAsia"/>
        </w:rPr>
        <w:t>3</w:t>
      </w:r>
      <w:r w:rsidR="00E43771" w:rsidRPr="00167613">
        <w:rPr>
          <w:rFonts w:hint="eastAsia"/>
        </w:rPr>
        <w:t xml:space="preserve"> </w:t>
      </w:r>
      <w:r w:rsidR="00B477C0" w:rsidRPr="00B477C0">
        <w:rPr>
          <w:rFonts w:hint="eastAsia"/>
        </w:rPr>
        <w:t>「校園環境保護暨廢棄物管理」觀摩暨環保法令工作坊議程</w:t>
      </w:r>
      <w:r w:rsidR="00B477C0">
        <w:rPr>
          <w:rFonts w:hint="eastAsia"/>
        </w:rPr>
        <w:t>（</w:t>
      </w:r>
      <w:r w:rsidR="004A73BB">
        <w:rPr>
          <w:rFonts w:hint="eastAsia"/>
        </w:rPr>
        <w:t>北區</w:t>
      </w:r>
      <w:r w:rsidR="00B477C0">
        <w:rPr>
          <w:rFonts w:hint="eastAsia"/>
        </w:rPr>
        <w:t>）</w:t>
      </w:r>
      <w:bookmarkEnd w:id="8"/>
      <w:bookmarkEnd w:id="9"/>
    </w:p>
    <w:tbl>
      <w:tblPr>
        <w:tblW w:w="0" w:type="auto"/>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CellMar>
          <w:top w:w="57" w:type="dxa"/>
          <w:left w:w="85" w:type="dxa"/>
          <w:bottom w:w="57" w:type="dxa"/>
          <w:right w:w="85" w:type="dxa"/>
        </w:tblCellMar>
        <w:tblLook w:val="0000" w:firstRow="0" w:lastRow="0" w:firstColumn="0" w:lastColumn="0" w:noHBand="0" w:noVBand="0"/>
      </w:tblPr>
      <w:tblGrid>
        <w:gridCol w:w="1560"/>
        <w:gridCol w:w="4153"/>
        <w:gridCol w:w="2967"/>
      </w:tblGrid>
      <w:tr w:rsidR="00AB4D67" w:rsidRPr="004E447D" w:rsidTr="00135995">
        <w:trPr>
          <w:trHeight w:val="340"/>
          <w:tblHeader/>
          <w:jc w:val="center"/>
        </w:trPr>
        <w:tc>
          <w:tcPr>
            <w:tcW w:w="1560" w:type="dxa"/>
            <w:tcBorders>
              <w:top w:val="single" w:sz="18" w:space="0" w:color="auto"/>
              <w:left w:val="single" w:sz="18" w:space="0" w:color="auto"/>
              <w:bottom w:val="double" w:sz="4" w:space="0" w:color="auto"/>
              <w:right w:val="single" w:sz="4" w:space="0" w:color="000000"/>
            </w:tcBorders>
            <w:shd w:val="clear" w:color="auto" w:fill="FBD4B4" w:themeFill="accent6" w:themeFillTint="66"/>
            <w:vAlign w:val="center"/>
          </w:tcPr>
          <w:p w:rsidR="00AB4D67" w:rsidRPr="004E447D" w:rsidRDefault="00AB4D67" w:rsidP="008A5457">
            <w:pPr>
              <w:pStyle w:val="af2"/>
              <w:spacing w:line="300" w:lineRule="exact"/>
              <w:rPr>
                <w:b/>
                <w:sz w:val="24"/>
              </w:rPr>
            </w:pPr>
            <w:r w:rsidRPr="004E447D">
              <w:rPr>
                <w:rFonts w:hint="eastAsia"/>
                <w:b/>
                <w:sz w:val="24"/>
              </w:rPr>
              <w:t>時間</w:t>
            </w:r>
          </w:p>
        </w:tc>
        <w:tc>
          <w:tcPr>
            <w:tcW w:w="4153" w:type="dxa"/>
            <w:tcBorders>
              <w:top w:val="single" w:sz="18" w:space="0" w:color="auto"/>
              <w:left w:val="single" w:sz="4" w:space="0" w:color="000000"/>
              <w:bottom w:val="double" w:sz="4" w:space="0" w:color="auto"/>
              <w:right w:val="single" w:sz="4" w:space="0" w:color="000000"/>
            </w:tcBorders>
            <w:shd w:val="clear" w:color="auto" w:fill="FBD4B4" w:themeFill="accent6" w:themeFillTint="66"/>
            <w:vAlign w:val="center"/>
          </w:tcPr>
          <w:p w:rsidR="00AB4D67" w:rsidRPr="004E447D" w:rsidRDefault="00AB4D67" w:rsidP="008A5457">
            <w:pPr>
              <w:pStyle w:val="af2"/>
              <w:spacing w:line="300" w:lineRule="exact"/>
              <w:rPr>
                <w:b/>
                <w:sz w:val="24"/>
              </w:rPr>
            </w:pPr>
            <w:r w:rsidRPr="004E447D">
              <w:rPr>
                <w:rFonts w:hint="eastAsia"/>
                <w:b/>
                <w:sz w:val="24"/>
              </w:rPr>
              <w:t>議題</w:t>
            </w:r>
          </w:p>
        </w:tc>
        <w:tc>
          <w:tcPr>
            <w:tcW w:w="2967" w:type="dxa"/>
            <w:tcBorders>
              <w:top w:val="single" w:sz="18" w:space="0" w:color="auto"/>
              <w:left w:val="single" w:sz="4" w:space="0" w:color="000000"/>
              <w:bottom w:val="double" w:sz="4" w:space="0" w:color="auto"/>
              <w:right w:val="single" w:sz="18" w:space="0" w:color="auto"/>
            </w:tcBorders>
            <w:shd w:val="clear" w:color="auto" w:fill="FBD4B4" w:themeFill="accent6" w:themeFillTint="66"/>
            <w:vAlign w:val="center"/>
          </w:tcPr>
          <w:p w:rsidR="00AB4D67" w:rsidRPr="004E447D" w:rsidRDefault="00AB4D67" w:rsidP="008A5457">
            <w:pPr>
              <w:pStyle w:val="af2"/>
              <w:spacing w:line="300" w:lineRule="exact"/>
              <w:rPr>
                <w:b/>
                <w:sz w:val="24"/>
              </w:rPr>
            </w:pPr>
            <w:r w:rsidRPr="004E447D">
              <w:rPr>
                <w:rFonts w:hint="eastAsia"/>
                <w:b/>
                <w:sz w:val="24"/>
              </w:rPr>
              <w:t>主講人</w:t>
            </w:r>
          </w:p>
        </w:tc>
      </w:tr>
      <w:tr w:rsidR="00AB4D67" w:rsidRPr="004E447D" w:rsidTr="00135995">
        <w:trPr>
          <w:trHeight w:val="283"/>
          <w:jc w:val="center"/>
        </w:trPr>
        <w:tc>
          <w:tcPr>
            <w:tcW w:w="1560" w:type="dxa"/>
            <w:tcBorders>
              <w:top w:val="double" w:sz="4" w:space="0" w:color="auto"/>
              <w:left w:val="single" w:sz="18" w:space="0" w:color="auto"/>
              <w:bottom w:val="single" w:sz="4" w:space="0" w:color="000000"/>
              <w:right w:val="single" w:sz="4" w:space="0" w:color="000000"/>
            </w:tcBorders>
            <w:vAlign w:val="center"/>
          </w:tcPr>
          <w:p w:rsidR="00AB4D67" w:rsidRPr="004E447D" w:rsidRDefault="00AB4D67" w:rsidP="008A5457">
            <w:pPr>
              <w:pStyle w:val="af2"/>
              <w:spacing w:line="300" w:lineRule="exact"/>
              <w:rPr>
                <w:sz w:val="24"/>
              </w:rPr>
            </w:pPr>
            <w:r w:rsidRPr="004E447D">
              <w:rPr>
                <w:sz w:val="24"/>
              </w:rPr>
              <w:t>0</w:t>
            </w:r>
            <w:r w:rsidR="00E73D43" w:rsidRPr="004E447D">
              <w:rPr>
                <w:rFonts w:hint="eastAsia"/>
                <w:sz w:val="24"/>
              </w:rPr>
              <w:t>8</w:t>
            </w:r>
            <w:r w:rsidRPr="004E447D">
              <w:rPr>
                <w:sz w:val="24"/>
              </w:rPr>
              <w:t>:</w:t>
            </w:r>
            <w:r w:rsidR="00E73D43" w:rsidRPr="004E447D">
              <w:rPr>
                <w:rFonts w:hint="eastAsia"/>
                <w:sz w:val="24"/>
              </w:rPr>
              <w:t>3</w:t>
            </w:r>
            <w:r w:rsidRPr="004E447D">
              <w:rPr>
                <w:sz w:val="24"/>
              </w:rPr>
              <w:t>0 ~ 09:</w:t>
            </w:r>
            <w:r w:rsidR="00410157" w:rsidRPr="004E447D">
              <w:rPr>
                <w:rFonts w:hint="eastAsia"/>
                <w:sz w:val="24"/>
              </w:rPr>
              <w:t>0</w:t>
            </w:r>
            <w:r w:rsidRPr="004E447D">
              <w:rPr>
                <w:sz w:val="24"/>
              </w:rPr>
              <w:t>0</w:t>
            </w:r>
          </w:p>
        </w:tc>
        <w:tc>
          <w:tcPr>
            <w:tcW w:w="4153" w:type="dxa"/>
            <w:tcBorders>
              <w:top w:val="double" w:sz="4" w:space="0" w:color="auto"/>
              <w:left w:val="single" w:sz="4" w:space="0" w:color="000000"/>
              <w:bottom w:val="single" w:sz="4" w:space="0" w:color="000000"/>
              <w:right w:val="single" w:sz="4" w:space="0" w:color="000000"/>
            </w:tcBorders>
            <w:vAlign w:val="center"/>
          </w:tcPr>
          <w:p w:rsidR="00AB4D67" w:rsidRPr="004E447D" w:rsidRDefault="00AB4D67" w:rsidP="003070A3">
            <w:pPr>
              <w:pStyle w:val="af3"/>
            </w:pPr>
            <w:r w:rsidRPr="004E447D">
              <w:rPr>
                <w:rFonts w:hint="eastAsia"/>
              </w:rPr>
              <w:t>報到、領取資料</w:t>
            </w:r>
          </w:p>
        </w:tc>
        <w:tc>
          <w:tcPr>
            <w:tcW w:w="2967" w:type="dxa"/>
            <w:tcBorders>
              <w:top w:val="double" w:sz="4" w:space="0" w:color="auto"/>
              <w:left w:val="single" w:sz="4" w:space="0" w:color="000000"/>
              <w:bottom w:val="single" w:sz="4" w:space="0" w:color="000000"/>
              <w:right w:val="single" w:sz="18" w:space="0" w:color="auto"/>
            </w:tcBorders>
            <w:vAlign w:val="center"/>
          </w:tcPr>
          <w:p w:rsidR="00AB4D67" w:rsidRPr="004E447D" w:rsidRDefault="00AB4D67" w:rsidP="00465FF0">
            <w:pPr>
              <w:pStyle w:val="af3"/>
              <w:rPr>
                <w:snapToGrid w:val="0"/>
              </w:rPr>
            </w:pPr>
            <w:r w:rsidRPr="004E447D">
              <w:rPr>
                <w:rFonts w:hint="eastAsia"/>
                <w:snapToGrid w:val="0"/>
              </w:rPr>
              <w:t>鼎澤科技有限公司</w:t>
            </w:r>
          </w:p>
        </w:tc>
      </w:tr>
      <w:tr w:rsidR="00AB4D67" w:rsidRPr="004E447D" w:rsidTr="00135995">
        <w:trPr>
          <w:trHeight w:val="283"/>
          <w:jc w:val="center"/>
        </w:trPr>
        <w:tc>
          <w:tcPr>
            <w:tcW w:w="1560" w:type="dxa"/>
            <w:tcBorders>
              <w:top w:val="single" w:sz="4" w:space="0" w:color="000000"/>
              <w:left w:val="single" w:sz="18" w:space="0" w:color="auto"/>
              <w:bottom w:val="single" w:sz="4" w:space="0" w:color="000000"/>
              <w:right w:val="single" w:sz="4" w:space="0" w:color="000000"/>
            </w:tcBorders>
            <w:vAlign w:val="center"/>
          </w:tcPr>
          <w:p w:rsidR="00AB4D67" w:rsidRPr="004E447D" w:rsidRDefault="00AB4D67" w:rsidP="008A5457">
            <w:pPr>
              <w:pStyle w:val="af2"/>
              <w:spacing w:line="300" w:lineRule="exact"/>
              <w:rPr>
                <w:sz w:val="24"/>
              </w:rPr>
            </w:pPr>
            <w:r w:rsidRPr="004E447D">
              <w:rPr>
                <w:sz w:val="24"/>
              </w:rPr>
              <w:t>09:</w:t>
            </w:r>
            <w:r w:rsidR="00410157" w:rsidRPr="004E447D">
              <w:rPr>
                <w:rFonts w:hint="eastAsia"/>
                <w:sz w:val="24"/>
              </w:rPr>
              <w:t>0</w:t>
            </w:r>
            <w:r w:rsidRPr="004E447D">
              <w:rPr>
                <w:sz w:val="24"/>
              </w:rPr>
              <w:t>0 ~ 09:</w:t>
            </w:r>
            <w:r w:rsidR="00410157" w:rsidRPr="004E447D">
              <w:rPr>
                <w:rFonts w:hint="eastAsia"/>
                <w:sz w:val="24"/>
              </w:rPr>
              <w:t>1</w:t>
            </w:r>
            <w:r w:rsidRPr="004E447D">
              <w:rPr>
                <w:rFonts w:hint="eastAsia"/>
                <w:sz w:val="24"/>
              </w:rPr>
              <w:t>0</w:t>
            </w:r>
          </w:p>
        </w:tc>
        <w:tc>
          <w:tcPr>
            <w:tcW w:w="4153" w:type="dxa"/>
            <w:tcBorders>
              <w:top w:val="single" w:sz="4" w:space="0" w:color="000000"/>
              <w:left w:val="single" w:sz="4" w:space="0" w:color="000000"/>
              <w:bottom w:val="single" w:sz="4" w:space="0" w:color="000000"/>
              <w:right w:val="single" w:sz="4" w:space="0" w:color="000000"/>
            </w:tcBorders>
            <w:vAlign w:val="center"/>
          </w:tcPr>
          <w:p w:rsidR="00AB4D67" w:rsidRPr="004E447D" w:rsidRDefault="00AB4D67" w:rsidP="003070A3">
            <w:pPr>
              <w:pStyle w:val="af3"/>
            </w:pPr>
            <w:r w:rsidRPr="004E447D">
              <w:rPr>
                <w:rFonts w:hint="eastAsia"/>
              </w:rPr>
              <w:t>主辦單位致詞</w:t>
            </w:r>
          </w:p>
        </w:tc>
        <w:tc>
          <w:tcPr>
            <w:tcW w:w="2967" w:type="dxa"/>
            <w:tcBorders>
              <w:top w:val="single" w:sz="4" w:space="0" w:color="000000"/>
              <w:left w:val="single" w:sz="4" w:space="0" w:color="000000"/>
              <w:bottom w:val="single" w:sz="4" w:space="0" w:color="000000"/>
              <w:right w:val="single" w:sz="18" w:space="0" w:color="auto"/>
            </w:tcBorders>
            <w:vAlign w:val="center"/>
          </w:tcPr>
          <w:p w:rsidR="00AB4D67" w:rsidRPr="004E447D" w:rsidRDefault="00AB4D67" w:rsidP="00465FF0">
            <w:pPr>
              <w:pStyle w:val="af3"/>
              <w:rPr>
                <w:snapToGrid w:val="0"/>
              </w:rPr>
            </w:pPr>
            <w:r w:rsidRPr="004E447D">
              <w:rPr>
                <w:rFonts w:hint="eastAsia"/>
                <w:snapToGrid w:val="0"/>
              </w:rPr>
              <w:t>教育部</w:t>
            </w:r>
            <w:r w:rsidRPr="004E447D">
              <w:rPr>
                <w:snapToGrid w:val="0"/>
              </w:rPr>
              <w:t>長官</w:t>
            </w:r>
          </w:p>
        </w:tc>
      </w:tr>
      <w:tr w:rsidR="00410157" w:rsidRPr="004E447D" w:rsidTr="00135995">
        <w:trPr>
          <w:trHeight w:val="340"/>
          <w:jc w:val="center"/>
        </w:trPr>
        <w:tc>
          <w:tcPr>
            <w:tcW w:w="8680" w:type="dxa"/>
            <w:gridSpan w:val="3"/>
            <w:tcBorders>
              <w:top w:val="single" w:sz="4" w:space="0" w:color="000000"/>
              <w:left w:val="single" w:sz="18" w:space="0" w:color="auto"/>
              <w:bottom w:val="single" w:sz="4" w:space="0" w:color="000000"/>
              <w:right w:val="single" w:sz="18" w:space="0" w:color="auto"/>
            </w:tcBorders>
            <w:shd w:val="clear" w:color="auto" w:fill="B8CCE4" w:themeFill="accent1" w:themeFillTint="66"/>
            <w:vAlign w:val="center"/>
          </w:tcPr>
          <w:p w:rsidR="00410157" w:rsidRPr="004E447D" w:rsidRDefault="00410157" w:rsidP="003070A3">
            <w:pPr>
              <w:pStyle w:val="af3"/>
              <w:rPr>
                <w:snapToGrid w:val="0"/>
              </w:rPr>
            </w:pPr>
            <w:r w:rsidRPr="004E447D">
              <w:rPr>
                <w:snapToGrid w:val="0"/>
              </w:rPr>
              <w:t>議題一：</w:t>
            </w:r>
            <w:r w:rsidR="00393ACA" w:rsidRPr="004E447D">
              <w:rPr>
                <w:rFonts w:hint="eastAsia"/>
                <w:snapToGrid w:val="0"/>
              </w:rPr>
              <w:t>校園廢棄物管理</w:t>
            </w:r>
            <w:r w:rsidR="001F73F3" w:rsidRPr="004E447D">
              <w:rPr>
                <w:rFonts w:hint="eastAsia"/>
                <w:snapToGrid w:val="0"/>
              </w:rPr>
              <w:t>與減廢經驗交流</w:t>
            </w:r>
          </w:p>
        </w:tc>
      </w:tr>
      <w:tr w:rsidR="008A5457" w:rsidRPr="004E447D" w:rsidTr="00135995">
        <w:trPr>
          <w:trHeight w:val="283"/>
          <w:jc w:val="center"/>
        </w:trPr>
        <w:tc>
          <w:tcPr>
            <w:tcW w:w="1560" w:type="dxa"/>
            <w:tcBorders>
              <w:top w:val="single" w:sz="4" w:space="0" w:color="000000"/>
              <w:left w:val="single" w:sz="18" w:space="0" w:color="auto"/>
              <w:bottom w:val="single" w:sz="4" w:space="0" w:color="000000"/>
              <w:right w:val="single" w:sz="4" w:space="0" w:color="000000"/>
            </w:tcBorders>
            <w:vAlign w:val="center"/>
          </w:tcPr>
          <w:p w:rsidR="00986DF6" w:rsidRPr="004E447D" w:rsidRDefault="002C7F84" w:rsidP="002C7F84">
            <w:pPr>
              <w:pStyle w:val="af2"/>
              <w:spacing w:line="300" w:lineRule="exact"/>
              <w:rPr>
                <w:sz w:val="24"/>
              </w:rPr>
            </w:pPr>
            <w:r w:rsidRPr="004E447D">
              <w:rPr>
                <w:rFonts w:hint="eastAsia"/>
                <w:sz w:val="24"/>
              </w:rPr>
              <w:t>09</w:t>
            </w:r>
            <w:r w:rsidR="00986DF6" w:rsidRPr="004E447D">
              <w:rPr>
                <w:sz w:val="24"/>
              </w:rPr>
              <w:t>:</w:t>
            </w:r>
            <w:r w:rsidR="00410157" w:rsidRPr="004E447D">
              <w:rPr>
                <w:rFonts w:hint="eastAsia"/>
                <w:sz w:val="24"/>
              </w:rPr>
              <w:t>1</w:t>
            </w:r>
            <w:r w:rsidR="00986DF6" w:rsidRPr="004E447D">
              <w:rPr>
                <w:sz w:val="24"/>
              </w:rPr>
              <w:t xml:space="preserve">0 ~ </w:t>
            </w:r>
            <w:r w:rsidR="00986DF6" w:rsidRPr="004E447D">
              <w:rPr>
                <w:rFonts w:hint="eastAsia"/>
                <w:sz w:val="24"/>
              </w:rPr>
              <w:t>1</w:t>
            </w:r>
            <w:r w:rsidRPr="004E447D">
              <w:rPr>
                <w:rFonts w:hint="eastAsia"/>
                <w:sz w:val="24"/>
              </w:rPr>
              <w:t>0</w:t>
            </w:r>
            <w:r w:rsidR="00986DF6" w:rsidRPr="004E447D">
              <w:rPr>
                <w:sz w:val="24"/>
              </w:rPr>
              <w:t>:</w:t>
            </w:r>
            <w:r w:rsidR="00293C62" w:rsidRPr="004E447D">
              <w:rPr>
                <w:rFonts w:hint="eastAsia"/>
                <w:sz w:val="24"/>
              </w:rPr>
              <w:t>0</w:t>
            </w:r>
            <w:r w:rsidR="00986DF6" w:rsidRPr="004E447D">
              <w:rPr>
                <w:sz w:val="24"/>
              </w:rPr>
              <w:t>0</w:t>
            </w:r>
          </w:p>
        </w:tc>
        <w:tc>
          <w:tcPr>
            <w:tcW w:w="4153" w:type="dxa"/>
            <w:tcBorders>
              <w:top w:val="single" w:sz="4" w:space="0" w:color="000000"/>
              <w:left w:val="single" w:sz="4" w:space="0" w:color="000000"/>
              <w:bottom w:val="single" w:sz="4" w:space="0" w:color="000000"/>
              <w:right w:val="single" w:sz="4" w:space="0" w:color="auto"/>
            </w:tcBorders>
            <w:vAlign w:val="center"/>
          </w:tcPr>
          <w:p w:rsidR="00986DF6" w:rsidRPr="004E447D" w:rsidRDefault="008A4198" w:rsidP="003070A3">
            <w:pPr>
              <w:pStyle w:val="af3"/>
            </w:pPr>
            <w:r w:rsidRPr="004E447D">
              <w:rPr>
                <w:rFonts w:hint="eastAsia"/>
              </w:rPr>
              <w:t>適用學校之環保法規彙編手冊</w:t>
            </w:r>
            <w:r w:rsidR="00135995" w:rsidRPr="004E447D">
              <w:rPr>
                <w:rFonts w:hint="eastAsia"/>
              </w:rPr>
              <w:t>說明</w:t>
            </w:r>
          </w:p>
        </w:tc>
        <w:tc>
          <w:tcPr>
            <w:tcW w:w="2967" w:type="dxa"/>
            <w:tcBorders>
              <w:top w:val="single" w:sz="4" w:space="0" w:color="000000"/>
              <w:left w:val="single" w:sz="4" w:space="0" w:color="auto"/>
              <w:bottom w:val="single" w:sz="4" w:space="0" w:color="000000"/>
              <w:right w:val="single" w:sz="18" w:space="0" w:color="auto"/>
            </w:tcBorders>
            <w:vAlign w:val="center"/>
          </w:tcPr>
          <w:p w:rsidR="00986DF6" w:rsidRPr="004E447D" w:rsidRDefault="003070A3" w:rsidP="00465FF0">
            <w:pPr>
              <w:pStyle w:val="af1"/>
              <w:snapToGrid w:val="0"/>
              <w:spacing w:line="300" w:lineRule="exact"/>
              <w:ind w:rightChars="50" w:right="120"/>
              <w:jc w:val="center"/>
              <w:rPr>
                <w:snapToGrid w:val="0"/>
                <w:sz w:val="24"/>
                <w:szCs w:val="24"/>
              </w:rPr>
            </w:pPr>
            <w:r w:rsidRPr="004E447D">
              <w:rPr>
                <w:rFonts w:hint="eastAsia"/>
                <w:snapToGrid w:val="0"/>
                <w:sz w:val="24"/>
                <w:szCs w:val="24"/>
              </w:rPr>
              <w:t>鼎澤科技有限公司</w:t>
            </w:r>
          </w:p>
        </w:tc>
      </w:tr>
      <w:tr w:rsidR="003070A3" w:rsidRPr="004E447D" w:rsidTr="00135995">
        <w:trPr>
          <w:trHeight w:val="283"/>
          <w:jc w:val="center"/>
        </w:trPr>
        <w:tc>
          <w:tcPr>
            <w:tcW w:w="1560" w:type="dxa"/>
            <w:tcBorders>
              <w:top w:val="single" w:sz="4" w:space="0" w:color="000000"/>
              <w:left w:val="single" w:sz="18" w:space="0" w:color="auto"/>
              <w:bottom w:val="single" w:sz="4" w:space="0" w:color="000000"/>
              <w:right w:val="single" w:sz="4" w:space="0" w:color="000000"/>
            </w:tcBorders>
            <w:vAlign w:val="center"/>
          </w:tcPr>
          <w:p w:rsidR="003070A3" w:rsidRPr="004E447D" w:rsidRDefault="003070A3" w:rsidP="00E417AC">
            <w:pPr>
              <w:pStyle w:val="af2"/>
              <w:spacing w:line="300" w:lineRule="exact"/>
              <w:rPr>
                <w:sz w:val="24"/>
              </w:rPr>
            </w:pPr>
            <w:r w:rsidRPr="004E447D">
              <w:rPr>
                <w:rFonts w:hint="eastAsia"/>
                <w:sz w:val="24"/>
              </w:rPr>
              <w:t>10:</w:t>
            </w:r>
            <w:r w:rsidR="00E417AC">
              <w:rPr>
                <w:rFonts w:hint="eastAsia"/>
                <w:sz w:val="24"/>
              </w:rPr>
              <w:t>0</w:t>
            </w:r>
            <w:r w:rsidRPr="004E447D">
              <w:rPr>
                <w:rFonts w:hint="eastAsia"/>
                <w:sz w:val="24"/>
              </w:rPr>
              <w:t>0 ~ 10:</w:t>
            </w:r>
            <w:r w:rsidR="00E417AC">
              <w:rPr>
                <w:rFonts w:hint="eastAsia"/>
                <w:sz w:val="24"/>
              </w:rPr>
              <w:t>1</w:t>
            </w:r>
            <w:r w:rsidRPr="004E447D">
              <w:rPr>
                <w:rFonts w:hint="eastAsia"/>
                <w:sz w:val="24"/>
              </w:rPr>
              <w:t>0</w:t>
            </w:r>
          </w:p>
        </w:tc>
        <w:tc>
          <w:tcPr>
            <w:tcW w:w="4153" w:type="dxa"/>
            <w:tcBorders>
              <w:top w:val="single" w:sz="4" w:space="0" w:color="000000"/>
              <w:left w:val="single" w:sz="4" w:space="0" w:color="000000"/>
              <w:bottom w:val="single" w:sz="4" w:space="0" w:color="000000"/>
              <w:right w:val="single" w:sz="4" w:space="0" w:color="auto"/>
            </w:tcBorders>
            <w:vAlign w:val="center"/>
          </w:tcPr>
          <w:p w:rsidR="003070A3" w:rsidRPr="004E447D" w:rsidRDefault="003070A3" w:rsidP="003070A3">
            <w:pPr>
              <w:pStyle w:val="af3"/>
            </w:pPr>
            <w:r w:rsidRPr="004E447D">
              <w:rPr>
                <w:rFonts w:hint="eastAsia"/>
              </w:rPr>
              <w:t>休</w:t>
            </w:r>
            <w:r w:rsidRPr="004E447D">
              <w:t xml:space="preserve"> </w:t>
            </w:r>
            <w:r w:rsidRPr="004E447D">
              <w:rPr>
                <w:rFonts w:hint="eastAsia"/>
              </w:rPr>
              <w:t>息</w:t>
            </w:r>
          </w:p>
        </w:tc>
        <w:tc>
          <w:tcPr>
            <w:tcW w:w="2967" w:type="dxa"/>
            <w:tcBorders>
              <w:top w:val="single" w:sz="4" w:space="0" w:color="000000"/>
              <w:left w:val="single" w:sz="4" w:space="0" w:color="auto"/>
              <w:bottom w:val="single" w:sz="4" w:space="0" w:color="000000"/>
              <w:right w:val="single" w:sz="18" w:space="0" w:color="auto"/>
            </w:tcBorders>
            <w:vAlign w:val="center"/>
          </w:tcPr>
          <w:p w:rsidR="003070A3" w:rsidRPr="004E447D" w:rsidRDefault="00465FF0" w:rsidP="00465FF0">
            <w:pPr>
              <w:pStyle w:val="af1"/>
              <w:snapToGrid w:val="0"/>
              <w:spacing w:line="300" w:lineRule="exact"/>
              <w:ind w:rightChars="50" w:right="120"/>
              <w:jc w:val="center"/>
              <w:rPr>
                <w:snapToGrid w:val="0"/>
                <w:sz w:val="24"/>
                <w:szCs w:val="24"/>
              </w:rPr>
            </w:pPr>
            <w:r w:rsidRPr="004E447D">
              <w:rPr>
                <w:rFonts w:hint="eastAsia"/>
                <w:snapToGrid w:val="0"/>
                <w:sz w:val="24"/>
                <w:szCs w:val="24"/>
              </w:rPr>
              <w:t>----</w:t>
            </w:r>
          </w:p>
        </w:tc>
      </w:tr>
      <w:tr w:rsidR="00205459" w:rsidRPr="004E447D" w:rsidTr="00465FF0">
        <w:trPr>
          <w:trHeight w:val="262"/>
          <w:jc w:val="center"/>
        </w:trPr>
        <w:tc>
          <w:tcPr>
            <w:tcW w:w="1560" w:type="dxa"/>
            <w:tcBorders>
              <w:top w:val="single" w:sz="4" w:space="0" w:color="000000"/>
              <w:left w:val="single" w:sz="18" w:space="0" w:color="auto"/>
              <w:bottom w:val="single" w:sz="4" w:space="0" w:color="000000"/>
              <w:right w:val="single" w:sz="4" w:space="0" w:color="000000"/>
            </w:tcBorders>
            <w:vAlign w:val="center"/>
          </w:tcPr>
          <w:p w:rsidR="00205459" w:rsidRPr="004E447D" w:rsidRDefault="00205459" w:rsidP="00205459">
            <w:pPr>
              <w:pStyle w:val="af2"/>
              <w:spacing w:line="300" w:lineRule="exact"/>
              <w:rPr>
                <w:sz w:val="24"/>
              </w:rPr>
            </w:pPr>
            <w:r w:rsidRPr="004E447D">
              <w:rPr>
                <w:rFonts w:hint="eastAsia"/>
                <w:sz w:val="24"/>
              </w:rPr>
              <w:t>1</w:t>
            </w:r>
            <w:r w:rsidR="003070A3" w:rsidRPr="004E447D">
              <w:rPr>
                <w:rFonts w:hint="eastAsia"/>
                <w:sz w:val="24"/>
              </w:rPr>
              <w:t>0</w:t>
            </w:r>
            <w:r w:rsidRPr="004E447D">
              <w:rPr>
                <w:rFonts w:hint="eastAsia"/>
                <w:sz w:val="24"/>
              </w:rPr>
              <w:t>:</w:t>
            </w:r>
            <w:r w:rsidR="00E417AC">
              <w:rPr>
                <w:rFonts w:hint="eastAsia"/>
                <w:sz w:val="24"/>
              </w:rPr>
              <w:t>1</w:t>
            </w:r>
            <w:r w:rsidRPr="004E447D">
              <w:rPr>
                <w:rFonts w:hint="eastAsia"/>
                <w:sz w:val="24"/>
              </w:rPr>
              <w:t>0 ~ 11:</w:t>
            </w:r>
            <w:r w:rsidR="00E417AC">
              <w:rPr>
                <w:rFonts w:hint="eastAsia"/>
                <w:sz w:val="24"/>
              </w:rPr>
              <w:t>0</w:t>
            </w:r>
            <w:r w:rsidRPr="004E447D">
              <w:rPr>
                <w:rFonts w:hint="eastAsia"/>
                <w:sz w:val="24"/>
              </w:rPr>
              <w:t>0</w:t>
            </w:r>
          </w:p>
        </w:tc>
        <w:tc>
          <w:tcPr>
            <w:tcW w:w="4153" w:type="dxa"/>
            <w:tcBorders>
              <w:top w:val="single" w:sz="4" w:space="0" w:color="000000"/>
              <w:left w:val="single" w:sz="4" w:space="0" w:color="000000"/>
              <w:bottom w:val="single" w:sz="4" w:space="0" w:color="000000"/>
              <w:right w:val="single" w:sz="4" w:space="0" w:color="auto"/>
            </w:tcBorders>
            <w:vAlign w:val="center"/>
          </w:tcPr>
          <w:p w:rsidR="00205459" w:rsidRPr="004E447D" w:rsidRDefault="00A407AB" w:rsidP="00A407AB">
            <w:pPr>
              <w:pStyle w:val="af3"/>
            </w:pPr>
            <w:r>
              <w:rPr>
                <w:rFonts w:hint="eastAsia"/>
                <w:szCs w:val="28"/>
              </w:rPr>
              <w:t>臺南市國小</w:t>
            </w:r>
            <w:r w:rsidR="00C42ED3" w:rsidRPr="00C42ED3">
              <w:rPr>
                <w:rFonts w:hint="eastAsia"/>
                <w:szCs w:val="28"/>
              </w:rPr>
              <w:t>有害事業廢棄物聯合清運</w:t>
            </w:r>
            <w:r w:rsidR="003974AB">
              <w:rPr>
                <w:rFonts w:hint="eastAsia"/>
              </w:rPr>
              <w:t>經驗分享</w:t>
            </w:r>
          </w:p>
        </w:tc>
        <w:tc>
          <w:tcPr>
            <w:tcW w:w="2967" w:type="dxa"/>
            <w:tcBorders>
              <w:top w:val="single" w:sz="4" w:space="0" w:color="000000"/>
              <w:left w:val="single" w:sz="4" w:space="0" w:color="auto"/>
              <w:right w:val="single" w:sz="18" w:space="0" w:color="auto"/>
            </w:tcBorders>
            <w:vAlign w:val="center"/>
          </w:tcPr>
          <w:p w:rsidR="00205459" w:rsidRDefault="004A73BB" w:rsidP="00465FF0">
            <w:pPr>
              <w:pStyle w:val="af1"/>
              <w:snapToGrid w:val="0"/>
              <w:spacing w:line="300" w:lineRule="exact"/>
              <w:ind w:rightChars="50" w:right="120"/>
              <w:jc w:val="center"/>
              <w:rPr>
                <w:snapToGrid w:val="0"/>
                <w:sz w:val="24"/>
                <w:szCs w:val="24"/>
              </w:rPr>
            </w:pPr>
            <w:r w:rsidRPr="004E447D">
              <w:rPr>
                <w:rFonts w:hint="eastAsia"/>
                <w:snapToGrid w:val="0"/>
                <w:sz w:val="24"/>
                <w:szCs w:val="24"/>
              </w:rPr>
              <w:t>鄭明韋</w:t>
            </w:r>
            <w:r w:rsidRPr="004E447D">
              <w:rPr>
                <w:rFonts w:hint="eastAsia"/>
                <w:snapToGrid w:val="0"/>
                <w:sz w:val="24"/>
                <w:szCs w:val="24"/>
              </w:rPr>
              <w:t xml:space="preserve"> </w:t>
            </w:r>
            <w:r w:rsidRPr="004E447D">
              <w:rPr>
                <w:rFonts w:hint="eastAsia"/>
                <w:snapToGrid w:val="0"/>
                <w:sz w:val="24"/>
                <w:szCs w:val="24"/>
              </w:rPr>
              <w:t>主任</w:t>
            </w:r>
          </w:p>
          <w:p w:rsidR="004E447D" w:rsidRPr="004E447D" w:rsidRDefault="004E447D" w:rsidP="00465FF0">
            <w:pPr>
              <w:pStyle w:val="af1"/>
              <w:snapToGrid w:val="0"/>
              <w:spacing w:line="300" w:lineRule="exact"/>
              <w:ind w:rightChars="50" w:right="120"/>
              <w:jc w:val="center"/>
              <w:rPr>
                <w:snapToGrid w:val="0"/>
                <w:sz w:val="24"/>
                <w:szCs w:val="24"/>
              </w:rPr>
            </w:pPr>
            <w:r>
              <w:rPr>
                <w:rFonts w:hint="eastAsia"/>
                <w:snapToGrid w:val="0"/>
                <w:sz w:val="24"/>
                <w:szCs w:val="24"/>
              </w:rPr>
              <w:t>（德高國小）</w:t>
            </w:r>
          </w:p>
        </w:tc>
      </w:tr>
      <w:tr w:rsidR="003070A3" w:rsidRPr="004E447D" w:rsidTr="00135995">
        <w:trPr>
          <w:trHeight w:val="340"/>
          <w:jc w:val="center"/>
        </w:trPr>
        <w:tc>
          <w:tcPr>
            <w:tcW w:w="1560" w:type="dxa"/>
            <w:tcBorders>
              <w:top w:val="single" w:sz="4" w:space="0" w:color="000000"/>
              <w:left w:val="single" w:sz="18" w:space="0" w:color="auto"/>
              <w:bottom w:val="single" w:sz="4" w:space="0" w:color="000000"/>
              <w:right w:val="single" w:sz="4" w:space="0" w:color="000000"/>
            </w:tcBorders>
            <w:vAlign w:val="center"/>
          </w:tcPr>
          <w:p w:rsidR="003070A3" w:rsidRPr="004E447D" w:rsidRDefault="003070A3" w:rsidP="00E417AC">
            <w:pPr>
              <w:pStyle w:val="af2"/>
              <w:spacing w:line="300" w:lineRule="exact"/>
              <w:rPr>
                <w:sz w:val="24"/>
              </w:rPr>
            </w:pPr>
            <w:r w:rsidRPr="004E447D">
              <w:rPr>
                <w:rFonts w:hint="eastAsia"/>
                <w:sz w:val="24"/>
              </w:rPr>
              <w:t>1</w:t>
            </w:r>
            <w:r w:rsidR="00E417AC">
              <w:rPr>
                <w:rFonts w:hint="eastAsia"/>
                <w:sz w:val="24"/>
              </w:rPr>
              <w:t>1:0</w:t>
            </w:r>
            <w:r w:rsidRPr="004E447D">
              <w:rPr>
                <w:rFonts w:hint="eastAsia"/>
                <w:sz w:val="24"/>
              </w:rPr>
              <w:t>0 ~ 1</w:t>
            </w:r>
            <w:r w:rsidR="00E417AC">
              <w:rPr>
                <w:rFonts w:hint="eastAsia"/>
                <w:sz w:val="24"/>
              </w:rPr>
              <w:t>1</w:t>
            </w:r>
            <w:r w:rsidRPr="004E447D">
              <w:rPr>
                <w:rFonts w:hint="eastAsia"/>
                <w:sz w:val="24"/>
              </w:rPr>
              <w:t>:</w:t>
            </w:r>
            <w:r w:rsidR="00E417AC">
              <w:rPr>
                <w:rFonts w:hint="eastAsia"/>
                <w:sz w:val="24"/>
              </w:rPr>
              <w:t>1</w:t>
            </w:r>
            <w:r w:rsidRPr="004E447D">
              <w:rPr>
                <w:rFonts w:hint="eastAsia"/>
                <w:sz w:val="24"/>
              </w:rPr>
              <w:t>0</w:t>
            </w:r>
          </w:p>
        </w:tc>
        <w:tc>
          <w:tcPr>
            <w:tcW w:w="4153" w:type="dxa"/>
            <w:tcBorders>
              <w:top w:val="single" w:sz="4" w:space="0" w:color="000000"/>
              <w:left w:val="single" w:sz="4" w:space="0" w:color="000000"/>
              <w:bottom w:val="single" w:sz="4" w:space="0" w:color="000000"/>
              <w:right w:val="single" w:sz="4" w:space="0" w:color="auto"/>
            </w:tcBorders>
            <w:vAlign w:val="center"/>
          </w:tcPr>
          <w:p w:rsidR="003070A3" w:rsidRPr="004E447D" w:rsidRDefault="003070A3" w:rsidP="003070A3">
            <w:pPr>
              <w:pStyle w:val="af3"/>
            </w:pPr>
            <w:r w:rsidRPr="004E447D">
              <w:rPr>
                <w:rFonts w:hint="eastAsia"/>
              </w:rPr>
              <w:t>休</w:t>
            </w:r>
            <w:r w:rsidRPr="004E447D">
              <w:t xml:space="preserve"> </w:t>
            </w:r>
            <w:r w:rsidRPr="004E447D">
              <w:rPr>
                <w:rFonts w:hint="eastAsia"/>
              </w:rPr>
              <w:t>息</w:t>
            </w:r>
          </w:p>
        </w:tc>
        <w:tc>
          <w:tcPr>
            <w:tcW w:w="2967" w:type="dxa"/>
            <w:tcBorders>
              <w:top w:val="single" w:sz="4" w:space="0" w:color="000000"/>
              <w:left w:val="single" w:sz="4" w:space="0" w:color="auto"/>
              <w:right w:val="single" w:sz="18" w:space="0" w:color="auto"/>
            </w:tcBorders>
            <w:vAlign w:val="center"/>
          </w:tcPr>
          <w:p w:rsidR="003070A3" w:rsidRPr="004E447D" w:rsidRDefault="00465FF0" w:rsidP="00465FF0">
            <w:pPr>
              <w:pStyle w:val="af1"/>
              <w:snapToGrid w:val="0"/>
              <w:spacing w:line="300" w:lineRule="exact"/>
              <w:ind w:rightChars="50" w:right="120"/>
              <w:jc w:val="center"/>
              <w:rPr>
                <w:snapToGrid w:val="0"/>
                <w:sz w:val="24"/>
                <w:szCs w:val="24"/>
              </w:rPr>
            </w:pPr>
            <w:r w:rsidRPr="004E447D">
              <w:rPr>
                <w:rFonts w:hint="eastAsia"/>
                <w:snapToGrid w:val="0"/>
                <w:sz w:val="24"/>
                <w:szCs w:val="24"/>
              </w:rPr>
              <w:t>----</w:t>
            </w:r>
          </w:p>
        </w:tc>
      </w:tr>
      <w:tr w:rsidR="00BE5A92" w:rsidRPr="004E447D" w:rsidTr="004E447D">
        <w:trPr>
          <w:trHeight w:val="624"/>
          <w:jc w:val="center"/>
        </w:trPr>
        <w:tc>
          <w:tcPr>
            <w:tcW w:w="1560" w:type="dxa"/>
            <w:tcBorders>
              <w:top w:val="single" w:sz="4" w:space="0" w:color="000000"/>
              <w:left w:val="single" w:sz="18" w:space="0" w:color="auto"/>
              <w:bottom w:val="single" w:sz="4" w:space="0" w:color="auto"/>
              <w:right w:val="single" w:sz="4" w:space="0" w:color="000000"/>
            </w:tcBorders>
            <w:vAlign w:val="center"/>
          </w:tcPr>
          <w:p w:rsidR="00BE5A92" w:rsidRPr="004E447D" w:rsidRDefault="00BE5A92" w:rsidP="00E417AC">
            <w:pPr>
              <w:pStyle w:val="af2"/>
              <w:spacing w:line="300" w:lineRule="exact"/>
              <w:rPr>
                <w:sz w:val="24"/>
              </w:rPr>
            </w:pPr>
            <w:r w:rsidRPr="004E447D">
              <w:rPr>
                <w:rFonts w:hint="eastAsia"/>
                <w:sz w:val="24"/>
              </w:rPr>
              <w:t>1</w:t>
            </w:r>
            <w:r>
              <w:rPr>
                <w:rFonts w:hint="eastAsia"/>
                <w:sz w:val="24"/>
              </w:rPr>
              <w:t>1:1</w:t>
            </w:r>
            <w:r w:rsidRPr="004E447D">
              <w:rPr>
                <w:rFonts w:hint="eastAsia"/>
                <w:sz w:val="24"/>
              </w:rPr>
              <w:t>0 ~ 1</w:t>
            </w:r>
            <w:r>
              <w:rPr>
                <w:rFonts w:hint="eastAsia"/>
                <w:sz w:val="24"/>
              </w:rPr>
              <w:t>1</w:t>
            </w:r>
            <w:r w:rsidRPr="004E447D">
              <w:rPr>
                <w:rFonts w:hint="eastAsia"/>
                <w:sz w:val="24"/>
              </w:rPr>
              <w:t>:</w:t>
            </w:r>
            <w:r>
              <w:rPr>
                <w:rFonts w:hint="eastAsia"/>
                <w:sz w:val="24"/>
              </w:rPr>
              <w:t>3</w:t>
            </w:r>
            <w:r w:rsidRPr="004E447D">
              <w:rPr>
                <w:rFonts w:hint="eastAsia"/>
                <w:sz w:val="24"/>
              </w:rPr>
              <w:t>5</w:t>
            </w:r>
          </w:p>
        </w:tc>
        <w:tc>
          <w:tcPr>
            <w:tcW w:w="4153" w:type="dxa"/>
            <w:tcBorders>
              <w:top w:val="single" w:sz="4" w:space="0" w:color="000000"/>
              <w:left w:val="single" w:sz="4" w:space="0" w:color="000000"/>
              <w:bottom w:val="single" w:sz="4" w:space="0" w:color="auto"/>
              <w:right w:val="single" w:sz="4" w:space="0" w:color="auto"/>
            </w:tcBorders>
            <w:vAlign w:val="center"/>
          </w:tcPr>
          <w:p w:rsidR="00BE5A92" w:rsidRPr="004E447D" w:rsidRDefault="00BE5A92" w:rsidP="004B59E5">
            <w:pPr>
              <w:pStyle w:val="af3"/>
            </w:pPr>
            <w:r w:rsidRPr="004E447D">
              <w:rPr>
                <w:rFonts w:hint="eastAsia"/>
              </w:rPr>
              <w:t>校園廢棄物減量管理經驗分享二</w:t>
            </w:r>
          </w:p>
        </w:tc>
        <w:tc>
          <w:tcPr>
            <w:tcW w:w="2967" w:type="dxa"/>
            <w:tcBorders>
              <w:left w:val="single" w:sz="4" w:space="0" w:color="auto"/>
              <w:bottom w:val="single" w:sz="4" w:space="0" w:color="auto"/>
              <w:right w:val="single" w:sz="18" w:space="0" w:color="auto"/>
            </w:tcBorders>
            <w:vAlign w:val="center"/>
          </w:tcPr>
          <w:p w:rsidR="00BE5A92" w:rsidRDefault="00BE5A92" w:rsidP="004B59E5">
            <w:pPr>
              <w:pStyle w:val="af1"/>
              <w:snapToGrid w:val="0"/>
              <w:spacing w:line="300" w:lineRule="exact"/>
              <w:ind w:rightChars="50" w:right="120"/>
              <w:jc w:val="center"/>
              <w:rPr>
                <w:snapToGrid w:val="0"/>
                <w:sz w:val="24"/>
                <w:szCs w:val="24"/>
              </w:rPr>
            </w:pPr>
            <w:r w:rsidRPr="004E447D">
              <w:rPr>
                <w:rFonts w:hint="eastAsia"/>
                <w:snapToGrid w:val="0"/>
                <w:sz w:val="24"/>
                <w:szCs w:val="24"/>
              </w:rPr>
              <w:t>大直高中</w:t>
            </w:r>
          </w:p>
          <w:p w:rsidR="00BE5A92" w:rsidRPr="004E447D" w:rsidRDefault="00BE5A92" w:rsidP="004B59E5">
            <w:pPr>
              <w:pStyle w:val="af1"/>
              <w:snapToGrid w:val="0"/>
              <w:spacing w:line="300" w:lineRule="exact"/>
              <w:ind w:rightChars="50" w:right="120"/>
              <w:jc w:val="center"/>
              <w:rPr>
                <w:snapToGrid w:val="0"/>
                <w:sz w:val="24"/>
                <w:szCs w:val="24"/>
              </w:rPr>
            </w:pPr>
            <w:r>
              <w:rPr>
                <w:rFonts w:hint="eastAsia"/>
                <w:snapToGrid w:val="0"/>
                <w:sz w:val="24"/>
                <w:szCs w:val="24"/>
              </w:rPr>
              <w:t>（</w:t>
            </w:r>
            <w:r w:rsidRPr="004E447D">
              <w:rPr>
                <w:rFonts w:hint="eastAsia"/>
                <w:sz w:val="24"/>
                <w:szCs w:val="24"/>
              </w:rPr>
              <w:t>高中</w:t>
            </w:r>
            <w:r>
              <w:rPr>
                <w:rFonts w:hint="eastAsia"/>
                <w:sz w:val="24"/>
                <w:szCs w:val="24"/>
              </w:rPr>
              <w:t>(</w:t>
            </w:r>
            <w:r w:rsidRPr="004E447D">
              <w:rPr>
                <w:rFonts w:hint="eastAsia"/>
                <w:sz w:val="24"/>
                <w:szCs w:val="24"/>
              </w:rPr>
              <w:t>職</w:t>
            </w:r>
            <w:r>
              <w:rPr>
                <w:rFonts w:hint="eastAsia"/>
                <w:sz w:val="24"/>
                <w:szCs w:val="24"/>
              </w:rPr>
              <w:t>)</w:t>
            </w:r>
            <w:r w:rsidRPr="004E447D">
              <w:rPr>
                <w:rFonts w:hint="eastAsia"/>
                <w:sz w:val="24"/>
                <w:szCs w:val="24"/>
              </w:rPr>
              <w:t>組</w:t>
            </w:r>
            <w:r>
              <w:rPr>
                <w:rFonts w:hint="eastAsia"/>
                <w:snapToGrid w:val="0"/>
                <w:sz w:val="24"/>
                <w:szCs w:val="24"/>
              </w:rPr>
              <w:t>）</w:t>
            </w:r>
          </w:p>
        </w:tc>
      </w:tr>
      <w:tr w:rsidR="00BE5A92" w:rsidRPr="004E447D" w:rsidTr="004E447D">
        <w:trPr>
          <w:trHeight w:val="624"/>
          <w:jc w:val="center"/>
        </w:trPr>
        <w:tc>
          <w:tcPr>
            <w:tcW w:w="1560" w:type="dxa"/>
            <w:tcBorders>
              <w:top w:val="single" w:sz="4" w:space="0" w:color="auto"/>
              <w:left w:val="single" w:sz="18" w:space="0" w:color="auto"/>
              <w:bottom w:val="single" w:sz="4" w:space="0" w:color="000000"/>
              <w:right w:val="single" w:sz="4" w:space="0" w:color="000000"/>
            </w:tcBorders>
            <w:vAlign w:val="center"/>
          </w:tcPr>
          <w:p w:rsidR="00BE5A92" w:rsidRPr="004E447D" w:rsidRDefault="00BE5A92" w:rsidP="00E417AC">
            <w:pPr>
              <w:pStyle w:val="af2"/>
              <w:spacing w:line="300" w:lineRule="exact"/>
              <w:rPr>
                <w:sz w:val="24"/>
              </w:rPr>
            </w:pPr>
            <w:r w:rsidRPr="004E447D">
              <w:rPr>
                <w:rFonts w:hint="eastAsia"/>
                <w:sz w:val="24"/>
              </w:rPr>
              <w:t>1</w:t>
            </w:r>
            <w:r>
              <w:rPr>
                <w:rFonts w:hint="eastAsia"/>
                <w:sz w:val="24"/>
              </w:rPr>
              <w:t>1</w:t>
            </w:r>
            <w:r w:rsidRPr="004E447D">
              <w:rPr>
                <w:rFonts w:hint="eastAsia"/>
                <w:sz w:val="24"/>
              </w:rPr>
              <w:t>:</w:t>
            </w:r>
            <w:r>
              <w:rPr>
                <w:rFonts w:hint="eastAsia"/>
                <w:sz w:val="24"/>
              </w:rPr>
              <w:t>35 ~ 12</w:t>
            </w:r>
            <w:r w:rsidRPr="004E447D">
              <w:rPr>
                <w:rFonts w:hint="eastAsia"/>
                <w:sz w:val="24"/>
              </w:rPr>
              <w:t>:</w:t>
            </w:r>
            <w:r>
              <w:rPr>
                <w:rFonts w:hint="eastAsia"/>
                <w:sz w:val="24"/>
              </w:rPr>
              <w:t>0</w:t>
            </w:r>
            <w:r w:rsidRPr="004E447D">
              <w:rPr>
                <w:rFonts w:hint="eastAsia"/>
                <w:sz w:val="24"/>
              </w:rPr>
              <w:t>0</w:t>
            </w:r>
          </w:p>
        </w:tc>
        <w:tc>
          <w:tcPr>
            <w:tcW w:w="4153" w:type="dxa"/>
            <w:tcBorders>
              <w:top w:val="single" w:sz="4" w:space="0" w:color="auto"/>
              <w:left w:val="single" w:sz="4" w:space="0" w:color="000000"/>
              <w:bottom w:val="single" w:sz="4" w:space="0" w:color="000000"/>
              <w:right w:val="single" w:sz="4" w:space="0" w:color="auto"/>
            </w:tcBorders>
            <w:vAlign w:val="center"/>
          </w:tcPr>
          <w:p w:rsidR="00BE5A92" w:rsidRPr="004E447D" w:rsidRDefault="00BE5A92" w:rsidP="004B59E5">
            <w:pPr>
              <w:pStyle w:val="af3"/>
            </w:pPr>
            <w:r w:rsidRPr="004E447D">
              <w:rPr>
                <w:rFonts w:hint="eastAsia"/>
              </w:rPr>
              <w:t>校園廢棄物減量管理經驗分享一</w:t>
            </w:r>
          </w:p>
        </w:tc>
        <w:tc>
          <w:tcPr>
            <w:tcW w:w="2967" w:type="dxa"/>
            <w:tcBorders>
              <w:top w:val="single" w:sz="4" w:space="0" w:color="auto"/>
              <w:left w:val="single" w:sz="4" w:space="0" w:color="auto"/>
              <w:bottom w:val="single" w:sz="4" w:space="0" w:color="000000"/>
              <w:right w:val="single" w:sz="18" w:space="0" w:color="auto"/>
            </w:tcBorders>
            <w:vAlign w:val="center"/>
          </w:tcPr>
          <w:p w:rsidR="00BE5A92" w:rsidRDefault="00BE5A92" w:rsidP="004B59E5">
            <w:pPr>
              <w:pStyle w:val="af1"/>
              <w:snapToGrid w:val="0"/>
              <w:spacing w:line="300" w:lineRule="exact"/>
              <w:ind w:rightChars="50" w:right="120"/>
              <w:jc w:val="center"/>
              <w:rPr>
                <w:snapToGrid w:val="0"/>
                <w:sz w:val="24"/>
                <w:szCs w:val="24"/>
              </w:rPr>
            </w:pPr>
            <w:r w:rsidRPr="004E447D">
              <w:rPr>
                <w:rFonts w:hint="eastAsia"/>
                <w:snapToGrid w:val="0"/>
                <w:sz w:val="24"/>
                <w:szCs w:val="24"/>
              </w:rPr>
              <w:t>國立中央大學</w:t>
            </w:r>
          </w:p>
          <w:p w:rsidR="00BE5A92" w:rsidRPr="004E447D" w:rsidRDefault="00BE5A92" w:rsidP="004B59E5">
            <w:pPr>
              <w:pStyle w:val="af1"/>
              <w:snapToGrid w:val="0"/>
              <w:spacing w:line="300" w:lineRule="exact"/>
              <w:ind w:rightChars="50" w:right="120"/>
              <w:jc w:val="center"/>
              <w:rPr>
                <w:snapToGrid w:val="0"/>
                <w:sz w:val="24"/>
                <w:szCs w:val="24"/>
              </w:rPr>
            </w:pPr>
            <w:r>
              <w:rPr>
                <w:rFonts w:hint="eastAsia"/>
                <w:snapToGrid w:val="0"/>
                <w:sz w:val="24"/>
                <w:szCs w:val="24"/>
              </w:rPr>
              <w:t>（</w:t>
            </w:r>
            <w:r w:rsidRPr="004E447D">
              <w:rPr>
                <w:rFonts w:hint="eastAsia"/>
                <w:sz w:val="24"/>
                <w:szCs w:val="24"/>
              </w:rPr>
              <w:t>大專院校組</w:t>
            </w:r>
            <w:r>
              <w:rPr>
                <w:rFonts w:hint="eastAsia"/>
                <w:snapToGrid w:val="0"/>
                <w:sz w:val="24"/>
                <w:szCs w:val="24"/>
              </w:rPr>
              <w:t>）</w:t>
            </w:r>
          </w:p>
        </w:tc>
      </w:tr>
      <w:tr w:rsidR="00BE5A92" w:rsidRPr="004E447D" w:rsidTr="00135995">
        <w:trPr>
          <w:trHeight w:val="340"/>
          <w:jc w:val="center"/>
        </w:trPr>
        <w:tc>
          <w:tcPr>
            <w:tcW w:w="1560" w:type="dxa"/>
            <w:tcBorders>
              <w:top w:val="single" w:sz="4" w:space="0" w:color="000000"/>
              <w:left w:val="single" w:sz="18" w:space="0" w:color="auto"/>
              <w:bottom w:val="single" w:sz="4" w:space="0" w:color="000000"/>
              <w:right w:val="single" w:sz="4" w:space="0" w:color="000000"/>
            </w:tcBorders>
            <w:vAlign w:val="center"/>
          </w:tcPr>
          <w:p w:rsidR="00BE5A92" w:rsidRPr="004E447D" w:rsidRDefault="00BE5A92" w:rsidP="00E417AC">
            <w:pPr>
              <w:pStyle w:val="af2"/>
              <w:spacing w:line="300" w:lineRule="exact"/>
              <w:rPr>
                <w:sz w:val="24"/>
              </w:rPr>
            </w:pPr>
            <w:r w:rsidRPr="004E447D">
              <w:rPr>
                <w:rFonts w:hint="eastAsia"/>
                <w:sz w:val="24"/>
              </w:rPr>
              <w:t>1</w:t>
            </w:r>
            <w:r>
              <w:rPr>
                <w:rFonts w:hint="eastAsia"/>
                <w:sz w:val="24"/>
              </w:rPr>
              <w:t>2</w:t>
            </w:r>
            <w:r w:rsidRPr="004E447D">
              <w:rPr>
                <w:rFonts w:hint="eastAsia"/>
                <w:sz w:val="24"/>
              </w:rPr>
              <w:t>:</w:t>
            </w:r>
            <w:r>
              <w:rPr>
                <w:rFonts w:hint="eastAsia"/>
                <w:sz w:val="24"/>
              </w:rPr>
              <w:t>0</w:t>
            </w:r>
            <w:r w:rsidRPr="004E447D">
              <w:rPr>
                <w:rFonts w:hint="eastAsia"/>
                <w:sz w:val="24"/>
              </w:rPr>
              <w:t>0 ~12:</w:t>
            </w:r>
            <w:r>
              <w:rPr>
                <w:rFonts w:hint="eastAsia"/>
                <w:sz w:val="24"/>
              </w:rPr>
              <w:t>1</w:t>
            </w:r>
            <w:r w:rsidRPr="004E447D">
              <w:rPr>
                <w:rFonts w:hint="eastAsia"/>
                <w:sz w:val="24"/>
              </w:rPr>
              <w:t>0</w:t>
            </w:r>
          </w:p>
        </w:tc>
        <w:tc>
          <w:tcPr>
            <w:tcW w:w="4153" w:type="dxa"/>
            <w:tcBorders>
              <w:top w:val="single" w:sz="4" w:space="0" w:color="000000"/>
              <w:left w:val="single" w:sz="4" w:space="0" w:color="000000"/>
              <w:bottom w:val="single" w:sz="4" w:space="0" w:color="000000"/>
              <w:right w:val="single" w:sz="4" w:space="0" w:color="auto"/>
            </w:tcBorders>
            <w:vAlign w:val="center"/>
          </w:tcPr>
          <w:p w:rsidR="00BE5A92" w:rsidRPr="004E447D" w:rsidRDefault="00BE5A92" w:rsidP="003070A3">
            <w:pPr>
              <w:pStyle w:val="af3"/>
            </w:pPr>
            <w:r w:rsidRPr="004E447D">
              <w:rPr>
                <w:rFonts w:hint="eastAsia"/>
              </w:rPr>
              <w:t>綜合討論</w:t>
            </w:r>
          </w:p>
        </w:tc>
        <w:tc>
          <w:tcPr>
            <w:tcW w:w="2967" w:type="dxa"/>
            <w:tcBorders>
              <w:top w:val="single" w:sz="4" w:space="0" w:color="000000"/>
              <w:left w:val="single" w:sz="4" w:space="0" w:color="auto"/>
              <w:bottom w:val="single" w:sz="4" w:space="0" w:color="000000"/>
              <w:right w:val="single" w:sz="18" w:space="0" w:color="auto"/>
            </w:tcBorders>
            <w:vAlign w:val="center"/>
          </w:tcPr>
          <w:p w:rsidR="00BE5A92" w:rsidRPr="004E447D" w:rsidRDefault="00BE5A92" w:rsidP="00465FF0">
            <w:pPr>
              <w:pStyle w:val="af1"/>
              <w:snapToGrid w:val="0"/>
              <w:spacing w:line="300" w:lineRule="exact"/>
              <w:ind w:rightChars="50" w:right="120"/>
              <w:jc w:val="center"/>
              <w:rPr>
                <w:snapToGrid w:val="0"/>
                <w:sz w:val="24"/>
                <w:szCs w:val="24"/>
              </w:rPr>
            </w:pPr>
            <w:r w:rsidRPr="004E447D">
              <w:rPr>
                <w:rFonts w:hint="eastAsia"/>
                <w:snapToGrid w:val="0"/>
                <w:sz w:val="24"/>
                <w:szCs w:val="24"/>
              </w:rPr>
              <w:t>教育部</w:t>
            </w:r>
            <w:r w:rsidRPr="004E447D">
              <w:rPr>
                <w:snapToGrid w:val="0"/>
                <w:sz w:val="24"/>
                <w:szCs w:val="24"/>
              </w:rPr>
              <w:t>長官</w:t>
            </w:r>
          </w:p>
        </w:tc>
      </w:tr>
      <w:tr w:rsidR="00BE5A92" w:rsidRPr="004E447D" w:rsidTr="00135995">
        <w:trPr>
          <w:trHeight w:val="340"/>
          <w:jc w:val="center"/>
        </w:trPr>
        <w:tc>
          <w:tcPr>
            <w:tcW w:w="1560" w:type="dxa"/>
            <w:tcBorders>
              <w:top w:val="single" w:sz="4" w:space="0" w:color="000000"/>
              <w:left w:val="single" w:sz="18" w:space="0" w:color="auto"/>
              <w:bottom w:val="single" w:sz="4" w:space="0" w:color="000000"/>
              <w:right w:val="single" w:sz="4" w:space="0" w:color="000000"/>
            </w:tcBorders>
            <w:shd w:val="clear" w:color="auto" w:fill="auto"/>
            <w:vAlign w:val="center"/>
          </w:tcPr>
          <w:p w:rsidR="00BE5A92" w:rsidRPr="004E447D" w:rsidRDefault="00BE5A92" w:rsidP="008A5457">
            <w:pPr>
              <w:pStyle w:val="af2"/>
              <w:spacing w:line="300" w:lineRule="exact"/>
              <w:rPr>
                <w:sz w:val="24"/>
              </w:rPr>
            </w:pPr>
            <w:r w:rsidRPr="004E447D">
              <w:rPr>
                <w:sz w:val="24"/>
              </w:rPr>
              <w:t>1</w:t>
            </w:r>
            <w:r w:rsidRPr="004E447D">
              <w:rPr>
                <w:rFonts w:hint="eastAsia"/>
                <w:sz w:val="24"/>
              </w:rPr>
              <w:t>2</w:t>
            </w:r>
            <w:r w:rsidRPr="004E447D">
              <w:rPr>
                <w:sz w:val="24"/>
              </w:rPr>
              <w:t>:</w:t>
            </w:r>
            <w:r>
              <w:rPr>
                <w:rFonts w:hint="eastAsia"/>
                <w:sz w:val="24"/>
              </w:rPr>
              <w:t>1</w:t>
            </w:r>
            <w:r w:rsidRPr="004E447D">
              <w:rPr>
                <w:sz w:val="24"/>
              </w:rPr>
              <w:t>0 ~ 13:00</w:t>
            </w:r>
          </w:p>
        </w:tc>
        <w:tc>
          <w:tcPr>
            <w:tcW w:w="4153" w:type="dxa"/>
            <w:tcBorders>
              <w:top w:val="single" w:sz="4" w:space="0" w:color="000000"/>
              <w:left w:val="single" w:sz="4" w:space="0" w:color="000000"/>
              <w:bottom w:val="single" w:sz="4" w:space="0" w:color="000000"/>
              <w:right w:val="single" w:sz="4" w:space="0" w:color="auto"/>
            </w:tcBorders>
            <w:shd w:val="clear" w:color="auto" w:fill="auto"/>
            <w:vAlign w:val="center"/>
          </w:tcPr>
          <w:p w:rsidR="00BE5A92" w:rsidRPr="004E447D" w:rsidRDefault="00BE5A92" w:rsidP="003070A3">
            <w:pPr>
              <w:pStyle w:val="af3"/>
            </w:pPr>
            <w:r w:rsidRPr="004E447D">
              <w:rPr>
                <w:rFonts w:hint="eastAsia"/>
              </w:rPr>
              <w:t>午</w:t>
            </w:r>
            <w:r w:rsidRPr="004E447D">
              <w:rPr>
                <w:rFonts w:hint="eastAsia"/>
              </w:rPr>
              <w:t xml:space="preserve"> </w:t>
            </w:r>
            <w:r w:rsidRPr="004E447D">
              <w:rPr>
                <w:rFonts w:hint="eastAsia"/>
              </w:rPr>
              <w:t>餐</w:t>
            </w:r>
            <w:r w:rsidRPr="004E447D">
              <w:rPr>
                <w:rFonts w:hint="eastAsia"/>
              </w:rPr>
              <w:t xml:space="preserve"> / </w:t>
            </w:r>
            <w:r w:rsidRPr="004E447D">
              <w:rPr>
                <w:rFonts w:hint="eastAsia"/>
              </w:rPr>
              <w:t>休</w:t>
            </w:r>
            <w:r w:rsidRPr="004E447D">
              <w:rPr>
                <w:rFonts w:hint="eastAsia"/>
              </w:rPr>
              <w:t xml:space="preserve"> </w:t>
            </w:r>
            <w:r w:rsidRPr="004E447D">
              <w:rPr>
                <w:rFonts w:hint="eastAsia"/>
              </w:rPr>
              <w:t>息</w:t>
            </w:r>
          </w:p>
        </w:tc>
        <w:tc>
          <w:tcPr>
            <w:tcW w:w="2967" w:type="dxa"/>
            <w:tcBorders>
              <w:top w:val="single" w:sz="4" w:space="0" w:color="000000"/>
              <w:left w:val="single" w:sz="4" w:space="0" w:color="auto"/>
              <w:bottom w:val="single" w:sz="4" w:space="0" w:color="000000"/>
              <w:right w:val="single" w:sz="18" w:space="0" w:color="auto"/>
            </w:tcBorders>
            <w:shd w:val="clear" w:color="auto" w:fill="auto"/>
            <w:vAlign w:val="center"/>
          </w:tcPr>
          <w:p w:rsidR="00BE5A92" w:rsidRPr="004E447D" w:rsidRDefault="00BE5A92" w:rsidP="00465FF0">
            <w:pPr>
              <w:pStyle w:val="af1"/>
              <w:snapToGrid w:val="0"/>
              <w:spacing w:line="300" w:lineRule="exact"/>
              <w:ind w:rightChars="50" w:right="120"/>
              <w:jc w:val="center"/>
              <w:rPr>
                <w:snapToGrid w:val="0"/>
                <w:sz w:val="24"/>
                <w:szCs w:val="24"/>
              </w:rPr>
            </w:pPr>
            <w:r w:rsidRPr="004E447D">
              <w:rPr>
                <w:rFonts w:hint="eastAsia"/>
                <w:snapToGrid w:val="0"/>
                <w:sz w:val="24"/>
                <w:szCs w:val="24"/>
              </w:rPr>
              <w:t>----</w:t>
            </w:r>
          </w:p>
        </w:tc>
      </w:tr>
      <w:tr w:rsidR="00BE5A92" w:rsidRPr="004E447D" w:rsidTr="00135995">
        <w:trPr>
          <w:trHeight w:val="340"/>
          <w:jc w:val="center"/>
        </w:trPr>
        <w:tc>
          <w:tcPr>
            <w:tcW w:w="8680" w:type="dxa"/>
            <w:gridSpan w:val="3"/>
            <w:tcBorders>
              <w:top w:val="single" w:sz="4" w:space="0" w:color="000000"/>
              <w:left w:val="single" w:sz="18" w:space="0" w:color="auto"/>
              <w:bottom w:val="single" w:sz="4" w:space="0" w:color="000000"/>
              <w:right w:val="single" w:sz="18" w:space="0" w:color="auto"/>
            </w:tcBorders>
            <w:shd w:val="clear" w:color="auto" w:fill="B8CCE4" w:themeFill="accent1" w:themeFillTint="66"/>
            <w:vAlign w:val="center"/>
          </w:tcPr>
          <w:p w:rsidR="00BE5A92" w:rsidRPr="004E447D" w:rsidRDefault="00BE5A92" w:rsidP="001F73F3">
            <w:pPr>
              <w:pStyle w:val="af1"/>
              <w:snapToGrid w:val="0"/>
              <w:spacing w:line="300" w:lineRule="exact"/>
              <w:ind w:rightChars="50" w:right="120"/>
              <w:jc w:val="center"/>
              <w:rPr>
                <w:snapToGrid w:val="0"/>
                <w:sz w:val="24"/>
                <w:szCs w:val="24"/>
              </w:rPr>
            </w:pPr>
            <w:r w:rsidRPr="004E447D">
              <w:rPr>
                <w:rFonts w:hAnsi="標楷體" w:hint="eastAsia"/>
                <w:bCs/>
                <w:snapToGrid w:val="0"/>
                <w:kern w:val="2"/>
                <w:sz w:val="24"/>
                <w:szCs w:val="24"/>
              </w:rPr>
              <w:t>議題二：廢棄物處理實務參訪</w:t>
            </w:r>
          </w:p>
        </w:tc>
      </w:tr>
      <w:tr w:rsidR="00BE5A92" w:rsidRPr="004E447D" w:rsidTr="00A407AB">
        <w:trPr>
          <w:trHeight w:val="340"/>
          <w:jc w:val="center"/>
        </w:trPr>
        <w:tc>
          <w:tcPr>
            <w:tcW w:w="1560" w:type="dxa"/>
            <w:tcBorders>
              <w:top w:val="single" w:sz="4" w:space="0" w:color="000000"/>
              <w:left w:val="single" w:sz="18" w:space="0" w:color="auto"/>
              <w:bottom w:val="single" w:sz="4" w:space="0" w:color="000000"/>
              <w:right w:val="single" w:sz="4" w:space="0" w:color="000000"/>
            </w:tcBorders>
            <w:vAlign w:val="center"/>
          </w:tcPr>
          <w:p w:rsidR="00BE5A92" w:rsidRPr="004E447D" w:rsidRDefault="00BE5A92" w:rsidP="002C7F84">
            <w:pPr>
              <w:pStyle w:val="af2"/>
              <w:spacing w:line="300" w:lineRule="exact"/>
              <w:rPr>
                <w:sz w:val="24"/>
              </w:rPr>
            </w:pPr>
            <w:r w:rsidRPr="004E447D">
              <w:rPr>
                <w:rFonts w:hint="eastAsia"/>
                <w:sz w:val="24"/>
              </w:rPr>
              <w:t>13:00 ~ 13:30</w:t>
            </w:r>
          </w:p>
        </w:tc>
        <w:tc>
          <w:tcPr>
            <w:tcW w:w="7120" w:type="dxa"/>
            <w:gridSpan w:val="2"/>
            <w:tcBorders>
              <w:top w:val="single" w:sz="4" w:space="0" w:color="000000"/>
              <w:left w:val="single" w:sz="4" w:space="0" w:color="000000"/>
              <w:right w:val="single" w:sz="18" w:space="0" w:color="auto"/>
            </w:tcBorders>
            <w:vAlign w:val="center"/>
          </w:tcPr>
          <w:p w:rsidR="00BE5A92" w:rsidRPr="004E447D" w:rsidRDefault="00BE5A92" w:rsidP="00465FF0">
            <w:pPr>
              <w:pStyle w:val="af1"/>
              <w:snapToGrid w:val="0"/>
              <w:spacing w:line="300" w:lineRule="exact"/>
              <w:ind w:rightChars="50" w:right="120"/>
              <w:jc w:val="center"/>
              <w:rPr>
                <w:snapToGrid w:val="0"/>
                <w:sz w:val="24"/>
                <w:szCs w:val="24"/>
              </w:rPr>
            </w:pPr>
            <w:r w:rsidRPr="004E447D">
              <w:rPr>
                <w:rFonts w:hint="eastAsia"/>
                <w:snapToGrid w:val="0"/>
                <w:sz w:val="24"/>
                <w:szCs w:val="24"/>
              </w:rPr>
              <w:t>出發車程</w:t>
            </w:r>
          </w:p>
        </w:tc>
      </w:tr>
      <w:tr w:rsidR="00BE5A92" w:rsidRPr="004E447D" w:rsidTr="00A407AB">
        <w:trPr>
          <w:trHeight w:val="340"/>
          <w:jc w:val="center"/>
        </w:trPr>
        <w:tc>
          <w:tcPr>
            <w:tcW w:w="1560" w:type="dxa"/>
            <w:tcBorders>
              <w:top w:val="single" w:sz="4" w:space="0" w:color="000000"/>
              <w:left w:val="single" w:sz="18" w:space="0" w:color="auto"/>
              <w:right w:val="single" w:sz="4" w:space="0" w:color="000000"/>
            </w:tcBorders>
            <w:vAlign w:val="center"/>
          </w:tcPr>
          <w:p w:rsidR="00BE5A92" w:rsidRPr="004E447D" w:rsidRDefault="00BE5A92" w:rsidP="0095496F">
            <w:pPr>
              <w:pStyle w:val="af2"/>
              <w:spacing w:line="300" w:lineRule="exact"/>
              <w:rPr>
                <w:sz w:val="24"/>
              </w:rPr>
            </w:pPr>
            <w:r w:rsidRPr="004E447D">
              <w:rPr>
                <w:sz w:val="24"/>
              </w:rPr>
              <w:t>1</w:t>
            </w:r>
            <w:r w:rsidRPr="004E447D">
              <w:rPr>
                <w:rFonts w:hint="eastAsia"/>
                <w:sz w:val="24"/>
              </w:rPr>
              <w:t>3</w:t>
            </w:r>
            <w:r w:rsidRPr="004E447D">
              <w:rPr>
                <w:sz w:val="24"/>
              </w:rPr>
              <w:t>:</w:t>
            </w:r>
            <w:r w:rsidRPr="004E447D">
              <w:rPr>
                <w:rFonts w:hint="eastAsia"/>
                <w:sz w:val="24"/>
              </w:rPr>
              <w:t>3</w:t>
            </w:r>
            <w:r w:rsidRPr="004E447D">
              <w:rPr>
                <w:sz w:val="24"/>
              </w:rPr>
              <w:t>0 ~</w:t>
            </w:r>
            <w:r w:rsidRPr="004E447D">
              <w:rPr>
                <w:rFonts w:hint="eastAsia"/>
                <w:sz w:val="24"/>
              </w:rPr>
              <w:t xml:space="preserve"> </w:t>
            </w:r>
            <w:r w:rsidRPr="004E447D">
              <w:rPr>
                <w:sz w:val="24"/>
              </w:rPr>
              <w:t>1</w:t>
            </w:r>
            <w:r w:rsidRPr="004E447D">
              <w:rPr>
                <w:rFonts w:hint="eastAsia"/>
                <w:sz w:val="24"/>
              </w:rPr>
              <w:t>5</w:t>
            </w:r>
            <w:r w:rsidRPr="004E447D">
              <w:rPr>
                <w:sz w:val="24"/>
              </w:rPr>
              <w:t>:</w:t>
            </w:r>
            <w:r w:rsidRPr="004E447D">
              <w:rPr>
                <w:rFonts w:hint="eastAsia"/>
                <w:sz w:val="24"/>
              </w:rPr>
              <w:t>30</w:t>
            </w:r>
          </w:p>
        </w:tc>
        <w:tc>
          <w:tcPr>
            <w:tcW w:w="7120" w:type="dxa"/>
            <w:gridSpan w:val="2"/>
            <w:tcBorders>
              <w:top w:val="single" w:sz="4" w:space="0" w:color="000000"/>
              <w:left w:val="single" w:sz="4" w:space="0" w:color="000000"/>
              <w:right w:val="single" w:sz="18" w:space="0" w:color="auto"/>
            </w:tcBorders>
            <w:vAlign w:val="center"/>
          </w:tcPr>
          <w:p w:rsidR="00BE5A92" w:rsidRPr="004E447D" w:rsidRDefault="00BE5A92" w:rsidP="004E447D">
            <w:pPr>
              <w:pStyle w:val="af1"/>
              <w:snapToGrid w:val="0"/>
              <w:spacing w:line="300" w:lineRule="exact"/>
              <w:ind w:rightChars="50" w:right="120"/>
              <w:jc w:val="center"/>
              <w:rPr>
                <w:snapToGrid w:val="0"/>
                <w:sz w:val="24"/>
                <w:szCs w:val="24"/>
              </w:rPr>
            </w:pPr>
            <w:r w:rsidRPr="004E447D">
              <w:rPr>
                <w:rFonts w:hint="eastAsia"/>
                <w:snapToGrid w:val="0"/>
                <w:sz w:val="24"/>
                <w:szCs w:val="24"/>
              </w:rPr>
              <w:t>中台資源科技股份有限公司「環境資源教育中心」</w:t>
            </w:r>
          </w:p>
        </w:tc>
      </w:tr>
      <w:tr w:rsidR="00BE5A92" w:rsidRPr="004E447D" w:rsidTr="00A407AB">
        <w:trPr>
          <w:trHeight w:val="340"/>
          <w:jc w:val="center"/>
        </w:trPr>
        <w:tc>
          <w:tcPr>
            <w:tcW w:w="1560" w:type="dxa"/>
            <w:tcBorders>
              <w:top w:val="single" w:sz="4" w:space="0" w:color="000000"/>
              <w:left w:val="single" w:sz="18" w:space="0" w:color="auto"/>
              <w:bottom w:val="single" w:sz="18" w:space="0" w:color="auto"/>
              <w:right w:val="single" w:sz="4" w:space="0" w:color="000000"/>
            </w:tcBorders>
            <w:vAlign w:val="center"/>
          </w:tcPr>
          <w:p w:rsidR="00BE5A92" w:rsidRPr="004E447D" w:rsidRDefault="00BE5A92" w:rsidP="00135995">
            <w:pPr>
              <w:pStyle w:val="af2"/>
              <w:spacing w:line="300" w:lineRule="exact"/>
              <w:rPr>
                <w:sz w:val="24"/>
              </w:rPr>
            </w:pPr>
            <w:r w:rsidRPr="004E447D">
              <w:rPr>
                <w:sz w:val="24"/>
              </w:rPr>
              <w:t>1</w:t>
            </w:r>
            <w:r w:rsidRPr="004E447D">
              <w:rPr>
                <w:rFonts w:hint="eastAsia"/>
                <w:sz w:val="24"/>
              </w:rPr>
              <w:t>5</w:t>
            </w:r>
            <w:r w:rsidRPr="004E447D">
              <w:rPr>
                <w:sz w:val="24"/>
              </w:rPr>
              <w:t>:</w:t>
            </w:r>
            <w:r w:rsidRPr="004E447D">
              <w:rPr>
                <w:rFonts w:hint="eastAsia"/>
                <w:sz w:val="24"/>
              </w:rPr>
              <w:t>3</w:t>
            </w:r>
            <w:r w:rsidRPr="004E447D">
              <w:rPr>
                <w:sz w:val="24"/>
              </w:rPr>
              <w:t>0 ~ 1</w:t>
            </w:r>
            <w:r w:rsidRPr="004E447D">
              <w:rPr>
                <w:rFonts w:hint="eastAsia"/>
                <w:sz w:val="24"/>
              </w:rPr>
              <w:t>6</w:t>
            </w:r>
            <w:r w:rsidRPr="004E447D">
              <w:rPr>
                <w:sz w:val="24"/>
              </w:rPr>
              <w:t>:</w:t>
            </w:r>
            <w:r w:rsidRPr="004E447D">
              <w:rPr>
                <w:rFonts w:hint="eastAsia"/>
                <w:sz w:val="24"/>
              </w:rPr>
              <w:t>0</w:t>
            </w:r>
            <w:r w:rsidRPr="004E447D">
              <w:rPr>
                <w:sz w:val="24"/>
              </w:rPr>
              <w:t>0</w:t>
            </w:r>
          </w:p>
        </w:tc>
        <w:tc>
          <w:tcPr>
            <w:tcW w:w="7120" w:type="dxa"/>
            <w:gridSpan w:val="2"/>
            <w:tcBorders>
              <w:top w:val="single" w:sz="4" w:space="0" w:color="000000"/>
              <w:left w:val="single" w:sz="4" w:space="0" w:color="000000"/>
              <w:bottom w:val="single" w:sz="18" w:space="0" w:color="auto"/>
              <w:right w:val="single" w:sz="18" w:space="0" w:color="auto"/>
            </w:tcBorders>
            <w:vAlign w:val="center"/>
          </w:tcPr>
          <w:p w:rsidR="00BE5A92" w:rsidRPr="004E447D" w:rsidRDefault="00BE5A92" w:rsidP="00135995">
            <w:pPr>
              <w:pStyle w:val="af1"/>
              <w:snapToGrid w:val="0"/>
              <w:spacing w:line="300" w:lineRule="exact"/>
              <w:ind w:rightChars="50" w:right="120"/>
              <w:jc w:val="center"/>
              <w:rPr>
                <w:snapToGrid w:val="0"/>
                <w:sz w:val="24"/>
                <w:szCs w:val="24"/>
              </w:rPr>
            </w:pPr>
            <w:r w:rsidRPr="004E447D">
              <w:rPr>
                <w:rFonts w:hint="eastAsia"/>
                <w:snapToGrid w:val="0"/>
                <w:sz w:val="24"/>
                <w:szCs w:val="24"/>
              </w:rPr>
              <w:t>回程</w:t>
            </w:r>
            <w:r>
              <w:rPr>
                <w:rFonts w:hint="eastAsia"/>
                <w:snapToGrid w:val="0"/>
                <w:sz w:val="24"/>
                <w:szCs w:val="24"/>
              </w:rPr>
              <w:t xml:space="preserve"> /</w:t>
            </w:r>
            <w:r w:rsidRPr="004E447D">
              <w:rPr>
                <w:rFonts w:hAnsi="標楷體" w:hint="eastAsia"/>
                <w:bCs/>
                <w:kern w:val="2"/>
                <w:sz w:val="24"/>
                <w:szCs w:val="24"/>
              </w:rPr>
              <w:t>賦歸</w:t>
            </w:r>
          </w:p>
        </w:tc>
      </w:tr>
    </w:tbl>
    <w:p w:rsidR="004E447D" w:rsidRDefault="004E447D">
      <w:pPr>
        <w:widowControl/>
        <w:rPr>
          <w:rFonts w:eastAsia="標楷體"/>
          <w:b/>
          <w:sz w:val="26"/>
          <w:szCs w:val="26"/>
        </w:rPr>
      </w:pPr>
      <w:r>
        <w:br w:type="page"/>
      </w:r>
    </w:p>
    <w:p w:rsidR="004A73BB" w:rsidRPr="00B477C0" w:rsidRDefault="004A73BB" w:rsidP="004A73BB">
      <w:pPr>
        <w:pStyle w:val="aff"/>
        <w:spacing w:before="180" w:after="180"/>
      </w:pPr>
      <w:bookmarkStart w:id="10" w:name="_Toc429670288"/>
      <w:r w:rsidRPr="00167613">
        <w:lastRenderedPageBreak/>
        <w:t>表</w:t>
      </w:r>
      <w:r>
        <w:rPr>
          <w:rFonts w:hint="eastAsia"/>
        </w:rPr>
        <w:t>4</w:t>
      </w:r>
      <w:r w:rsidRPr="00167613">
        <w:rPr>
          <w:rFonts w:hint="eastAsia"/>
        </w:rPr>
        <w:t xml:space="preserve"> </w:t>
      </w:r>
      <w:r w:rsidR="00B477C0" w:rsidRPr="00B477C0">
        <w:rPr>
          <w:rFonts w:hint="eastAsia"/>
        </w:rPr>
        <w:t>「校園環境保護暨廢棄物管理」觀摩暨環保法令工作坊議程</w:t>
      </w:r>
      <w:r w:rsidR="00B477C0">
        <w:rPr>
          <w:rFonts w:hint="eastAsia"/>
        </w:rPr>
        <w:t>（中區）</w:t>
      </w:r>
      <w:bookmarkEnd w:id="10"/>
    </w:p>
    <w:tbl>
      <w:tblPr>
        <w:tblW w:w="0" w:type="auto"/>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CellMar>
          <w:top w:w="57" w:type="dxa"/>
          <w:left w:w="85" w:type="dxa"/>
          <w:bottom w:w="57" w:type="dxa"/>
          <w:right w:w="85" w:type="dxa"/>
        </w:tblCellMar>
        <w:tblLook w:val="0000" w:firstRow="0" w:lastRow="0" w:firstColumn="0" w:lastColumn="0" w:noHBand="0" w:noVBand="0"/>
      </w:tblPr>
      <w:tblGrid>
        <w:gridCol w:w="1560"/>
        <w:gridCol w:w="4153"/>
        <w:gridCol w:w="2967"/>
      </w:tblGrid>
      <w:tr w:rsidR="004A73BB" w:rsidRPr="004E447D" w:rsidTr="004A73BB">
        <w:trPr>
          <w:trHeight w:val="340"/>
          <w:tblHeader/>
          <w:jc w:val="center"/>
        </w:trPr>
        <w:tc>
          <w:tcPr>
            <w:tcW w:w="1560" w:type="dxa"/>
            <w:tcBorders>
              <w:top w:val="single" w:sz="18" w:space="0" w:color="auto"/>
              <w:left w:val="single" w:sz="18" w:space="0" w:color="auto"/>
              <w:bottom w:val="double" w:sz="4" w:space="0" w:color="auto"/>
              <w:right w:val="single" w:sz="4" w:space="0" w:color="000000"/>
            </w:tcBorders>
            <w:shd w:val="clear" w:color="auto" w:fill="FBD4B4" w:themeFill="accent6" w:themeFillTint="66"/>
            <w:vAlign w:val="center"/>
          </w:tcPr>
          <w:p w:rsidR="004A73BB" w:rsidRPr="004E447D" w:rsidRDefault="004A73BB" w:rsidP="004A73BB">
            <w:pPr>
              <w:pStyle w:val="af2"/>
              <w:spacing w:line="300" w:lineRule="exact"/>
              <w:rPr>
                <w:b/>
                <w:sz w:val="24"/>
              </w:rPr>
            </w:pPr>
            <w:r w:rsidRPr="004E447D">
              <w:rPr>
                <w:rFonts w:hint="eastAsia"/>
                <w:b/>
                <w:sz w:val="24"/>
              </w:rPr>
              <w:t>時間</w:t>
            </w:r>
          </w:p>
        </w:tc>
        <w:tc>
          <w:tcPr>
            <w:tcW w:w="4153" w:type="dxa"/>
            <w:tcBorders>
              <w:top w:val="single" w:sz="18" w:space="0" w:color="auto"/>
              <w:left w:val="single" w:sz="4" w:space="0" w:color="000000"/>
              <w:bottom w:val="double" w:sz="4" w:space="0" w:color="auto"/>
              <w:right w:val="single" w:sz="4" w:space="0" w:color="000000"/>
            </w:tcBorders>
            <w:shd w:val="clear" w:color="auto" w:fill="FBD4B4" w:themeFill="accent6" w:themeFillTint="66"/>
            <w:vAlign w:val="center"/>
          </w:tcPr>
          <w:p w:rsidR="004A73BB" w:rsidRPr="004E447D" w:rsidRDefault="004A73BB" w:rsidP="004A73BB">
            <w:pPr>
              <w:pStyle w:val="af2"/>
              <w:spacing w:line="300" w:lineRule="exact"/>
              <w:rPr>
                <w:b/>
                <w:sz w:val="24"/>
              </w:rPr>
            </w:pPr>
            <w:r w:rsidRPr="004E447D">
              <w:rPr>
                <w:rFonts w:hint="eastAsia"/>
                <w:b/>
                <w:sz w:val="24"/>
              </w:rPr>
              <w:t>議題</w:t>
            </w:r>
          </w:p>
        </w:tc>
        <w:tc>
          <w:tcPr>
            <w:tcW w:w="2967" w:type="dxa"/>
            <w:tcBorders>
              <w:top w:val="single" w:sz="18" w:space="0" w:color="auto"/>
              <w:left w:val="single" w:sz="4" w:space="0" w:color="000000"/>
              <w:bottom w:val="double" w:sz="4" w:space="0" w:color="auto"/>
              <w:right w:val="single" w:sz="18" w:space="0" w:color="auto"/>
            </w:tcBorders>
            <w:shd w:val="clear" w:color="auto" w:fill="FBD4B4" w:themeFill="accent6" w:themeFillTint="66"/>
            <w:vAlign w:val="center"/>
          </w:tcPr>
          <w:p w:rsidR="004A73BB" w:rsidRPr="004E447D" w:rsidRDefault="004A73BB" w:rsidP="004A73BB">
            <w:pPr>
              <w:pStyle w:val="af2"/>
              <w:spacing w:line="300" w:lineRule="exact"/>
              <w:rPr>
                <w:b/>
                <w:sz w:val="24"/>
              </w:rPr>
            </w:pPr>
            <w:r w:rsidRPr="004E447D">
              <w:rPr>
                <w:rFonts w:hint="eastAsia"/>
                <w:b/>
                <w:sz w:val="24"/>
              </w:rPr>
              <w:t>主講人</w:t>
            </w:r>
          </w:p>
        </w:tc>
      </w:tr>
      <w:tr w:rsidR="004A73BB" w:rsidRPr="004E447D" w:rsidTr="004A73BB">
        <w:trPr>
          <w:trHeight w:val="283"/>
          <w:jc w:val="center"/>
        </w:trPr>
        <w:tc>
          <w:tcPr>
            <w:tcW w:w="1560" w:type="dxa"/>
            <w:tcBorders>
              <w:top w:val="double" w:sz="4" w:space="0" w:color="auto"/>
              <w:left w:val="single" w:sz="18" w:space="0" w:color="auto"/>
              <w:bottom w:val="single" w:sz="4" w:space="0" w:color="000000"/>
              <w:right w:val="single" w:sz="4" w:space="0" w:color="000000"/>
            </w:tcBorders>
            <w:vAlign w:val="center"/>
          </w:tcPr>
          <w:p w:rsidR="004A73BB" w:rsidRPr="004E447D" w:rsidRDefault="004A73BB" w:rsidP="004A73BB">
            <w:pPr>
              <w:pStyle w:val="af2"/>
              <w:spacing w:line="300" w:lineRule="exact"/>
              <w:rPr>
                <w:sz w:val="24"/>
              </w:rPr>
            </w:pPr>
            <w:r w:rsidRPr="004E447D">
              <w:rPr>
                <w:sz w:val="24"/>
              </w:rPr>
              <w:t>0</w:t>
            </w:r>
            <w:r w:rsidRPr="004E447D">
              <w:rPr>
                <w:rFonts w:hint="eastAsia"/>
                <w:sz w:val="24"/>
              </w:rPr>
              <w:t>8</w:t>
            </w:r>
            <w:r w:rsidRPr="004E447D">
              <w:rPr>
                <w:sz w:val="24"/>
              </w:rPr>
              <w:t>:</w:t>
            </w:r>
            <w:r w:rsidRPr="004E447D">
              <w:rPr>
                <w:rFonts w:hint="eastAsia"/>
                <w:sz w:val="24"/>
              </w:rPr>
              <w:t>3</w:t>
            </w:r>
            <w:r w:rsidRPr="004E447D">
              <w:rPr>
                <w:sz w:val="24"/>
              </w:rPr>
              <w:t>0 ~ 09:</w:t>
            </w:r>
            <w:r w:rsidRPr="004E447D">
              <w:rPr>
                <w:rFonts w:hint="eastAsia"/>
                <w:sz w:val="24"/>
              </w:rPr>
              <w:t>0</w:t>
            </w:r>
            <w:r w:rsidRPr="004E447D">
              <w:rPr>
                <w:sz w:val="24"/>
              </w:rPr>
              <w:t>0</w:t>
            </w:r>
          </w:p>
        </w:tc>
        <w:tc>
          <w:tcPr>
            <w:tcW w:w="4153" w:type="dxa"/>
            <w:tcBorders>
              <w:top w:val="double" w:sz="4" w:space="0" w:color="auto"/>
              <w:left w:val="single" w:sz="4" w:space="0" w:color="000000"/>
              <w:bottom w:val="single" w:sz="4" w:space="0" w:color="000000"/>
              <w:right w:val="single" w:sz="4" w:space="0" w:color="000000"/>
            </w:tcBorders>
            <w:vAlign w:val="center"/>
          </w:tcPr>
          <w:p w:rsidR="004A73BB" w:rsidRPr="004E447D" w:rsidRDefault="004A73BB" w:rsidP="004A73BB">
            <w:pPr>
              <w:pStyle w:val="af3"/>
            </w:pPr>
            <w:r w:rsidRPr="004E447D">
              <w:rPr>
                <w:rFonts w:hint="eastAsia"/>
              </w:rPr>
              <w:t>報到、領取資料</w:t>
            </w:r>
          </w:p>
        </w:tc>
        <w:tc>
          <w:tcPr>
            <w:tcW w:w="2967" w:type="dxa"/>
            <w:tcBorders>
              <w:top w:val="double" w:sz="4" w:space="0" w:color="auto"/>
              <w:left w:val="single" w:sz="4" w:space="0" w:color="000000"/>
              <w:bottom w:val="single" w:sz="4" w:space="0" w:color="000000"/>
              <w:right w:val="single" w:sz="18" w:space="0" w:color="auto"/>
            </w:tcBorders>
            <w:vAlign w:val="center"/>
          </w:tcPr>
          <w:p w:rsidR="004A73BB" w:rsidRPr="004E447D" w:rsidRDefault="004A73BB" w:rsidP="004A73BB">
            <w:pPr>
              <w:pStyle w:val="af3"/>
              <w:rPr>
                <w:snapToGrid w:val="0"/>
              </w:rPr>
            </w:pPr>
            <w:r w:rsidRPr="004E447D">
              <w:rPr>
                <w:rFonts w:hint="eastAsia"/>
                <w:snapToGrid w:val="0"/>
              </w:rPr>
              <w:t>鼎澤科技有限公司</w:t>
            </w:r>
          </w:p>
        </w:tc>
      </w:tr>
      <w:tr w:rsidR="004A73BB" w:rsidRPr="004E447D" w:rsidTr="004A73BB">
        <w:trPr>
          <w:trHeight w:val="283"/>
          <w:jc w:val="center"/>
        </w:trPr>
        <w:tc>
          <w:tcPr>
            <w:tcW w:w="1560" w:type="dxa"/>
            <w:tcBorders>
              <w:top w:val="single" w:sz="4" w:space="0" w:color="000000"/>
              <w:left w:val="single" w:sz="18" w:space="0" w:color="auto"/>
              <w:bottom w:val="single" w:sz="4" w:space="0" w:color="000000"/>
              <w:right w:val="single" w:sz="4" w:space="0" w:color="000000"/>
            </w:tcBorders>
            <w:vAlign w:val="center"/>
          </w:tcPr>
          <w:p w:rsidR="004A73BB" w:rsidRPr="004E447D" w:rsidRDefault="004A73BB" w:rsidP="004A73BB">
            <w:pPr>
              <w:pStyle w:val="af2"/>
              <w:spacing w:line="300" w:lineRule="exact"/>
              <w:rPr>
                <w:sz w:val="24"/>
              </w:rPr>
            </w:pPr>
            <w:r w:rsidRPr="004E447D">
              <w:rPr>
                <w:sz w:val="24"/>
              </w:rPr>
              <w:t>09:</w:t>
            </w:r>
            <w:r w:rsidRPr="004E447D">
              <w:rPr>
                <w:rFonts w:hint="eastAsia"/>
                <w:sz w:val="24"/>
              </w:rPr>
              <w:t>0</w:t>
            </w:r>
            <w:r w:rsidRPr="004E447D">
              <w:rPr>
                <w:sz w:val="24"/>
              </w:rPr>
              <w:t>0 ~ 09:</w:t>
            </w:r>
            <w:r w:rsidRPr="004E447D">
              <w:rPr>
                <w:rFonts w:hint="eastAsia"/>
                <w:sz w:val="24"/>
              </w:rPr>
              <w:t>10</w:t>
            </w:r>
          </w:p>
        </w:tc>
        <w:tc>
          <w:tcPr>
            <w:tcW w:w="4153" w:type="dxa"/>
            <w:tcBorders>
              <w:top w:val="single" w:sz="4" w:space="0" w:color="000000"/>
              <w:left w:val="single" w:sz="4" w:space="0" w:color="000000"/>
              <w:bottom w:val="single" w:sz="4" w:space="0" w:color="000000"/>
              <w:right w:val="single" w:sz="4" w:space="0" w:color="000000"/>
            </w:tcBorders>
            <w:vAlign w:val="center"/>
          </w:tcPr>
          <w:p w:rsidR="004A73BB" w:rsidRPr="004E447D" w:rsidRDefault="004A73BB" w:rsidP="004A73BB">
            <w:pPr>
              <w:pStyle w:val="af3"/>
            </w:pPr>
            <w:r w:rsidRPr="004E447D">
              <w:rPr>
                <w:rFonts w:hint="eastAsia"/>
              </w:rPr>
              <w:t>主辦單位致詞</w:t>
            </w:r>
          </w:p>
        </w:tc>
        <w:tc>
          <w:tcPr>
            <w:tcW w:w="2967" w:type="dxa"/>
            <w:tcBorders>
              <w:top w:val="single" w:sz="4" w:space="0" w:color="000000"/>
              <w:left w:val="single" w:sz="4" w:space="0" w:color="000000"/>
              <w:bottom w:val="single" w:sz="4" w:space="0" w:color="000000"/>
              <w:right w:val="single" w:sz="18" w:space="0" w:color="auto"/>
            </w:tcBorders>
            <w:vAlign w:val="center"/>
          </w:tcPr>
          <w:p w:rsidR="004A73BB" w:rsidRPr="004E447D" w:rsidRDefault="004A73BB" w:rsidP="004A73BB">
            <w:pPr>
              <w:pStyle w:val="af3"/>
              <w:rPr>
                <w:snapToGrid w:val="0"/>
              </w:rPr>
            </w:pPr>
            <w:r w:rsidRPr="004E447D">
              <w:rPr>
                <w:rFonts w:hint="eastAsia"/>
                <w:snapToGrid w:val="0"/>
              </w:rPr>
              <w:t>教育部</w:t>
            </w:r>
            <w:r w:rsidRPr="004E447D">
              <w:rPr>
                <w:snapToGrid w:val="0"/>
              </w:rPr>
              <w:t>長官</w:t>
            </w:r>
          </w:p>
        </w:tc>
      </w:tr>
      <w:tr w:rsidR="004A73BB" w:rsidRPr="004E447D" w:rsidTr="004A73BB">
        <w:trPr>
          <w:trHeight w:val="340"/>
          <w:jc w:val="center"/>
        </w:trPr>
        <w:tc>
          <w:tcPr>
            <w:tcW w:w="8680" w:type="dxa"/>
            <w:gridSpan w:val="3"/>
            <w:tcBorders>
              <w:top w:val="single" w:sz="4" w:space="0" w:color="000000"/>
              <w:left w:val="single" w:sz="18" w:space="0" w:color="auto"/>
              <w:bottom w:val="single" w:sz="4" w:space="0" w:color="000000"/>
              <w:right w:val="single" w:sz="18" w:space="0" w:color="auto"/>
            </w:tcBorders>
            <w:shd w:val="clear" w:color="auto" w:fill="B8CCE4" w:themeFill="accent1" w:themeFillTint="66"/>
            <w:vAlign w:val="center"/>
          </w:tcPr>
          <w:p w:rsidR="004A73BB" w:rsidRPr="004E447D" w:rsidRDefault="004A73BB" w:rsidP="004A73BB">
            <w:pPr>
              <w:pStyle w:val="af3"/>
              <w:rPr>
                <w:snapToGrid w:val="0"/>
              </w:rPr>
            </w:pPr>
            <w:r w:rsidRPr="004E447D">
              <w:rPr>
                <w:snapToGrid w:val="0"/>
              </w:rPr>
              <w:t>議題一：</w:t>
            </w:r>
            <w:r w:rsidRPr="004E447D">
              <w:rPr>
                <w:rFonts w:hint="eastAsia"/>
                <w:snapToGrid w:val="0"/>
              </w:rPr>
              <w:t>校園廢棄物管理與減廢經驗交流</w:t>
            </w:r>
          </w:p>
        </w:tc>
      </w:tr>
      <w:tr w:rsidR="00E417AC" w:rsidRPr="004E447D" w:rsidTr="004A73BB">
        <w:trPr>
          <w:trHeight w:val="283"/>
          <w:jc w:val="center"/>
        </w:trPr>
        <w:tc>
          <w:tcPr>
            <w:tcW w:w="1560" w:type="dxa"/>
            <w:tcBorders>
              <w:top w:val="single" w:sz="4" w:space="0" w:color="000000"/>
              <w:left w:val="single" w:sz="18" w:space="0" w:color="auto"/>
              <w:bottom w:val="single" w:sz="4" w:space="0" w:color="000000"/>
              <w:right w:val="single" w:sz="4" w:space="0" w:color="000000"/>
            </w:tcBorders>
            <w:vAlign w:val="center"/>
          </w:tcPr>
          <w:p w:rsidR="00E417AC" w:rsidRPr="004E447D" w:rsidRDefault="00E417AC" w:rsidP="00AF3BD5">
            <w:pPr>
              <w:pStyle w:val="af2"/>
              <w:spacing w:line="300" w:lineRule="exact"/>
              <w:rPr>
                <w:sz w:val="24"/>
              </w:rPr>
            </w:pPr>
            <w:r w:rsidRPr="004E447D">
              <w:rPr>
                <w:rFonts w:hint="eastAsia"/>
                <w:sz w:val="24"/>
              </w:rPr>
              <w:t>09</w:t>
            </w:r>
            <w:r w:rsidRPr="004E447D">
              <w:rPr>
                <w:sz w:val="24"/>
              </w:rPr>
              <w:t>:</w:t>
            </w:r>
            <w:r w:rsidRPr="004E447D">
              <w:rPr>
                <w:rFonts w:hint="eastAsia"/>
                <w:sz w:val="24"/>
              </w:rPr>
              <w:t>1</w:t>
            </w:r>
            <w:r w:rsidRPr="004E447D">
              <w:rPr>
                <w:sz w:val="24"/>
              </w:rPr>
              <w:t xml:space="preserve">0 ~ </w:t>
            </w:r>
            <w:r w:rsidRPr="004E447D">
              <w:rPr>
                <w:rFonts w:hint="eastAsia"/>
                <w:sz w:val="24"/>
              </w:rPr>
              <w:t>10</w:t>
            </w:r>
            <w:r w:rsidRPr="004E447D">
              <w:rPr>
                <w:sz w:val="24"/>
              </w:rPr>
              <w:t>:</w:t>
            </w:r>
            <w:r w:rsidRPr="004E447D">
              <w:rPr>
                <w:rFonts w:hint="eastAsia"/>
                <w:sz w:val="24"/>
              </w:rPr>
              <w:t>0</w:t>
            </w:r>
            <w:r w:rsidRPr="004E447D">
              <w:rPr>
                <w:sz w:val="24"/>
              </w:rPr>
              <w:t>0</w:t>
            </w:r>
          </w:p>
        </w:tc>
        <w:tc>
          <w:tcPr>
            <w:tcW w:w="4153" w:type="dxa"/>
            <w:tcBorders>
              <w:top w:val="single" w:sz="4" w:space="0" w:color="000000"/>
              <w:left w:val="single" w:sz="4" w:space="0" w:color="000000"/>
              <w:bottom w:val="single" w:sz="4" w:space="0" w:color="000000"/>
              <w:right w:val="single" w:sz="4" w:space="0" w:color="auto"/>
            </w:tcBorders>
            <w:vAlign w:val="center"/>
          </w:tcPr>
          <w:p w:rsidR="00E417AC" w:rsidRPr="004E447D" w:rsidRDefault="00E417AC" w:rsidP="004A73BB">
            <w:pPr>
              <w:pStyle w:val="af3"/>
            </w:pPr>
            <w:r w:rsidRPr="004E447D">
              <w:rPr>
                <w:rFonts w:hint="eastAsia"/>
              </w:rPr>
              <w:t>適用學校之環保法規彙編手冊說明</w:t>
            </w:r>
          </w:p>
        </w:tc>
        <w:tc>
          <w:tcPr>
            <w:tcW w:w="2967" w:type="dxa"/>
            <w:tcBorders>
              <w:top w:val="single" w:sz="4" w:space="0" w:color="000000"/>
              <w:left w:val="single" w:sz="4" w:space="0" w:color="auto"/>
              <w:bottom w:val="single" w:sz="4" w:space="0" w:color="000000"/>
              <w:right w:val="single" w:sz="18" w:space="0" w:color="auto"/>
            </w:tcBorders>
            <w:vAlign w:val="center"/>
          </w:tcPr>
          <w:p w:rsidR="00E417AC" w:rsidRPr="004E447D" w:rsidRDefault="00E417AC" w:rsidP="004A73BB">
            <w:pPr>
              <w:pStyle w:val="af1"/>
              <w:snapToGrid w:val="0"/>
              <w:spacing w:line="300" w:lineRule="exact"/>
              <w:ind w:rightChars="50" w:right="120"/>
              <w:jc w:val="center"/>
              <w:rPr>
                <w:snapToGrid w:val="0"/>
                <w:sz w:val="24"/>
                <w:szCs w:val="24"/>
              </w:rPr>
            </w:pPr>
            <w:r w:rsidRPr="004E447D">
              <w:rPr>
                <w:rFonts w:hint="eastAsia"/>
                <w:snapToGrid w:val="0"/>
                <w:sz w:val="24"/>
                <w:szCs w:val="24"/>
              </w:rPr>
              <w:t>鼎澤科技有限公司</w:t>
            </w:r>
          </w:p>
        </w:tc>
      </w:tr>
      <w:tr w:rsidR="00E417AC" w:rsidRPr="004E447D" w:rsidTr="004A73BB">
        <w:trPr>
          <w:trHeight w:val="283"/>
          <w:jc w:val="center"/>
        </w:trPr>
        <w:tc>
          <w:tcPr>
            <w:tcW w:w="1560" w:type="dxa"/>
            <w:tcBorders>
              <w:top w:val="single" w:sz="4" w:space="0" w:color="000000"/>
              <w:left w:val="single" w:sz="18" w:space="0" w:color="auto"/>
              <w:bottom w:val="single" w:sz="4" w:space="0" w:color="000000"/>
              <w:right w:val="single" w:sz="4" w:space="0" w:color="000000"/>
            </w:tcBorders>
            <w:vAlign w:val="center"/>
          </w:tcPr>
          <w:p w:rsidR="00E417AC" w:rsidRPr="004E447D" w:rsidRDefault="00E417AC" w:rsidP="00AF3BD5">
            <w:pPr>
              <w:pStyle w:val="af2"/>
              <w:spacing w:line="300" w:lineRule="exact"/>
              <w:rPr>
                <w:sz w:val="24"/>
              </w:rPr>
            </w:pPr>
            <w:r w:rsidRPr="004E447D">
              <w:rPr>
                <w:rFonts w:hint="eastAsia"/>
                <w:sz w:val="24"/>
              </w:rPr>
              <w:t>10:</w:t>
            </w:r>
            <w:r>
              <w:rPr>
                <w:rFonts w:hint="eastAsia"/>
                <w:sz w:val="24"/>
              </w:rPr>
              <w:t>0</w:t>
            </w:r>
            <w:r w:rsidRPr="004E447D">
              <w:rPr>
                <w:rFonts w:hint="eastAsia"/>
                <w:sz w:val="24"/>
              </w:rPr>
              <w:t>0 ~ 10:</w:t>
            </w:r>
            <w:r>
              <w:rPr>
                <w:rFonts w:hint="eastAsia"/>
                <w:sz w:val="24"/>
              </w:rPr>
              <w:t>1</w:t>
            </w:r>
            <w:r w:rsidRPr="004E447D">
              <w:rPr>
                <w:rFonts w:hint="eastAsia"/>
                <w:sz w:val="24"/>
              </w:rPr>
              <w:t>0</w:t>
            </w:r>
          </w:p>
        </w:tc>
        <w:tc>
          <w:tcPr>
            <w:tcW w:w="4153" w:type="dxa"/>
            <w:tcBorders>
              <w:top w:val="single" w:sz="4" w:space="0" w:color="000000"/>
              <w:left w:val="single" w:sz="4" w:space="0" w:color="000000"/>
              <w:bottom w:val="single" w:sz="4" w:space="0" w:color="000000"/>
              <w:right w:val="single" w:sz="4" w:space="0" w:color="auto"/>
            </w:tcBorders>
            <w:vAlign w:val="center"/>
          </w:tcPr>
          <w:p w:rsidR="00E417AC" w:rsidRPr="004E447D" w:rsidRDefault="00E417AC" w:rsidP="004A73BB">
            <w:pPr>
              <w:pStyle w:val="af3"/>
            </w:pPr>
            <w:r w:rsidRPr="004E447D">
              <w:rPr>
                <w:rFonts w:hint="eastAsia"/>
              </w:rPr>
              <w:t>休</w:t>
            </w:r>
            <w:r w:rsidRPr="004E447D">
              <w:t xml:space="preserve"> </w:t>
            </w:r>
            <w:r w:rsidRPr="004E447D">
              <w:rPr>
                <w:rFonts w:hint="eastAsia"/>
              </w:rPr>
              <w:t>息</w:t>
            </w:r>
          </w:p>
        </w:tc>
        <w:tc>
          <w:tcPr>
            <w:tcW w:w="2967" w:type="dxa"/>
            <w:tcBorders>
              <w:top w:val="single" w:sz="4" w:space="0" w:color="000000"/>
              <w:left w:val="single" w:sz="4" w:space="0" w:color="auto"/>
              <w:bottom w:val="single" w:sz="4" w:space="0" w:color="000000"/>
              <w:right w:val="single" w:sz="18" w:space="0" w:color="auto"/>
            </w:tcBorders>
            <w:vAlign w:val="center"/>
          </w:tcPr>
          <w:p w:rsidR="00E417AC" w:rsidRPr="004E447D" w:rsidRDefault="00E417AC" w:rsidP="004A73BB">
            <w:pPr>
              <w:pStyle w:val="af1"/>
              <w:snapToGrid w:val="0"/>
              <w:spacing w:line="300" w:lineRule="exact"/>
              <w:ind w:rightChars="50" w:right="120"/>
              <w:jc w:val="center"/>
              <w:rPr>
                <w:snapToGrid w:val="0"/>
                <w:sz w:val="24"/>
                <w:szCs w:val="24"/>
              </w:rPr>
            </w:pPr>
            <w:r w:rsidRPr="004E447D">
              <w:rPr>
                <w:rFonts w:hint="eastAsia"/>
                <w:snapToGrid w:val="0"/>
                <w:sz w:val="24"/>
                <w:szCs w:val="24"/>
              </w:rPr>
              <w:t>----</w:t>
            </w:r>
          </w:p>
        </w:tc>
      </w:tr>
      <w:tr w:rsidR="00E417AC" w:rsidRPr="004E447D" w:rsidTr="004A73BB">
        <w:trPr>
          <w:trHeight w:val="262"/>
          <w:jc w:val="center"/>
        </w:trPr>
        <w:tc>
          <w:tcPr>
            <w:tcW w:w="1560" w:type="dxa"/>
            <w:tcBorders>
              <w:top w:val="single" w:sz="4" w:space="0" w:color="000000"/>
              <w:left w:val="single" w:sz="18" w:space="0" w:color="auto"/>
              <w:bottom w:val="single" w:sz="4" w:space="0" w:color="000000"/>
              <w:right w:val="single" w:sz="4" w:space="0" w:color="000000"/>
            </w:tcBorders>
            <w:vAlign w:val="center"/>
          </w:tcPr>
          <w:p w:rsidR="00E417AC" w:rsidRPr="004E447D" w:rsidRDefault="00E417AC" w:rsidP="00AF3BD5">
            <w:pPr>
              <w:pStyle w:val="af2"/>
              <w:spacing w:line="300" w:lineRule="exact"/>
              <w:rPr>
                <w:sz w:val="24"/>
              </w:rPr>
            </w:pPr>
            <w:r w:rsidRPr="004E447D">
              <w:rPr>
                <w:rFonts w:hint="eastAsia"/>
                <w:sz w:val="24"/>
              </w:rPr>
              <w:t>10:</w:t>
            </w:r>
            <w:r>
              <w:rPr>
                <w:rFonts w:hint="eastAsia"/>
                <w:sz w:val="24"/>
              </w:rPr>
              <w:t>1</w:t>
            </w:r>
            <w:r w:rsidRPr="004E447D">
              <w:rPr>
                <w:rFonts w:hint="eastAsia"/>
                <w:sz w:val="24"/>
              </w:rPr>
              <w:t>0 ~ 11:</w:t>
            </w:r>
            <w:r>
              <w:rPr>
                <w:rFonts w:hint="eastAsia"/>
                <w:sz w:val="24"/>
              </w:rPr>
              <w:t>0</w:t>
            </w:r>
            <w:r w:rsidRPr="004E447D">
              <w:rPr>
                <w:rFonts w:hint="eastAsia"/>
                <w:sz w:val="24"/>
              </w:rPr>
              <w:t>0</w:t>
            </w:r>
          </w:p>
        </w:tc>
        <w:tc>
          <w:tcPr>
            <w:tcW w:w="4153" w:type="dxa"/>
            <w:tcBorders>
              <w:top w:val="single" w:sz="4" w:space="0" w:color="000000"/>
              <w:left w:val="single" w:sz="4" w:space="0" w:color="000000"/>
              <w:bottom w:val="single" w:sz="4" w:space="0" w:color="000000"/>
              <w:right w:val="single" w:sz="4" w:space="0" w:color="auto"/>
            </w:tcBorders>
            <w:vAlign w:val="center"/>
          </w:tcPr>
          <w:p w:rsidR="00E417AC" w:rsidRPr="004E447D" w:rsidRDefault="00E417AC" w:rsidP="004A73BB">
            <w:pPr>
              <w:pStyle w:val="af3"/>
            </w:pPr>
            <w:r w:rsidRPr="004E447D">
              <w:rPr>
                <w:rFonts w:hint="eastAsia"/>
              </w:rPr>
              <w:t>成大環資中心廢棄物進場</w:t>
            </w:r>
            <w:r w:rsidRPr="00764ECA">
              <w:rPr>
                <w:rFonts w:hint="eastAsia"/>
              </w:rPr>
              <w:t>方式</w:t>
            </w:r>
            <w:r w:rsidRPr="004E447D">
              <w:rPr>
                <w:rFonts w:hint="eastAsia"/>
              </w:rPr>
              <w:t>說明</w:t>
            </w:r>
          </w:p>
        </w:tc>
        <w:tc>
          <w:tcPr>
            <w:tcW w:w="2967" w:type="dxa"/>
            <w:tcBorders>
              <w:top w:val="single" w:sz="4" w:space="0" w:color="000000"/>
              <w:left w:val="single" w:sz="4" w:space="0" w:color="auto"/>
              <w:right w:val="single" w:sz="18" w:space="0" w:color="auto"/>
            </w:tcBorders>
            <w:vAlign w:val="center"/>
          </w:tcPr>
          <w:p w:rsidR="00E417AC" w:rsidRPr="004E447D" w:rsidRDefault="00E417AC" w:rsidP="004A73BB">
            <w:pPr>
              <w:pStyle w:val="af1"/>
              <w:snapToGrid w:val="0"/>
              <w:spacing w:line="300" w:lineRule="exact"/>
              <w:ind w:rightChars="50" w:right="120"/>
              <w:jc w:val="center"/>
              <w:rPr>
                <w:snapToGrid w:val="0"/>
                <w:sz w:val="24"/>
                <w:szCs w:val="24"/>
              </w:rPr>
            </w:pPr>
            <w:r w:rsidRPr="004E447D">
              <w:rPr>
                <w:rFonts w:hint="eastAsia"/>
                <w:snapToGrid w:val="0"/>
                <w:sz w:val="24"/>
                <w:szCs w:val="24"/>
              </w:rPr>
              <w:t>國立成功大學環境資源</w:t>
            </w:r>
          </w:p>
          <w:p w:rsidR="00E417AC" w:rsidRPr="004E447D" w:rsidRDefault="00E417AC" w:rsidP="004A73BB">
            <w:pPr>
              <w:pStyle w:val="af1"/>
              <w:snapToGrid w:val="0"/>
              <w:spacing w:line="300" w:lineRule="exact"/>
              <w:ind w:rightChars="50" w:right="120"/>
              <w:jc w:val="center"/>
              <w:rPr>
                <w:snapToGrid w:val="0"/>
                <w:sz w:val="24"/>
                <w:szCs w:val="24"/>
              </w:rPr>
            </w:pPr>
            <w:r w:rsidRPr="004E447D">
              <w:rPr>
                <w:rFonts w:hint="eastAsia"/>
                <w:snapToGrid w:val="0"/>
                <w:sz w:val="24"/>
                <w:szCs w:val="24"/>
              </w:rPr>
              <w:t>研究管理中心</w:t>
            </w:r>
          </w:p>
        </w:tc>
      </w:tr>
      <w:tr w:rsidR="00E417AC" w:rsidRPr="004E447D" w:rsidTr="004A73BB">
        <w:trPr>
          <w:trHeight w:val="340"/>
          <w:jc w:val="center"/>
        </w:trPr>
        <w:tc>
          <w:tcPr>
            <w:tcW w:w="1560" w:type="dxa"/>
            <w:tcBorders>
              <w:top w:val="single" w:sz="4" w:space="0" w:color="000000"/>
              <w:left w:val="single" w:sz="18" w:space="0" w:color="auto"/>
              <w:bottom w:val="single" w:sz="4" w:space="0" w:color="000000"/>
              <w:right w:val="single" w:sz="4" w:space="0" w:color="000000"/>
            </w:tcBorders>
            <w:vAlign w:val="center"/>
          </w:tcPr>
          <w:p w:rsidR="00E417AC" w:rsidRPr="004E447D" w:rsidRDefault="00E417AC" w:rsidP="00AF3BD5">
            <w:pPr>
              <w:pStyle w:val="af2"/>
              <w:spacing w:line="300" w:lineRule="exact"/>
              <w:rPr>
                <w:sz w:val="24"/>
              </w:rPr>
            </w:pPr>
            <w:r w:rsidRPr="004E447D">
              <w:rPr>
                <w:rFonts w:hint="eastAsia"/>
                <w:sz w:val="24"/>
              </w:rPr>
              <w:t>1</w:t>
            </w:r>
            <w:r>
              <w:rPr>
                <w:rFonts w:hint="eastAsia"/>
                <w:sz w:val="24"/>
              </w:rPr>
              <w:t>1:0</w:t>
            </w:r>
            <w:r w:rsidRPr="004E447D">
              <w:rPr>
                <w:rFonts w:hint="eastAsia"/>
                <w:sz w:val="24"/>
              </w:rPr>
              <w:t>0 ~ 1</w:t>
            </w:r>
            <w:r>
              <w:rPr>
                <w:rFonts w:hint="eastAsia"/>
                <w:sz w:val="24"/>
              </w:rPr>
              <w:t>1</w:t>
            </w:r>
            <w:r w:rsidRPr="004E447D">
              <w:rPr>
                <w:rFonts w:hint="eastAsia"/>
                <w:sz w:val="24"/>
              </w:rPr>
              <w:t>:</w:t>
            </w:r>
            <w:r>
              <w:rPr>
                <w:rFonts w:hint="eastAsia"/>
                <w:sz w:val="24"/>
              </w:rPr>
              <w:t>1</w:t>
            </w:r>
            <w:r w:rsidRPr="004E447D">
              <w:rPr>
                <w:rFonts w:hint="eastAsia"/>
                <w:sz w:val="24"/>
              </w:rPr>
              <w:t>0</w:t>
            </w:r>
          </w:p>
        </w:tc>
        <w:tc>
          <w:tcPr>
            <w:tcW w:w="4153" w:type="dxa"/>
            <w:tcBorders>
              <w:top w:val="single" w:sz="4" w:space="0" w:color="000000"/>
              <w:left w:val="single" w:sz="4" w:space="0" w:color="000000"/>
              <w:bottom w:val="single" w:sz="4" w:space="0" w:color="000000"/>
              <w:right w:val="single" w:sz="4" w:space="0" w:color="auto"/>
            </w:tcBorders>
            <w:vAlign w:val="center"/>
          </w:tcPr>
          <w:p w:rsidR="00E417AC" w:rsidRPr="004E447D" w:rsidRDefault="00E417AC" w:rsidP="004A73BB">
            <w:pPr>
              <w:pStyle w:val="af3"/>
            </w:pPr>
            <w:r w:rsidRPr="004E447D">
              <w:rPr>
                <w:rFonts w:hint="eastAsia"/>
              </w:rPr>
              <w:t>休</w:t>
            </w:r>
            <w:r w:rsidRPr="004E447D">
              <w:t xml:space="preserve"> </w:t>
            </w:r>
            <w:r w:rsidRPr="004E447D">
              <w:rPr>
                <w:rFonts w:hint="eastAsia"/>
              </w:rPr>
              <w:t>息</w:t>
            </w:r>
          </w:p>
        </w:tc>
        <w:tc>
          <w:tcPr>
            <w:tcW w:w="2967" w:type="dxa"/>
            <w:tcBorders>
              <w:top w:val="single" w:sz="4" w:space="0" w:color="000000"/>
              <w:left w:val="single" w:sz="4" w:space="0" w:color="auto"/>
              <w:right w:val="single" w:sz="18" w:space="0" w:color="auto"/>
            </w:tcBorders>
            <w:vAlign w:val="center"/>
          </w:tcPr>
          <w:p w:rsidR="00E417AC" w:rsidRPr="004E447D" w:rsidRDefault="00E417AC" w:rsidP="004A73BB">
            <w:pPr>
              <w:pStyle w:val="af1"/>
              <w:snapToGrid w:val="0"/>
              <w:spacing w:line="300" w:lineRule="exact"/>
              <w:ind w:rightChars="50" w:right="120"/>
              <w:jc w:val="center"/>
              <w:rPr>
                <w:snapToGrid w:val="0"/>
                <w:sz w:val="24"/>
                <w:szCs w:val="24"/>
              </w:rPr>
            </w:pPr>
            <w:r w:rsidRPr="004E447D">
              <w:rPr>
                <w:rFonts w:hint="eastAsia"/>
                <w:snapToGrid w:val="0"/>
                <w:sz w:val="24"/>
                <w:szCs w:val="24"/>
              </w:rPr>
              <w:t>----</w:t>
            </w:r>
          </w:p>
        </w:tc>
      </w:tr>
      <w:tr w:rsidR="00E417AC" w:rsidRPr="004E447D" w:rsidTr="004E447D">
        <w:trPr>
          <w:trHeight w:val="624"/>
          <w:jc w:val="center"/>
        </w:trPr>
        <w:tc>
          <w:tcPr>
            <w:tcW w:w="1560" w:type="dxa"/>
            <w:tcBorders>
              <w:top w:val="single" w:sz="4" w:space="0" w:color="000000"/>
              <w:left w:val="single" w:sz="18" w:space="0" w:color="auto"/>
              <w:bottom w:val="single" w:sz="4" w:space="0" w:color="auto"/>
              <w:right w:val="single" w:sz="4" w:space="0" w:color="000000"/>
            </w:tcBorders>
            <w:vAlign w:val="center"/>
          </w:tcPr>
          <w:p w:rsidR="00E417AC" w:rsidRPr="004E447D" w:rsidRDefault="00E417AC" w:rsidP="00AF3BD5">
            <w:pPr>
              <w:pStyle w:val="af2"/>
              <w:spacing w:line="300" w:lineRule="exact"/>
              <w:rPr>
                <w:sz w:val="24"/>
              </w:rPr>
            </w:pPr>
            <w:r w:rsidRPr="004E447D">
              <w:rPr>
                <w:rFonts w:hint="eastAsia"/>
                <w:sz w:val="24"/>
              </w:rPr>
              <w:t>1</w:t>
            </w:r>
            <w:r>
              <w:rPr>
                <w:rFonts w:hint="eastAsia"/>
                <w:sz w:val="24"/>
              </w:rPr>
              <w:t>1:1</w:t>
            </w:r>
            <w:r w:rsidRPr="004E447D">
              <w:rPr>
                <w:rFonts w:hint="eastAsia"/>
                <w:sz w:val="24"/>
              </w:rPr>
              <w:t>0 ~ 1</w:t>
            </w:r>
            <w:r>
              <w:rPr>
                <w:rFonts w:hint="eastAsia"/>
                <w:sz w:val="24"/>
              </w:rPr>
              <w:t>1</w:t>
            </w:r>
            <w:r w:rsidRPr="004E447D">
              <w:rPr>
                <w:rFonts w:hint="eastAsia"/>
                <w:sz w:val="24"/>
              </w:rPr>
              <w:t>:</w:t>
            </w:r>
            <w:r>
              <w:rPr>
                <w:rFonts w:hint="eastAsia"/>
                <w:sz w:val="24"/>
              </w:rPr>
              <w:t>3</w:t>
            </w:r>
            <w:r w:rsidRPr="004E447D">
              <w:rPr>
                <w:rFonts w:hint="eastAsia"/>
                <w:sz w:val="24"/>
              </w:rPr>
              <w:t>5</w:t>
            </w:r>
          </w:p>
        </w:tc>
        <w:tc>
          <w:tcPr>
            <w:tcW w:w="4153" w:type="dxa"/>
            <w:tcBorders>
              <w:top w:val="single" w:sz="4" w:space="0" w:color="000000"/>
              <w:left w:val="single" w:sz="4" w:space="0" w:color="000000"/>
              <w:bottom w:val="single" w:sz="4" w:space="0" w:color="auto"/>
              <w:right w:val="single" w:sz="4" w:space="0" w:color="auto"/>
            </w:tcBorders>
            <w:vAlign w:val="center"/>
          </w:tcPr>
          <w:p w:rsidR="00E417AC" w:rsidRPr="004E447D" w:rsidRDefault="00E417AC" w:rsidP="004E447D">
            <w:pPr>
              <w:pStyle w:val="af3"/>
            </w:pPr>
            <w:r w:rsidRPr="004E447D">
              <w:rPr>
                <w:rFonts w:hint="eastAsia"/>
              </w:rPr>
              <w:t>校園廢棄物減量管理經驗分享一</w:t>
            </w:r>
          </w:p>
        </w:tc>
        <w:tc>
          <w:tcPr>
            <w:tcW w:w="2967" w:type="dxa"/>
            <w:tcBorders>
              <w:left w:val="single" w:sz="4" w:space="0" w:color="auto"/>
              <w:bottom w:val="single" w:sz="4" w:space="0" w:color="auto"/>
              <w:right w:val="single" w:sz="18" w:space="0" w:color="auto"/>
            </w:tcBorders>
            <w:vAlign w:val="center"/>
          </w:tcPr>
          <w:p w:rsidR="00E417AC" w:rsidRDefault="00E417AC" w:rsidP="004E447D">
            <w:pPr>
              <w:pStyle w:val="af1"/>
              <w:snapToGrid w:val="0"/>
              <w:spacing w:line="300" w:lineRule="exact"/>
              <w:ind w:rightChars="50" w:right="120"/>
              <w:jc w:val="center"/>
              <w:rPr>
                <w:snapToGrid w:val="0"/>
                <w:sz w:val="24"/>
                <w:szCs w:val="24"/>
              </w:rPr>
            </w:pPr>
            <w:r w:rsidRPr="004E447D">
              <w:rPr>
                <w:rFonts w:hint="eastAsia"/>
                <w:snapToGrid w:val="0"/>
                <w:sz w:val="24"/>
                <w:szCs w:val="24"/>
              </w:rPr>
              <w:t>逢甲大學</w:t>
            </w:r>
          </w:p>
          <w:p w:rsidR="00E417AC" w:rsidRPr="004E447D" w:rsidRDefault="00E417AC" w:rsidP="004E447D">
            <w:pPr>
              <w:pStyle w:val="af1"/>
              <w:snapToGrid w:val="0"/>
              <w:spacing w:line="300" w:lineRule="exact"/>
              <w:ind w:rightChars="50" w:right="120"/>
              <w:jc w:val="center"/>
              <w:rPr>
                <w:snapToGrid w:val="0"/>
                <w:sz w:val="24"/>
                <w:szCs w:val="24"/>
              </w:rPr>
            </w:pPr>
            <w:r>
              <w:rPr>
                <w:rFonts w:hint="eastAsia"/>
                <w:snapToGrid w:val="0"/>
                <w:sz w:val="24"/>
                <w:szCs w:val="24"/>
              </w:rPr>
              <w:t>（</w:t>
            </w:r>
            <w:r w:rsidRPr="004E447D">
              <w:rPr>
                <w:rFonts w:hint="eastAsia"/>
                <w:sz w:val="24"/>
                <w:szCs w:val="24"/>
              </w:rPr>
              <w:t>大專院校組</w:t>
            </w:r>
            <w:r>
              <w:rPr>
                <w:rFonts w:hint="eastAsia"/>
                <w:snapToGrid w:val="0"/>
                <w:sz w:val="24"/>
                <w:szCs w:val="24"/>
              </w:rPr>
              <w:t>）</w:t>
            </w:r>
          </w:p>
        </w:tc>
      </w:tr>
      <w:tr w:rsidR="00E417AC" w:rsidRPr="004E447D" w:rsidTr="004E447D">
        <w:trPr>
          <w:trHeight w:val="624"/>
          <w:jc w:val="center"/>
        </w:trPr>
        <w:tc>
          <w:tcPr>
            <w:tcW w:w="1560" w:type="dxa"/>
            <w:tcBorders>
              <w:top w:val="single" w:sz="4" w:space="0" w:color="auto"/>
              <w:left w:val="single" w:sz="18" w:space="0" w:color="auto"/>
              <w:bottom w:val="single" w:sz="4" w:space="0" w:color="000000"/>
              <w:right w:val="single" w:sz="4" w:space="0" w:color="000000"/>
            </w:tcBorders>
            <w:vAlign w:val="center"/>
          </w:tcPr>
          <w:p w:rsidR="00E417AC" w:rsidRPr="004E447D" w:rsidRDefault="00E417AC" w:rsidP="00AF3BD5">
            <w:pPr>
              <w:pStyle w:val="af2"/>
              <w:spacing w:line="300" w:lineRule="exact"/>
              <w:rPr>
                <w:sz w:val="24"/>
              </w:rPr>
            </w:pPr>
            <w:r w:rsidRPr="004E447D">
              <w:rPr>
                <w:rFonts w:hint="eastAsia"/>
                <w:sz w:val="24"/>
              </w:rPr>
              <w:t>1</w:t>
            </w:r>
            <w:r>
              <w:rPr>
                <w:rFonts w:hint="eastAsia"/>
                <w:sz w:val="24"/>
              </w:rPr>
              <w:t>1</w:t>
            </w:r>
            <w:r w:rsidRPr="004E447D">
              <w:rPr>
                <w:rFonts w:hint="eastAsia"/>
                <w:sz w:val="24"/>
              </w:rPr>
              <w:t>:</w:t>
            </w:r>
            <w:r>
              <w:rPr>
                <w:rFonts w:hint="eastAsia"/>
                <w:sz w:val="24"/>
              </w:rPr>
              <w:t>35 ~ 12</w:t>
            </w:r>
            <w:r w:rsidRPr="004E447D">
              <w:rPr>
                <w:rFonts w:hint="eastAsia"/>
                <w:sz w:val="24"/>
              </w:rPr>
              <w:t>:</w:t>
            </w:r>
            <w:r>
              <w:rPr>
                <w:rFonts w:hint="eastAsia"/>
                <w:sz w:val="24"/>
              </w:rPr>
              <w:t>0</w:t>
            </w:r>
            <w:r w:rsidRPr="004E447D">
              <w:rPr>
                <w:rFonts w:hint="eastAsia"/>
                <w:sz w:val="24"/>
              </w:rPr>
              <w:t>0</w:t>
            </w:r>
          </w:p>
        </w:tc>
        <w:tc>
          <w:tcPr>
            <w:tcW w:w="4153" w:type="dxa"/>
            <w:tcBorders>
              <w:top w:val="single" w:sz="4" w:space="0" w:color="auto"/>
              <w:left w:val="single" w:sz="4" w:space="0" w:color="000000"/>
              <w:bottom w:val="single" w:sz="4" w:space="0" w:color="000000"/>
              <w:right w:val="single" w:sz="4" w:space="0" w:color="auto"/>
            </w:tcBorders>
            <w:vAlign w:val="center"/>
          </w:tcPr>
          <w:p w:rsidR="00E417AC" w:rsidRPr="004E447D" w:rsidRDefault="00E417AC" w:rsidP="004E447D">
            <w:pPr>
              <w:pStyle w:val="af3"/>
            </w:pPr>
            <w:r w:rsidRPr="004E447D">
              <w:rPr>
                <w:rFonts w:hint="eastAsia"/>
              </w:rPr>
              <w:t>校園廢棄物減量管理經驗分享二</w:t>
            </w:r>
          </w:p>
        </w:tc>
        <w:tc>
          <w:tcPr>
            <w:tcW w:w="2967" w:type="dxa"/>
            <w:tcBorders>
              <w:top w:val="single" w:sz="4" w:space="0" w:color="auto"/>
              <w:left w:val="single" w:sz="4" w:space="0" w:color="auto"/>
              <w:bottom w:val="single" w:sz="4" w:space="0" w:color="000000"/>
              <w:right w:val="single" w:sz="18" w:space="0" w:color="auto"/>
            </w:tcBorders>
            <w:vAlign w:val="center"/>
          </w:tcPr>
          <w:p w:rsidR="00E417AC" w:rsidRDefault="00E417AC" w:rsidP="004E447D">
            <w:pPr>
              <w:pStyle w:val="af1"/>
              <w:snapToGrid w:val="0"/>
              <w:spacing w:line="300" w:lineRule="exact"/>
              <w:ind w:rightChars="50" w:right="120"/>
              <w:jc w:val="center"/>
              <w:rPr>
                <w:snapToGrid w:val="0"/>
                <w:sz w:val="24"/>
                <w:szCs w:val="24"/>
              </w:rPr>
            </w:pPr>
            <w:r w:rsidRPr="004E447D">
              <w:rPr>
                <w:rFonts w:hint="eastAsia"/>
                <w:snapToGrid w:val="0"/>
                <w:sz w:val="24"/>
                <w:szCs w:val="24"/>
              </w:rPr>
              <w:t>中山工商</w:t>
            </w:r>
          </w:p>
          <w:p w:rsidR="00E417AC" w:rsidRPr="004E447D" w:rsidRDefault="00E417AC" w:rsidP="004E447D">
            <w:pPr>
              <w:pStyle w:val="af1"/>
              <w:snapToGrid w:val="0"/>
              <w:spacing w:line="300" w:lineRule="exact"/>
              <w:ind w:rightChars="50" w:right="120"/>
              <w:jc w:val="center"/>
              <w:rPr>
                <w:snapToGrid w:val="0"/>
                <w:sz w:val="24"/>
                <w:szCs w:val="24"/>
              </w:rPr>
            </w:pPr>
            <w:r>
              <w:rPr>
                <w:rFonts w:hint="eastAsia"/>
                <w:snapToGrid w:val="0"/>
                <w:sz w:val="24"/>
                <w:szCs w:val="24"/>
              </w:rPr>
              <w:t>（</w:t>
            </w:r>
            <w:r w:rsidRPr="004E447D">
              <w:rPr>
                <w:rFonts w:hint="eastAsia"/>
                <w:sz w:val="24"/>
                <w:szCs w:val="24"/>
              </w:rPr>
              <w:t>高中（職）組</w:t>
            </w:r>
            <w:r>
              <w:rPr>
                <w:rFonts w:hint="eastAsia"/>
                <w:snapToGrid w:val="0"/>
                <w:sz w:val="24"/>
                <w:szCs w:val="24"/>
              </w:rPr>
              <w:t>）</w:t>
            </w:r>
          </w:p>
        </w:tc>
      </w:tr>
      <w:tr w:rsidR="00E417AC" w:rsidRPr="004E447D" w:rsidTr="004A73BB">
        <w:trPr>
          <w:trHeight w:val="340"/>
          <w:jc w:val="center"/>
        </w:trPr>
        <w:tc>
          <w:tcPr>
            <w:tcW w:w="1560" w:type="dxa"/>
            <w:tcBorders>
              <w:top w:val="single" w:sz="4" w:space="0" w:color="000000"/>
              <w:left w:val="single" w:sz="18" w:space="0" w:color="auto"/>
              <w:bottom w:val="single" w:sz="4" w:space="0" w:color="000000"/>
              <w:right w:val="single" w:sz="4" w:space="0" w:color="000000"/>
            </w:tcBorders>
            <w:vAlign w:val="center"/>
          </w:tcPr>
          <w:p w:rsidR="00E417AC" w:rsidRPr="004E447D" w:rsidRDefault="00E417AC" w:rsidP="00AF3BD5">
            <w:pPr>
              <w:pStyle w:val="af2"/>
              <w:spacing w:line="300" w:lineRule="exact"/>
              <w:rPr>
                <w:sz w:val="24"/>
              </w:rPr>
            </w:pPr>
            <w:r w:rsidRPr="004E447D">
              <w:rPr>
                <w:rFonts w:hint="eastAsia"/>
                <w:sz w:val="24"/>
              </w:rPr>
              <w:t>1</w:t>
            </w:r>
            <w:r>
              <w:rPr>
                <w:rFonts w:hint="eastAsia"/>
                <w:sz w:val="24"/>
              </w:rPr>
              <w:t>2</w:t>
            </w:r>
            <w:r w:rsidRPr="004E447D">
              <w:rPr>
                <w:rFonts w:hint="eastAsia"/>
                <w:sz w:val="24"/>
              </w:rPr>
              <w:t>:</w:t>
            </w:r>
            <w:r>
              <w:rPr>
                <w:rFonts w:hint="eastAsia"/>
                <w:sz w:val="24"/>
              </w:rPr>
              <w:t>0</w:t>
            </w:r>
            <w:r w:rsidRPr="004E447D">
              <w:rPr>
                <w:rFonts w:hint="eastAsia"/>
                <w:sz w:val="24"/>
              </w:rPr>
              <w:t>0 ~12:</w:t>
            </w:r>
            <w:r>
              <w:rPr>
                <w:rFonts w:hint="eastAsia"/>
                <w:sz w:val="24"/>
              </w:rPr>
              <w:t>1</w:t>
            </w:r>
            <w:r w:rsidRPr="004E447D">
              <w:rPr>
                <w:rFonts w:hint="eastAsia"/>
                <w:sz w:val="24"/>
              </w:rPr>
              <w:t>0</w:t>
            </w:r>
          </w:p>
        </w:tc>
        <w:tc>
          <w:tcPr>
            <w:tcW w:w="4153" w:type="dxa"/>
            <w:tcBorders>
              <w:top w:val="single" w:sz="4" w:space="0" w:color="000000"/>
              <w:left w:val="single" w:sz="4" w:space="0" w:color="000000"/>
              <w:bottom w:val="single" w:sz="4" w:space="0" w:color="000000"/>
              <w:right w:val="single" w:sz="4" w:space="0" w:color="auto"/>
            </w:tcBorders>
            <w:vAlign w:val="center"/>
          </w:tcPr>
          <w:p w:rsidR="00E417AC" w:rsidRPr="004E447D" w:rsidRDefault="00E417AC" w:rsidP="004A73BB">
            <w:pPr>
              <w:pStyle w:val="af3"/>
            </w:pPr>
            <w:r w:rsidRPr="004E447D">
              <w:rPr>
                <w:rFonts w:hint="eastAsia"/>
              </w:rPr>
              <w:t>綜合討論</w:t>
            </w:r>
          </w:p>
        </w:tc>
        <w:tc>
          <w:tcPr>
            <w:tcW w:w="2967" w:type="dxa"/>
            <w:tcBorders>
              <w:top w:val="single" w:sz="4" w:space="0" w:color="000000"/>
              <w:left w:val="single" w:sz="4" w:space="0" w:color="auto"/>
              <w:bottom w:val="single" w:sz="4" w:space="0" w:color="000000"/>
              <w:right w:val="single" w:sz="18" w:space="0" w:color="auto"/>
            </w:tcBorders>
            <w:vAlign w:val="center"/>
          </w:tcPr>
          <w:p w:rsidR="00E417AC" w:rsidRPr="004E447D" w:rsidRDefault="00E417AC" w:rsidP="004A73BB">
            <w:pPr>
              <w:pStyle w:val="af1"/>
              <w:snapToGrid w:val="0"/>
              <w:spacing w:line="300" w:lineRule="exact"/>
              <w:ind w:rightChars="50" w:right="120"/>
              <w:jc w:val="center"/>
              <w:rPr>
                <w:snapToGrid w:val="0"/>
                <w:sz w:val="24"/>
                <w:szCs w:val="24"/>
              </w:rPr>
            </w:pPr>
            <w:r w:rsidRPr="004E447D">
              <w:rPr>
                <w:rFonts w:hint="eastAsia"/>
                <w:snapToGrid w:val="0"/>
                <w:sz w:val="24"/>
                <w:szCs w:val="24"/>
              </w:rPr>
              <w:t>教育部</w:t>
            </w:r>
            <w:r w:rsidRPr="004E447D">
              <w:rPr>
                <w:snapToGrid w:val="0"/>
                <w:sz w:val="24"/>
                <w:szCs w:val="24"/>
              </w:rPr>
              <w:t>長官</w:t>
            </w:r>
          </w:p>
        </w:tc>
      </w:tr>
      <w:tr w:rsidR="00E417AC" w:rsidRPr="004E447D" w:rsidTr="004A73BB">
        <w:trPr>
          <w:trHeight w:val="340"/>
          <w:jc w:val="center"/>
        </w:trPr>
        <w:tc>
          <w:tcPr>
            <w:tcW w:w="1560" w:type="dxa"/>
            <w:tcBorders>
              <w:top w:val="single" w:sz="4" w:space="0" w:color="000000"/>
              <w:left w:val="single" w:sz="18" w:space="0" w:color="auto"/>
              <w:bottom w:val="single" w:sz="4" w:space="0" w:color="000000"/>
              <w:right w:val="single" w:sz="4" w:space="0" w:color="000000"/>
            </w:tcBorders>
            <w:shd w:val="clear" w:color="auto" w:fill="auto"/>
            <w:vAlign w:val="center"/>
          </w:tcPr>
          <w:p w:rsidR="00E417AC" w:rsidRPr="004E447D" w:rsidRDefault="00E417AC" w:rsidP="00AF3BD5">
            <w:pPr>
              <w:pStyle w:val="af2"/>
              <w:spacing w:line="300" w:lineRule="exact"/>
              <w:rPr>
                <w:sz w:val="24"/>
              </w:rPr>
            </w:pPr>
            <w:r w:rsidRPr="004E447D">
              <w:rPr>
                <w:sz w:val="24"/>
              </w:rPr>
              <w:t>1</w:t>
            </w:r>
            <w:r w:rsidRPr="004E447D">
              <w:rPr>
                <w:rFonts w:hint="eastAsia"/>
                <w:sz w:val="24"/>
              </w:rPr>
              <w:t>2</w:t>
            </w:r>
            <w:r w:rsidRPr="004E447D">
              <w:rPr>
                <w:sz w:val="24"/>
              </w:rPr>
              <w:t>:</w:t>
            </w:r>
            <w:r>
              <w:rPr>
                <w:rFonts w:hint="eastAsia"/>
                <w:sz w:val="24"/>
              </w:rPr>
              <w:t>1</w:t>
            </w:r>
            <w:r w:rsidRPr="004E447D">
              <w:rPr>
                <w:sz w:val="24"/>
              </w:rPr>
              <w:t>0 ~ 13:00</w:t>
            </w:r>
          </w:p>
        </w:tc>
        <w:tc>
          <w:tcPr>
            <w:tcW w:w="4153" w:type="dxa"/>
            <w:tcBorders>
              <w:top w:val="single" w:sz="4" w:space="0" w:color="000000"/>
              <w:left w:val="single" w:sz="4" w:space="0" w:color="000000"/>
              <w:bottom w:val="single" w:sz="4" w:space="0" w:color="000000"/>
              <w:right w:val="single" w:sz="4" w:space="0" w:color="auto"/>
            </w:tcBorders>
            <w:shd w:val="clear" w:color="auto" w:fill="auto"/>
            <w:vAlign w:val="center"/>
          </w:tcPr>
          <w:p w:rsidR="00E417AC" w:rsidRPr="004E447D" w:rsidRDefault="00E417AC" w:rsidP="004A73BB">
            <w:pPr>
              <w:pStyle w:val="af3"/>
            </w:pPr>
            <w:r w:rsidRPr="004E447D">
              <w:rPr>
                <w:rFonts w:hint="eastAsia"/>
              </w:rPr>
              <w:t>午</w:t>
            </w:r>
            <w:r w:rsidRPr="004E447D">
              <w:rPr>
                <w:rFonts w:hint="eastAsia"/>
              </w:rPr>
              <w:t xml:space="preserve"> </w:t>
            </w:r>
            <w:r w:rsidRPr="004E447D">
              <w:rPr>
                <w:rFonts w:hint="eastAsia"/>
              </w:rPr>
              <w:t>餐</w:t>
            </w:r>
            <w:r w:rsidRPr="004E447D">
              <w:rPr>
                <w:rFonts w:hint="eastAsia"/>
              </w:rPr>
              <w:t xml:space="preserve"> / </w:t>
            </w:r>
            <w:r w:rsidRPr="004E447D">
              <w:rPr>
                <w:rFonts w:hint="eastAsia"/>
              </w:rPr>
              <w:t>休</w:t>
            </w:r>
            <w:r w:rsidRPr="004E447D">
              <w:rPr>
                <w:rFonts w:hint="eastAsia"/>
              </w:rPr>
              <w:t xml:space="preserve"> </w:t>
            </w:r>
            <w:r w:rsidRPr="004E447D">
              <w:rPr>
                <w:rFonts w:hint="eastAsia"/>
              </w:rPr>
              <w:t>息</w:t>
            </w:r>
          </w:p>
        </w:tc>
        <w:tc>
          <w:tcPr>
            <w:tcW w:w="2967" w:type="dxa"/>
            <w:tcBorders>
              <w:top w:val="single" w:sz="4" w:space="0" w:color="000000"/>
              <w:left w:val="single" w:sz="4" w:space="0" w:color="auto"/>
              <w:bottom w:val="single" w:sz="4" w:space="0" w:color="000000"/>
              <w:right w:val="single" w:sz="18" w:space="0" w:color="auto"/>
            </w:tcBorders>
            <w:shd w:val="clear" w:color="auto" w:fill="auto"/>
            <w:vAlign w:val="center"/>
          </w:tcPr>
          <w:p w:rsidR="00E417AC" w:rsidRPr="004E447D" w:rsidRDefault="00E417AC" w:rsidP="004A73BB">
            <w:pPr>
              <w:pStyle w:val="af1"/>
              <w:snapToGrid w:val="0"/>
              <w:spacing w:line="300" w:lineRule="exact"/>
              <w:ind w:rightChars="50" w:right="120"/>
              <w:jc w:val="center"/>
              <w:rPr>
                <w:snapToGrid w:val="0"/>
                <w:sz w:val="24"/>
                <w:szCs w:val="24"/>
              </w:rPr>
            </w:pPr>
            <w:r w:rsidRPr="004E447D">
              <w:rPr>
                <w:rFonts w:hint="eastAsia"/>
                <w:snapToGrid w:val="0"/>
                <w:sz w:val="24"/>
                <w:szCs w:val="24"/>
              </w:rPr>
              <w:t>----</w:t>
            </w:r>
          </w:p>
        </w:tc>
      </w:tr>
      <w:tr w:rsidR="004A73BB" w:rsidRPr="004E447D" w:rsidTr="004A73BB">
        <w:trPr>
          <w:trHeight w:val="340"/>
          <w:jc w:val="center"/>
        </w:trPr>
        <w:tc>
          <w:tcPr>
            <w:tcW w:w="8680" w:type="dxa"/>
            <w:gridSpan w:val="3"/>
            <w:tcBorders>
              <w:top w:val="single" w:sz="4" w:space="0" w:color="000000"/>
              <w:left w:val="single" w:sz="18" w:space="0" w:color="auto"/>
              <w:bottom w:val="single" w:sz="4" w:space="0" w:color="000000"/>
              <w:right w:val="single" w:sz="18" w:space="0" w:color="auto"/>
            </w:tcBorders>
            <w:shd w:val="clear" w:color="auto" w:fill="B8CCE4" w:themeFill="accent1" w:themeFillTint="66"/>
            <w:vAlign w:val="center"/>
          </w:tcPr>
          <w:p w:rsidR="004A73BB" w:rsidRPr="004E447D" w:rsidRDefault="004A73BB" w:rsidP="004A73BB">
            <w:pPr>
              <w:pStyle w:val="af1"/>
              <w:snapToGrid w:val="0"/>
              <w:spacing w:line="300" w:lineRule="exact"/>
              <w:ind w:rightChars="50" w:right="120"/>
              <w:jc w:val="center"/>
              <w:rPr>
                <w:snapToGrid w:val="0"/>
                <w:sz w:val="24"/>
                <w:szCs w:val="24"/>
              </w:rPr>
            </w:pPr>
            <w:r w:rsidRPr="004E447D">
              <w:rPr>
                <w:rFonts w:hAnsi="標楷體" w:hint="eastAsia"/>
                <w:bCs/>
                <w:snapToGrid w:val="0"/>
                <w:kern w:val="2"/>
                <w:sz w:val="24"/>
                <w:szCs w:val="24"/>
              </w:rPr>
              <w:t>議題二：廢棄物處理實務參訪</w:t>
            </w:r>
          </w:p>
        </w:tc>
      </w:tr>
      <w:tr w:rsidR="004A73BB" w:rsidRPr="004E447D" w:rsidTr="00A407AB">
        <w:trPr>
          <w:trHeight w:val="340"/>
          <w:jc w:val="center"/>
        </w:trPr>
        <w:tc>
          <w:tcPr>
            <w:tcW w:w="1560" w:type="dxa"/>
            <w:tcBorders>
              <w:top w:val="single" w:sz="4" w:space="0" w:color="000000"/>
              <w:left w:val="single" w:sz="18" w:space="0" w:color="auto"/>
              <w:bottom w:val="single" w:sz="4" w:space="0" w:color="000000"/>
              <w:right w:val="single" w:sz="4" w:space="0" w:color="000000"/>
            </w:tcBorders>
            <w:vAlign w:val="center"/>
          </w:tcPr>
          <w:p w:rsidR="004A73BB" w:rsidRPr="004E447D" w:rsidRDefault="004A73BB" w:rsidP="004A73BB">
            <w:pPr>
              <w:pStyle w:val="af2"/>
              <w:spacing w:line="300" w:lineRule="exact"/>
              <w:rPr>
                <w:sz w:val="24"/>
              </w:rPr>
            </w:pPr>
            <w:r w:rsidRPr="004E447D">
              <w:rPr>
                <w:rFonts w:hint="eastAsia"/>
                <w:sz w:val="24"/>
              </w:rPr>
              <w:t>13:00 ~ 13:30</w:t>
            </w:r>
          </w:p>
        </w:tc>
        <w:tc>
          <w:tcPr>
            <w:tcW w:w="7120" w:type="dxa"/>
            <w:gridSpan w:val="2"/>
            <w:tcBorders>
              <w:top w:val="single" w:sz="4" w:space="0" w:color="000000"/>
              <w:left w:val="single" w:sz="4" w:space="0" w:color="000000"/>
              <w:right w:val="single" w:sz="18" w:space="0" w:color="auto"/>
            </w:tcBorders>
            <w:vAlign w:val="center"/>
          </w:tcPr>
          <w:p w:rsidR="004A73BB" w:rsidRPr="004E447D" w:rsidRDefault="004A73BB" w:rsidP="004A73BB">
            <w:pPr>
              <w:pStyle w:val="af1"/>
              <w:snapToGrid w:val="0"/>
              <w:spacing w:line="300" w:lineRule="exact"/>
              <w:ind w:rightChars="50" w:right="120"/>
              <w:jc w:val="center"/>
              <w:rPr>
                <w:snapToGrid w:val="0"/>
                <w:sz w:val="24"/>
                <w:szCs w:val="24"/>
              </w:rPr>
            </w:pPr>
            <w:r w:rsidRPr="004E447D">
              <w:rPr>
                <w:rFonts w:hint="eastAsia"/>
                <w:snapToGrid w:val="0"/>
                <w:sz w:val="24"/>
                <w:szCs w:val="24"/>
              </w:rPr>
              <w:t>出發車程</w:t>
            </w:r>
          </w:p>
        </w:tc>
      </w:tr>
      <w:tr w:rsidR="004A73BB" w:rsidRPr="004E447D" w:rsidTr="00A407AB">
        <w:trPr>
          <w:trHeight w:val="340"/>
          <w:jc w:val="center"/>
        </w:trPr>
        <w:tc>
          <w:tcPr>
            <w:tcW w:w="1560" w:type="dxa"/>
            <w:tcBorders>
              <w:top w:val="single" w:sz="4" w:space="0" w:color="000000"/>
              <w:left w:val="single" w:sz="18" w:space="0" w:color="auto"/>
              <w:right w:val="single" w:sz="4" w:space="0" w:color="000000"/>
            </w:tcBorders>
            <w:vAlign w:val="center"/>
          </w:tcPr>
          <w:p w:rsidR="004A73BB" w:rsidRPr="004E447D" w:rsidRDefault="004A73BB" w:rsidP="004A73BB">
            <w:pPr>
              <w:pStyle w:val="af2"/>
              <w:spacing w:line="300" w:lineRule="exact"/>
              <w:rPr>
                <w:sz w:val="24"/>
              </w:rPr>
            </w:pPr>
            <w:r w:rsidRPr="004E447D">
              <w:rPr>
                <w:sz w:val="24"/>
              </w:rPr>
              <w:t>1</w:t>
            </w:r>
            <w:r w:rsidRPr="004E447D">
              <w:rPr>
                <w:rFonts w:hint="eastAsia"/>
                <w:sz w:val="24"/>
              </w:rPr>
              <w:t>3</w:t>
            </w:r>
            <w:r w:rsidRPr="004E447D">
              <w:rPr>
                <w:sz w:val="24"/>
              </w:rPr>
              <w:t>:</w:t>
            </w:r>
            <w:r w:rsidRPr="004E447D">
              <w:rPr>
                <w:rFonts w:hint="eastAsia"/>
                <w:sz w:val="24"/>
              </w:rPr>
              <w:t>3</w:t>
            </w:r>
            <w:r w:rsidRPr="004E447D">
              <w:rPr>
                <w:sz w:val="24"/>
              </w:rPr>
              <w:t>0 ~</w:t>
            </w:r>
            <w:r w:rsidRPr="004E447D">
              <w:rPr>
                <w:rFonts w:hint="eastAsia"/>
                <w:sz w:val="24"/>
              </w:rPr>
              <w:t xml:space="preserve"> </w:t>
            </w:r>
            <w:r w:rsidRPr="004E447D">
              <w:rPr>
                <w:sz w:val="24"/>
              </w:rPr>
              <w:t>1</w:t>
            </w:r>
            <w:r w:rsidRPr="004E447D">
              <w:rPr>
                <w:rFonts w:hint="eastAsia"/>
                <w:sz w:val="24"/>
              </w:rPr>
              <w:t>5</w:t>
            </w:r>
            <w:r w:rsidRPr="004E447D">
              <w:rPr>
                <w:sz w:val="24"/>
              </w:rPr>
              <w:t>:</w:t>
            </w:r>
            <w:r w:rsidRPr="004E447D">
              <w:rPr>
                <w:rFonts w:hint="eastAsia"/>
                <w:sz w:val="24"/>
              </w:rPr>
              <w:t>30</w:t>
            </w:r>
          </w:p>
        </w:tc>
        <w:tc>
          <w:tcPr>
            <w:tcW w:w="7120" w:type="dxa"/>
            <w:gridSpan w:val="2"/>
            <w:tcBorders>
              <w:top w:val="single" w:sz="4" w:space="0" w:color="000000"/>
              <w:left w:val="single" w:sz="4" w:space="0" w:color="000000"/>
              <w:right w:val="single" w:sz="18" w:space="0" w:color="auto"/>
            </w:tcBorders>
            <w:vAlign w:val="center"/>
          </w:tcPr>
          <w:p w:rsidR="004A73BB" w:rsidRPr="004E447D" w:rsidRDefault="004A73BB" w:rsidP="004E447D">
            <w:pPr>
              <w:pStyle w:val="af1"/>
              <w:snapToGrid w:val="0"/>
              <w:spacing w:line="300" w:lineRule="exact"/>
              <w:ind w:rightChars="50" w:right="120"/>
              <w:jc w:val="center"/>
              <w:rPr>
                <w:snapToGrid w:val="0"/>
                <w:sz w:val="24"/>
                <w:szCs w:val="24"/>
              </w:rPr>
            </w:pPr>
            <w:r w:rsidRPr="004E447D">
              <w:rPr>
                <w:rFonts w:hint="eastAsia"/>
                <w:snapToGrid w:val="0"/>
                <w:sz w:val="24"/>
                <w:szCs w:val="24"/>
              </w:rPr>
              <w:t>臺中市文山資源回收環境教育園區</w:t>
            </w:r>
          </w:p>
        </w:tc>
      </w:tr>
      <w:tr w:rsidR="004E447D" w:rsidRPr="004E447D" w:rsidTr="00A407AB">
        <w:trPr>
          <w:trHeight w:val="340"/>
          <w:jc w:val="center"/>
        </w:trPr>
        <w:tc>
          <w:tcPr>
            <w:tcW w:w="1560" w:type="dxa"/>
            <w:tcBorders>
              <w:top w:val="single" w:sz="4" w:space="0" w:color="000000"/>
              <w:left w:val="single" w:sz="18" w:space="0" w:color="auto"/>
              <w:bottom w:val="single" w:sz="18" w:space="0" w:color="auto"/>
              <w:right w:val="single" w:sz="4" w:space="0" w:color="000000"/>
            </w:tcBorders>
            <w:vAlign w:val="center"/>
          </w:tcPr>
          <w:p w:rsidR="004E447D" w:rsidRPr="004E447D" w:rsidRDefault="004E447D" w:rsidP="004E447D">
            <w:pPr>
              <w:pStyle w:val="af2"/>
              <w:spacing w:line="300" w:lineRule="exact"/>
              <w:rPr>
                <w:sz w:val="24"/>
              </w:rPr>
            </w:pPr>
            <w:r w:rsidRPr="004E447D">
              <w:rPr>
                <w:sz w:val="24"/>
              </w:rPr>
              <w:t>1</w:t>
            </w:r>
            <w:r w:rsidRPr="004E447D">
              <w:rPr>
                <w:rFonts w:hint="eastAsia"/>
                <w:sz w:val="24"/>
              </w:rPr>
              <w:t>5</w:t>
            </w:r>
            <w:r w:rsidRPr="004E447D">
              <w:rPr>
                <w:sz w:val="24"/>
              </w:rPr>
              <w:t>:</w:t>
            </w:r>
            <w:r w:rsidRPr="004E447D">
              <w:rPr>
                <w:rFonts w:hint="eastAsia"/>
                <w:sz w:val="24"/>
              </w:rPr>
              <w:t>3</w:t>
            </w:r>
            <w:r w:rsidRPr="004E447D">
              <w:rPr>
                <w:sz w:val="24"/>
              </w:rPr>
              <w:t>0 ~ 1</w:t>
            </w:r>
            <w:r w:rsidRPr="004E447D">
              <w:rPr>
                <w:rFonts w:hint="eastAsia"/>
                <w:sz w:val="24"/>
              </w:rPr>
              <w:t>6</w:t>
            </w:r>
            <w:r w:rsidRPr="004E447D">
              <w:rPr>
                <w:sz w:val="24"/>
              </w:rPr>
              <w:t>:</w:t>
            </w:r>
            <w:r w:rsidRPr="004E447D">
              <w:rPr>
                <w:rFonts w:hint="eastAsia"/>
                <w:sz w:val="24"/>
              </w:rPr>
              <w:t>0</w:t>
            </w:r>
            <w:r w:rsidRPr="004E447D">
              <w:rPr>
                <w:sz w:val="24"/>
              </w:rPr>
              <w:t>0</w:t>
            </w:r>
          </w:p>
        </w:tc>
        <w:tc>
          <w:tcPr>
            <w:tcW w:w="7120" w:type="dxa"/>
            <w:gridSpan w:val="2"/>
            <w:tcBorders>
              <w:top w:val="single" w:sz="4" w:space="0" w:color="000000"/>
              <w:left w:val="single" w:sz="4" w:space="0" w:color="000000"/>
              <w:bottom w:val="single" w:sz="18" w:space="0" w:color="auto"/>
              <w:right w:val="single" w:sz="18" w:space="0" w:color="auto"/>
            </w:tcBorders>
            <w:vAlign w:val="center"/>
          </w:tcPr>
          <w:p w:rsidR="004E447D" w:rsidRPr="004E447D" w:rsidRDefault="004E447D" w:rsidP="004E447D">
            <w:pPr>
              <w:pStyle w:val="af1"/>
              <w:snapToGrid w:val="0"/>
              <w:spacing w:line="300" w:lineRule="exact"/>
              <w:ind w:rightChars="50" w:right="120"/>
              <w:jc w:val="center"/>
              <w:rPr>
                <w:snapToGrid w:val="0"/>
                <w:sz w:val="24"/>
                <w:szCs w:val="24"/>
              </w:rPr>
            </w:pPr>
            <w:r w:rsidRPr="004E447D">
              <w:rPr>
                <w:rFonts w:hint="eastAsia"/>
                <w:snapToGrid w:val="0"/>
                <w:sz w:val="24"/>
                <w:szCs w:val="24"/>
              </w:rPr>
              <w:t>回程</w:t>
            </w:r>
            <w:r w:rsidRPr="004E447D">
              <w:rPr>
                <w:rFonts w:hint="eastAsia"/>
                <w:snapToGrid w:val="0"/>
                <w:sz w:val="24"/>
                <w:szCs w:val="24"/>
              </w:rPr>
              <w:t xml:space="preserve"> /</w:t>
            </w:r>
            <w:r w:rsidRPr="004E447D">
              <w:rPr>
                <w:rFonts w:hAnsi="標楷體" w:hint="eastAsia"/>
                <w:bCs/>
                <w:kern w:val="2"/>
                <w:sz w:val="24"/>
                <w:szCs w:val="24"/>
              </w:rPr>
              <w:t>賦歸</w:t>
            </w:r>
          </w:p>
        </w:tc>
      </w:tr>
    </w:tbl>
    <w:p w:rsidR="004E447D" w:rsidRDefault="004E447D">
      <w:pPr>
        <w:widowControl/>
        <w:rPr>
          <w:rFonts w:eastAsia="標楷體"/>
          <w:b/>
          <w:sz w:val="26"/>
          <w:szCs w:val="26"/>
        </w:rPr>
      </w:pPr>
    </w:p>
    <w:p w:rsidR="001A2D0B" w:rsidRDefault="001A2D0B">
      <w:pPr>
        <w:widowControl/>
        <w:rPr>
          <w:rFonts w:eastAsia="標楷體"/>
          <w:b/>
          <w:sz w:val="26"/>
          <w:szCs w:val="26"/>
        </w:rPr>
      </w:pPr>
      <w:bookmarkStart w:id="11" w:name="_Toc429670289"/>
      <w:r>
        <w:br w:type="page"/>
      </w:r>
    </w:p>
    <w:p w:rsidR="004A73BB" w:rsidRPr="00B477C0" w:rsidRDefault="004A73BB" w:rsidP="004A73BB">
      <w:pPr>
        <w:pStyle w:val="aff"/>
        <w:spacing w:before="180" w:after="180"/>
      </w:pPr>
      <w:r w:rsidRPr="00167613">
        <w:lastRenderedPageBreak/>
        <w:t>表</w:t>
      </w:r>
      <w:r>
        <w:rPr>
          <w:rFonts w:hint="eastAsia"/>
        </w:rPr>
        <w:t>5</w:t>
      </w:r>
      <w:r w:rsidRPr="00167613">
        <w:rPr>
          <w:rFonts w:hint="eastAsia"/>
        </w:rPr>
        <w:t xml:space="preserve"> </w:t>
      </w:r>
      <w:r w:rsidR="00B477C0" w:rsidRPr="00B477C0">
        <w:rPr>
          <w:rFonts w:hint="eastAsia"/>
        </w:rPr>
        <w:t>「校園環境保護暨廢棄物管理」觀摩暨環保法令工作坊議程</w:t>
      </w:r>
      <w:r w:rsidR="00B477C0">
        <w:rPr>
          <w:rFonts w:hint="eastAsia"/>
        </w:rPr>
        <w:t>（南區）</w:t>
      </w:r>
      <w:bookmarkEnd w:id="11"/>
    </w:p>
    <w:tbl>
      <w:tblPr>
        <w:tblW w:w="0" w:type="auto"/>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CellMar>
          <w:top w:w="57" w:type="dxa"/>
          <w:left w:w="85" w:type="dxa"/>
          <w:bottom w:w="57" w:type="dxa"/>
          <w:right w:w="85" w:type="dxa"/>
        </w:tblCellMar>
        <w:tblLook w:val="0000" w:firstRow="0" w:lastRow="0" w:firstColumn="0" w:lastColumn="0" w:noHBand="0" w:noVBand="0"/>
      </w:tblPr>
      <w:tblGrid>
        <w:gridCol w:w="1560"/>
        <w:gridCol w:w="4153"/>
        <w:gridCol w:w="2967"/>
      </w:tblGrid>
      <w:tr w:rsidR="004A73BB" w:rsidRPr="004E447D" w:rsidTr="004A73BB">
        <w:trPr>
          <w:trHeight w:val="340"/>
          <w:tblHeader/>
          <w:jc w:val="center"/>
        </w:trPr>
        <w:tc>
          <w:tcPr>
            <w:tcW w:w="1560" w:type="dxa"/>
            <w:tcBorders>
              <w:top w:val="single" w:sz="18" w:space="0" w:color="auto"/>
              <w:left w:val="single" w:sz="18" w:space="0" w:color="auto"/>
              <w:bottom w:val="double" w:sz="4" w:space="0" w:color="auto"/>
              <w:right w:val="single" w:sz="4" w:space="0" w:color="000000"/>
            </w:tcBorders>
            <w:shd w:val="clear" w:color="auto" w:fill="FBD4B4" w:themeFill="accent6" w:themeFillTint="66"/>
            <w:vAlign w:val="center"/>
          </w:tcPr>
          <w:p w:rsidR="004A73BB" w:rsidRPr="004E447D" w:rsidRDefault="004A73BB" w:rsidP="004A73BB">
            <w:pPr>
              <w:pStyle w:val="af2"/>
              <w:spacing w:line="300" w:lineRule="exact"/>
              <w:rPr>
                <w:b/>
                <w:sz w:val="24"/>
              </w:rPr>
            </w:pPr>
            <w:r w:rsidRPr="004E447D">
              <w:rPr>
                <w:rFonts w:hint="eastAsia"/>
                <w:b/>
                <w:sz w:val="24"/>
              </w:rPr>
              <w:t>時間</w:t>
            </w:r>
          </w:p>
        </w:tc>
        <w:tc>
          <w:tcPr>
            <w:tcW w:w="4153" w:type="dxa"/>
            <w:tcBorders>
              <w:top w:val="single" w:sz="18" w:space="0" w:color="auto"/>
              <w:left w:val="single" w:sz="4" w:space="0" w:color="000000"/>
              <w:bottom w:val="double" w:sz="4" w:space="0" w:color="auto"/>
              <w:right w:val="single" w:sz="4" w:space="0" w:color="000000"/>
            </w:tcBorders>
            <w:shd w:val="clear" w:color="auto" w:fill="FBD4B4" w:themeFill="accent6" w:themeFillTint="66"/>
            <w:vAlign w:val="center"/>
          </w:tcPr>
          <w:p w:rsidR="004A73BB" w:rsidRPr="004E447D" w:rsidRDefault="004A73BB" w:rsidP="004A73BB">
            <w:pPr>
              <w:pStyle w:val="af2"/>
              <w:spacing w:line="300" w:lineRule="exact"/>
              <w:rPr>
                <w:b/>
                <w:sz w:val="24"/>
              </w:rPr>
            </w:pPr>
            <w:r w:rsidRPr="004E447D">
              <w:rPr>
                <w:rFonts w:hint="eastAsia"/>
                <w:b/>
                <w:sz w:val="24"/>
              </w:rPr>
              <w:t>議題</w:t>
            </w:r>
          </w:p>
        </w:tc>
        <w:tc>
          <w:tcPr>
            <w:tcW w:w="2967" w:type="dxa"/>
            <w:tcBorders>
              <w:top w:val="single" w:sz="18" w:space="0" w:color="auto"/>
              <w:left w:val="single" w:sz="4" w:space="0" w:color="000000"/>
              <w:bottom w:val="double" w:sz="4" w:space="0" w:color="auto"/>
              <w:right w:val="single" w:sz="18" w:space="0" w:color="auto"/>
            </w:tcBorders>
            <w:shd w:val="clear" w:color="auto" w:fill="FBD4B4" w:themeFill="accent6" w:themeFillTint="66"/>
            <w:vAlign w:val="center"/>
          </w:tcPr>
          <w:p w:rsidR="004A73BB" w:rsidRPr="004E447D" w:rsidRDefault="004A73BB" w:rsidP="004A73BB">
            <w:pPr>
              <w:pStyle w:val="af2"/>
              <w:spacing w:line="300" w:lineRule="exact"/>
              <w:rPr>
                <w:b/>
                <w:sz w:val="24"/>
              </w:rPr>
            </w:pPr>
            <w:r w:rsidRPr="004E447D">
              <w:rPr>
                <w:rFonts w:hint="eastAsia"/>
                <w:b/>
                <w:sz w:val="24"/>
              </w:rPr>
              <w:t>主講人</w:t>
            </w:r>
          </w:p>
        </w:tc>
      </w:tr>
      <w:tr w:rsidR="004A73BB" w:rsidRPr="004E447D" w:rsidTr="00057E6E">
        <w:trPr>
          <w:trHeight w:val="283"/>
          <w:jc w:val="center"/>
        </w:trPr>
        <w:tc>
          <w:tcPr>
            <w:tcW w:w="1560" w:type="dxa"/>
            <w:tcBorders>
              <w:top w:val="double" w:sz="4" w:space="0" w:color="auto"/>
              <w:left w:val="single" w:sz="18" w:space="0" w:color="auto"/>
              <w:bottom w:val="single" w:sz="4" w:space="0" w:color="000000"/>
              <w:right w:val="single" w:sz="4" w:space="0" w:color="000000"/>
            </w:tcBorders>
            <w:vAlign w:val="center"/>
          </w:tcPr>
          <w:p w:rsidR="004A73BB" w:rsidRPr="004E447D" w:rsidRDefault="004A73BB" w:rsidP="004A73BB">
            <w:pPr>
              <w:pStyle w:val="af2"/>
              <w:spacing w:line="300" w:lineRule="exact"/>
              <w:rPr>
                <w:sz w:val="24"/>
              </w:rPr>
            </w:pPr>
            <w:r w:rsidRPr="004E447D">
              <w:rPr>
                <w:sz w:val="24"/>
              </w:rPr>
              <w:t>0</w:t>
            </w:r>
            <w:r w:rsidRPr="004E447D">
              <w:rPr>
                <w:rFonts w:hint="eastAsia"/>
                <w:sz w:val="24"/>
              </w:rPr>
              <w:t>8</w:t>
            </w:r>
            <w:r w:rsidRPr="004E447D">
              <w:rPr>
                <w:sz w:val="24"/>
              </w:rPr>
              <w:t>:</w:t>
            </w:r>
            <w:r w:rsidRPr="004E447D">
              <w:rPr>
                <w:rFonts w:hint="eastAsia"/>
                <w:sz w:val="24"/>
              </w:rPr>
              <w:t>3</w:t>
            </w:r>
            <w:r w:rsidRPr="004E447D">
              <w:rPr>
                <w:sz w:val="24"/>
              </w:rPr>
              <w:t>0 ~ 09:</w:t>
            </w:r>
            <w:r w:rsidRPr="004E447D">
              <w:rPr>
                <w:rFonts w:hint="eastAsia"/>
                <w:sz w:val="24"/>
              </w:rPr>
              <w:t>0</w:t>
            </w:r>
            <w:r w:rsidRPr="004E447D">
              <w:rPr>
                <w:sz w:val="24"/>
              </w:rPr>
              <w:t>0</w:t>
            </w:r>
          </w:p>
        </w:tc>
        <w:tc>
          <w:tcPr>
            <w:tcW w:w="4153" w:type="dxa"/>
            <w:tcBorders>
              <w:top w:val="double" w:sz="4" w:space="0" w:color="auto"/>
              <w:left w:val="single" w:sz="4" w:space="0" w:color="000000"/>
              <w:bottom w:val="single" w:sz="4" w:space="0" w:color="000000"/>
              <w:right w:val="single" w:sz="4" w:space="0" w:color="000000"/>
            </w:tcBorders>
            <w:vAlign w:val="center"/>
          </w:tcPr>
          <w:p w:rsidR="004A73BB" w:rsidRPr="004E447D" w:rsidRDefault="004A73BB" w:rsidP="004A73BB">
            <w:pPr>
              <w:pStyle w:val="af3"/>
            </w:pPr>
            <w:r w:rsidRPr="004E447D">
              <w:rPr>
                <w:rFonts w:hint="eastAsia"/>
              </w:rPr>
              <w:t>報到、領取資料</w:t>
            </w:r>
          </w:p>
        </w:tc>
        <w:tc>
          <w:tcPr>
            <w:tcW w:w="2967" w:type="dxa"/>
            <w:tcBorders>
              <w:top w:val="double" w:sz="4" w:space="0" w:color="auto"/>
              <w:left w:val="single" w:sz="4" w:space="0" w:color="000000"/>
              <w:bottom w:val="single" w:sz="4" w:space="0" w:color="000000"/>
              <w:right w:val="single" w:sz="18" w:space="0" w:color="auto"/>
            </w:tcBorders>
            <w:vAlign w:val="center"/>
          </w:tcPr>
          <w:p w:rsidR="004A73BB" w:rsidRPr="004E447D" w:rsidRDefault="004A73BB" w:rsidP="004A73BB">
            <w:pPr>
              <w:pStyle w:val="af3"/>
              <w:rPr>
                <w:snapToGrid w:val="0"/>
              </w:rPr>
            </w:pPr>
            <w:r w:rsidRPr="004E447D">
              <w:rPr>
                <w:rFonts w:hint="eastAsia"/>
                <w:snapToGrid w:val="0"/>
              </w:rPr>
              <w:t>鼎澤科技有限公司</w:t>
            </w:r>
          </w:p>
        </w:tc>
      </w:tr>
      <w:tr w:rsidR="004A73BB" w:rsidRPr="004E447D" w:rsidTr="00057E6E">
        <w:trPr>
          <w:trHeight w:val="283"/>
          <w:jc w:val="center"/>
        </w:trPr>
        <w:tc>
          <w:tcPr>
            <w:tcW w:w="1560" w:type="dxa"/>
            <w:tcBorders>
              <w:top w:val="single" w:sz="4" w:space="0" w:color="000000"/>
              <w:left w:val="single" w:sz="18" w:space="0" w:color="auto"/>
              <w:bottom w:val="single" w:sz="4" w:space="0" w:color="auto"/>
              <w:right w:val="single" w:sz="4" w:space="0" w:color="auto"/>
            </w:tcBorders>
            <w:vAlign w:val="center"/>
          </w:tcPr>
          <w:p w:rsidR="004A73BB" w:rsidRPr="004E447D" w:rsidRDefault="004A73BB" w:rsidP="004A73BB">
            <w:pPr>
              <w:pStyle w:val="af2"/>
              <w:spacing w:line="300" w:lineRule="exact"/>
              <w:rPr>
                <w:sz w:val="24"/>
              </w:rPr>
            </w:pPr>
            <w:r w:rsidRPr="004E447D">
              <w:rPr>
                <w:sz w:val="24"/>
              </w:rPr>
              <w:t>09:</w:t>
            </w:r>
            <w:r w:rsidRPr="004E447D">
              <w:rPr>
                <w:rFonts w:hint="eastAsia"/>
                <w:sz w:val="24"/>
              </w:rPr>
              <w:t>0</w:t>
            </w:r>
            <w:r w:rsidRPr="004E447D">
              <w:rPr>
                <w:sz w:val="24"/>
              </w:rPr>
              <w:t>0 ~ 09:</w:t>
            </w:r>
            <w:r w:rsidRPr="004E447D">
              <w:rPr>
                <w:rFonts w:hint="eastAsia"/>
                <w:sz w:val="24"/>
              </w:rPr>
              <w:t>10</w:t>
            </w:r>
          </w:p>
        </w:tc>
        <w:tc>
          <w:tcPr>
            <w:tcW w:w="4153" w:type="dxa"/>
            <w:tcBorders>
              <w:top w:val="single" w:sz="4" w:space="0" w:color="000000"/>
              <w:left w:val="single" w:sz="4" w:space="0" w:color="auto"/>
              <w:bottom w:val="single" w:sz="4" w:space="0" w:color="auto"/>
              <w:right w:val="single" w:sz="4" w:space="0" w:color="auto"/>
            </w:tcBorders>
            <w:vAlign w:val="center"/>
          </w:tcPr>
          <w:p w:rsidR="004A73BB" w:rsidRPr="004E447D" w:rsidRDefault="004A73BB" w:rsidP="004A73BB">
            <w:pPr>
              <w:pStyle w:val="af3"/>
            </w:pPr>
            <w:r w:rsidRPr="004E447D">
              <w:rPr>
                <w:rFonts w:hint="eastAsia"/>
              </w:rPr>
              <w:t>主辦單位致詞</w:t>
            </w:r>
          </w:p>
        </w:tc>
        <w:tc>
          <w:tcPr>
            <w:tcW w:w="2967" w:type="dxa"/>
            <w:tcBorders>
              <w:top w:val="single" w:sz="4" w:space="0" w:color="000000"/>
              <w:left w:val="single" w:sz="4" w:space="0" w:color="auto"/>
              <w:bottom w:val="single" w:sz="4" w:space="0" w:color="auto"/>
              <w:right w:val="single" w:sz="18" w:space="0" w:color="auto"/>
            </w:tcBorders>
            <w:vAlign w:val="center"/>
          </w:tcPr>
          <w:p w:rsidR="004A73BB" w:rsidRPr="004E447D" w:rsidRDefault="004A73BB" w:rsidP="004A73BB">
            <w:pPr>
              <w:pStyle w:val="af3"/>
              <w:rPr>
                <w:snapToGrid w:val="0"/>
              </w:rPr>
            </w:pPr>
            <w:r w:rsidRPr="004E447D">
              <w:rPr>
                <w:rFonts w:hint="eastAsia"/>
                <w:snapToGrid w:val="0"/>
              </w:rPr>
              <w:t>教育部</w:t>
            </w:r>
            <w:r w:rsidRPr="004E447D">
              <w:rPr>
                <w:snapToGrid w:val="0"/>
              </w:rPr>
              <w:t>長官</w:t>
            </w:r>
          </w:p>
        </w:tc>
      </w:tr>
      <w:tr w:rsidR="004A73BB" w:rsidRPr="004E447D" w:rsidTr="00057E6E">
        <w:trPr>
          <w:trHeight w:val="340"/>
          <w:jc w:val="center"/>
        </w:trPr>
        <w:tc>
          <w:tcPr>
            <w:tcW w:w="8680" w:type="dxa"/>
            <w:gridSpan w:val="3"/>
            <w:tcBorders>
              <w:top w:val="single" w:sz="4" w:space="0" w:color="auto"/>
              <w:left w:val="single" w:sz="18" w:space="0" w:color="auto"/>
              <w:bottom w:val="single" w:sz="4" w:space="0" w:color="auto"/>
              <w:right w:val="single" w:sz="18" w:space="0" w:color="auto"/>
            </w:tcBorders>
            <w:shd w:val="clear" w:color="auto" w:fill="B8CCE4" w:themeFill="accent1" w:themeFillTint="66"/>
            <w:vAlign w:val="center"/>
          </w:tcPr>
          <w:p w:rsidR="004A73BB" w:rsidRPr="004E447D" w:rsidRDefault="004A73BB" w:rsidP="004A73BB">
            <w:pPr>
              <w:pStyle w:val="af3"/>
              <w:rPr>
                <w:snapToGrid w:val="0"/>
              </w:rPr>
            </w:pPr>
            <w:r w:rsidRPr="004E447D">
              <w:rPr>
                <w:snapToGrid w:val="0"/>
              </w:rPr>
              <w:t>議題一：</w:t>
            </w:r>
            <w:r w:rsidRPr="004E447D">
              <w:rPr>
                <w:rFonts w:hint="eastAsia"/>
                <w:snapToGrid w:val="0"/>
              </w:rPr>
              <w:t>校園廢棄物管理與減廢經驗交流</w:t>
            </w:r>
          </w:p>
        </w:tc>
      </w:tr>
      <w:tr w:rsidR="00E417AC" w:rsidRPr="004E447D" w:rsidTr="00057E6E">
        <w:trPr>
          <w:trHeight w:val="283"/>
          <w:jc w:val="center"/>
        </w:trPr>
        <w:tc>
          <w:tcPr>
            <w:tcW w:w="1560" w:type="dxa"/>
            <w:tcBorders>
              <w:top w:val="single" w:sz="4" w:space="0" w:color="auto"/>
              <w:left w:val="single" w:sz="18" w:space="0" w:color="auto"/>
              <w:bottom w:val="single" w:sz="4" w:space="0" w:color="auto"/>
              <w:right w:val="single" w:sz="4" w:space="0" w:color="auto"/>
            </w:tcBorders>
            <w:vAlign w:val="center"/>
          </w:tcPr>
          <w:p w:rsidR="00E417AC" w:rsidRPr="004E447D" w:rsidRDefault="00E417AC" w:rsidP="00AF3BD5">
            <w:pPr>
              <w:pStyle w:val="af2"/>
              <w:spacing w:line="300" w:lineRule="exact"/>
              <w:rPr>
                <w:sz w:val="24"/>
              </w:rPr>
            </w:pPr>
            <w:r w:rsidRPr="004E447D">
              <w:rPr>
                <w:rFonts w:hint="eastAsia"/>
                <w:sz w:val="24"/>
              </w:rPr>
              <w:t>09</w:t>
            </w:r>
            <w:r w:rsidRPr="004E447D">
              <w:rPr>
                <w:sz w:val="24"/>
              </w:rPr>
              <w:t>:</w:t>
            </w:r>
            <w:r w:rsidRPr="004E447D">
              <w:rPr>
                <w:rFonts w:hint="eastAsia"/>
                <w:sz w:val="24"/>
              </w:rPr>
              <w:t>1</w:t>
            </w:r>
            <w:r w:rsidRPr="004E447D">
              <w:rPr>
                <w:sz w:val="24"/>
              </w:rPr>
              <w:t xml:space="preserve">0 ~ </w:t>
            </w:r>
            <w:r w:rsidRPr="004E447D">
              <w:rPr>
                <w:rFonts w:hint="eastAsia"/>
                <w:sz w:val="24"/>
              </w:rPr>
              <w:t>10</w:t>
            </w:r>
            <w:r w:rsidRPr="004E447D">
              <w:rPr>
                <w:sz w:val="24"/>
              </w:rPr>
              <w:t>:</w:t>
            </w:r>
            <w:r w:rsidRPr="004E447D">
              <w:rPr>
                <w:rFonts w:hint="eastAsia"/>
                <w:sz w:val="24"/>
              </w:rPr>
              <w:t>0</w:t>
            </w:r>
            <w:r w:rsidRPr="004E447D">
              <w:rPr>
                <w:sz w:val="24"/>
              </w:rPr>
              <w:t>0</w:t>
            </w:r>
          </w:p>
        </w:tc>
        <w:tc>
          <w:tcPr>
            <w:tcW w:w="4153" w:type="dxa"/>
            <w:tcBorders>
              <w:top w:val="single" w:sz="4" w:space="0" w:color="auto"/>
              <w:left w:val="single" w:sz="4" w:space="0" w:color="auto"/>
              <w:bottom w:val="single" w:sz="4" w:space="0" w:color="auto"/>
              <w:right w:val="single" w:sz="4" w:space="0" w:color="auto"/>
            </w:tcBorders>
            <w:vAlign w:val="center"/>
          </w:tcPr>
          <w:p w:rsidR="00E417AC" w:rsidRPr="004E447D" w:rsidRDefault="00E417AC" w:rsidP="004E447D">
            <w:pPr>
              <w:pStyle w:val="af3"/>
            </w:pPr>
            <w:r w:rsidRPr="004E447D">
              <w:rPr>
                <w:rFonts w:hint="eastAsia"/>
              </w:rPr>
              <w:t>適用學校之環保法規說明</w:t>
            </w:r>
          </w:p>
        </w:tc>
        <w:tc>
          <w:tcPr>
            <w:tcW w:w="2967" w:type="dxa"/>
            <w:tcBorders>
              <w:top w:val="single" w:sz="4" w:space="0" w:color="auto"/>
              <w:left w:val="single" w:sz="4" w:space="0" w:color="auto"/>
              <w:bottom w:val="single" w:sz="4" w:space="0" w:color="auto"/>
              <w:right w:val="single" w:sz="18" w:space="0" w:color="auto"/>
            </w:tcBorders>
            <w:vAlign w:val="center"/>
          </w:tcPr>
          <w:p w:rsidR="00E417AC" w:rsidRDefault="00A4597F" w:rsidP="00AF3BD5">
            <w:pPr>
              <w:pStyle w:val="af1"/>
              <w:snapToGrid w:val="0"/>
              <w:spacing w:line="300" w:lineRule="exact"/>
              <w:ind w:rightChars="50" w:right="120"/>
              <w:jc w:val="center"/>
              <w:rPr>
                <w:snapToGrid w:val="0"/>
                <w:sz w:val="24"/>
                <w:szCs w:val="24"/>
              </w:rPr>
            </w:pPr>
            <w:r w:rsidRPr="00A4597F">
              <w:rPr>
                <w:rFonts w:hint="eastAsia"/>
                <w:snapToGrid w:val="0"/>
                <w:sz w:val="24"/>
                <w:szCs w:val="24"/>
              </w:rPr>
              <w:t>黃拯中</w:t>
            </w:r>
            <w:r>
              <w:rPr>
                <w:rFonts w:hint="eastAsia"/>
                <w:snapToGrid w:val="0"/>
                <w:sz w:val="24"/>
                <w:szCs w:val="24"/>
              </w:rPr>
              <w:t xml:space="preserve"> </w:t>
            </w:r>
          </w:p>
          <w:p w:rsidR="00993FE5" w:rsidRPr="004E447D" w:rsidRDefault="00EC5035" w:rsidP="00EC5035">
            <w:pPr>
              <w:pStyle w:val="af1"/>
              <w:snapToGrid w:val="0"/>
              <w:spacing w:line="300" w:lineRule="exact"/>
              <w:ind w:rightChars="50" w:right="120"/>
              <w:jc w:val="center"/>
              <w:rPr>
                <w:snapToGrid w:val="0"/>
                <w:sz w:val="24"/>
                <w:szCs w:val="24"/>
              </w:rPr>
            </w:pPr>
            <w:r>
              <w:rPr>
                <w:rFonts w:hint="eastAsia"/>
                <w:snapToGrid w:val="0"/>
                <w:sz w:val="24"/>
                <w:szCs w:val="24"/>
              </w:rPr>
              <w:t>前</w:t>
            </w:r>
            <w:r w:rsidR="00A4597F" w:rsidRPr="00A4597F">
              <w:rPr>
                <w:rFonts w:hint="eastAsia"/>
                <w:snapToGrid w:val="0"/>
                <w:sz w:val="24"/>
                <w:szCs w:val="24"/>
              </w:rPr>
              <w:t>環保署</w:t>
            </w:r>
            <w:r w:rsidR="00993FE5" w:rsidRPr="00A4597F">
              <w:rPr>
                <w:rFonts w:hint="eastAsia"/>
                <w:snapToGrid w:val="0"/>
                <w:sz w:val="24"/>
                <w:szCs w:val="24"/>
              </w:rPr>
              <w:t>簡任技正</w:t>
            </w:r>
          </w:p>
        </w:tc>
      </w:tr>
      <w:tr w:rsidR="00E417AC" w:rsidRPr="004E447D" w:rsidTr="00057E6E">
        <w:trPr>
          <w:trHeight w:val="283"/>
          <w:jc w:val="center"/>
        </w:trPr>
        <w:tc>
          <w:tcPr>
            <w:tcW w:w="1560" w:type="dxa"/>
            <w:tcBorders>
              <w:top w:val="single" w:sz="4" w:space="0" w:color="auto"/>
              <w:left w:val="single" w:sz="18" w:space="0" w:color="auto"/>
              <w:bottom w:val="single" w:sz="4" w:space="0" w:color="auto"/>
              <w:right w:val="single" w:sz="4" w:space="0" w:color="auto"/>
            </w:tcBorders>
            <w:vAlign w:val="center"/>
          </w:tcPr>
          <w:p w:rsidR="00E417AC" w:rsidRPr="004E447D" w:rsidRDefault="00E417AC" w:rsidP="00AF3BD5">
            <w:pPr>
              <w:pStyle w:val="af2"/>
              <w:spacing w:line="300" w:lineRule="exact"/>
              <w:rPr>
                <w:sz w:val="24"/>
              </w:rPr>
            </w:pPr>
            <w:r w:rsidRPr="004E447D">
              <w:rPr>
                <w:rFonts w:hint="eastAsia"/>
                <w:sz w:val="24"/>
              </w:rPr>
              <w:t>10:</w:t>
            </w:r>
            <w:r>
              <w:rPr>
                <w:rFonts w:hint="eastAsia"/>
                <w:sz w:val="24"/>
              </w:rPr>
              <w:t>0</w:t>
            </w:r>
            <w:r w:rsidRPr="004E447D">
              <w:rPr>
                <w:rFonts w:hint="eastAsia"/>
                <w:sz w:val="24"/>
              </w:rPr>
              <w:t>0 ~ 10:</w:t>
            </w:r>
            <w:r>
              <w:rPr>
                <w:rFonts w:hint="eastAsia"/>
                <w:sz w:val="24"/>
              </w:rPr>
              <w:t>1</w:t>
            </w:r>
            <w:r w:rsidRPr="004E447D">
              <w:rPr>
                <w:rFonts w:hint="eastAsia"/>
                <w:sz w:val="24"/>
              </w:rPr>
              <w:t>0</w:t>
            </w:r>
          </w:p>
        </w:tc>
        <w:tc>
          <w:tcPr>
            <w:tcW w:w="4153" w:type="dxa"/>
            <w:tcBorders>
              <w:top w:val="single" w:sz="4" w:space="0" w:color="auto"/>
              <w:left w:val="single" w:sz="4" w:space="0" w:color="auto"/>
              <w:bottom w:val="single" w:sz="4" w:space="0" w:color="auto"/>
              <w:right w:val="single" w:sz="4" w:space="0" w:color="auto"/>
            </w:tcBorders>
            <w:vAlign w:val="center"/>
          </w:tcPr>
          <w:p w:rsidR="00E417AC" w:rsidRPr="004E447D" w:rsidRDefault="00E417AC" w:rsidP="004A73BB">
            <w:pPr>
              <w:pStyle w:val="af3"/>
            </w:pPr>
            <w:r w:rsidRPr="004E447D">
              <w:rPr>
                <w:rFonts w:hint="eastAsia"/>
              </w:rPr>
              <w:t>休</w:t>
            </w:r>
            <w:r w:rsidRPr="004E447D">
              <w:t xml:space="preserve"> </w:t>
            </w:r>
            <w:r w:rsidRPr="004E447D">
              <w:rPr>
                <w:rFonts w:hint="eastAsia"/>
              </w:rPr>
              <w:t>息</w:t>
            </w:r>
          </w:p>
        </w:tc>
        <w:tc>
          <w:tcPr>
            <w:tcW w:w="2967" w:type="dxa"/>
            <w:tcBorders>
              <w:top w:val="single" w:sz="4" w:space="0" w:color="auto"/>
              <w:left w:val="single" w:sz="4" w:space="0" w:color="auto"/>
              <w:bottom w:val="single" w:sz="4" w:space="0" w:color="auto"/>
              <w:right w:val="single" w:sz="18" w:space="0" w:color="auto"/>
            </w:tcBorders>
            <w:vAlign w:val="center"/>
          </w:tcPr>
          <w:p w:rsidR="00E417AC" w:rsidRPr="004E447D" w:rsidRDefault="00E417AC" w:rsidP="004A73BB">
            <w:pPr>
              <w:pStyle w:val="af1"/>
              <w:snapToGrid w:val="0"/>
              <w:spacing w:line="300" w:lineRule="exact"/>
              <w:ind w:rightChars="50" w:right="120"/>
              <w:jc w:val="center"/>
              <w:rPr>
                <w:snapToGrid w:val="0"/>
                <w:sz w:val="24"/>
                <w:szCs w:val="24"/>
              </w:rPr>
            </w:pPr>
            <w:r w:rsidRPr="004E447D">
              <w:rPr>
                <w:rFonts w:hint="eastAsia"/>
                <w:snapToGrid w:val="0"/>
                <w:sz w:val="24"/>
                <w:szCs w:val="24"/>
              </w:rPr>
              <w:t>----</w:t>
            </w:r>
          </w:p>
        </w:tc>
      </w:tr>
      <w:tr w:rsidR="00E417AC" w:rsidRPr="004E447D" w:rsidTr="00057E6E">
        <w:trPr>
          <w:trHeight w:val="262"/>
          <w:jc w:val="center"/>
        </w:trPr>
        <w:tc>
          <w:tcPr>
            <w:tcW w:w="1560" w:type="dxa"/>
            <w:tcBorders>
              <w:top w:val="single" w:sz="4" w:space="0" w:color="auto"/>
              <w:left w:val="single" w:sz="18" w:space="0" w:color="auto"/>
              <w:bottom w:val="single" w:sz="4" w:space="0" w:color="auto"/>
              <w:right w:val="single" w:sz="4" w:space="0" w:color="auto"/>
            </w:tcBorders>
            <w:vAlign w:val="center"/>
          </w:tcPr>
          <w:p w:rsidR="00E417AC" w:rsidRPr="004E447D" w:rsidRDefault="00E417AC" w:rsidP="00AF3BD5">
            <w:pPr>
              <w:pStyle w:val="af2"/>
              <w:spacing w:line="300" w:lineRule="exact"/>
              <w:rPr>
                <w:sz w:val="24"/>
              </w:rPr>
            </w:pPr>
            <w:r w:rsidRPr="004E447D">
              <w:rPr>
                <w:rFonts w:hint="eastAsia"/>
                <w:sz w:val="24"/>
              </w:rPr>
              <w:t>10:</w:t>
            </w:r>
            <w:r>
              <w:rPr>
                <w:rFonts w:hint="eastAsia"/>
                <w:sz w:val="24"/>
              </w:rPr>
              <w:t>1</w:t>
            </w:r>
            <w:r w:rsidRPr="004E447D">
              <w:rPr>
                <w:rFonts w:hint="eastAsia"/>
                <w:sz w:val="24"/>
              </w:rPr>
              <w:t>0 ~ 11:</w:t>
            </w:r>
            <w:r>
              <w:rPr>
                <w:rFonts w:hint="eastAsia"/>
                <w:sz w:val="24"/>
              </w:rPr>
              <w:t>0</w:t>
            </w:r>
            <w:r w:rsidRPr="004E447D">
              <w:rPr>
                <w:rFonts w:hint="eastAsia"/>
                <w:sz w:val="24"/>
              </w:rPr>
              <w:t>0</w:t>
            </w:r>
          </w:p>
        </w:tc>
        <w:tc>
          <w:tcPr>
            <w:tcW w:w="4153" w:type="dxa"/>
            <w:tcBorders>
              <w:top w:val="single" w:sz="4" w:space="0" w:color="auto"/>
              <w:left w:val="single" w:sz="4" w:space="0" w:color="auto"/>
              <w:bottom w:val="single" w:sz="4" w:space="0" w:color="auto"/>
              <w:right w:val="single" w:sz="4" w:space="0" w:color="auto"/>
            </w:tcBorders>
            <w:vAlign w:val="center"/>
          </w:tcPr>
          <w:p w:rsidR="00E417AC" w:rsidRPr="004E447D" w:rsidRDefault="00E417AC" w:rsidP="004A73BB">
            <w:pPr>
              <w:pStyle w:val="af3"/>
            </w:pPr>
            <w:r w:rsidRPr="004E447D">
              <w:rPr>
                <w:rFonts w:hint="eastAsia"/>
              </w:rPr>
              <w:t>成大環資中心廢棄物進場</w:t>
            </w:r>
            <w:r w:rsidRPr="00764ECA">
              <w:rPr>
                <w:rFonts w:hint="eastAsia"/>
              </w:rPr>
              <w:t>方式</w:t>
            </w:r>
            <w:r w:rsidRPr="004E447D">
              <w:rPr>
                <w:rFonts w:hint="eastAsia"/>
              </w:rPr>
              <w:t>說明</w:t>
            </w:r>
          </w:p>
        </w:tc>
        <w:tc>
          <w:tcPr>
            <w:tcW w:w="2967" w:type="dxa"/>
            <w:tcBorders>
              <w:top w:val="single" w:sz="4" w:space="0" w:color="auto"/>
              <w:left w:val="single" w:sz="4" w:space="0" w:color="auto"/>
              <w:bottom w:val="single" w:sz="4" w:space="0" w:color="auto"/>
              <w:right w:val="single" w:sz="18" w:space="0" w:color="auto"/>
            </w:tcBorders>
            <w:vAlign w:val="center"/>
          </w:tcPr>
          <w:p w:rsidR="00E417AC" w:rsidRPr="004E447D" w:rsidRDefault="00E417AC" w:rsidP="004A73BB">
            <w:pPr>
              <w:pStyle w:val="af1"/>
              <w:snapToGrid w:val="0"/>
              <w:spacing w:line="300" w:lineRule="exact"/>
              <w:ind w:rightChars="50" w:right="120"/>
              <w:jc w:val="center"/>
              <w:rPr>
                <w:snapToGrid w:val="0"/>
                <w:sz w:val="24"/>
                <w:szCs w:val="24"/>
              </w:rPr>
            </w:pPr>
            <w:r w:rsidRPr="004E447D">
              <w:rPr>
                <w:rFonts w:hint="eastAsia"/>
                <w:snapToGrid w:val="0"/>
                <w:sz w:val="24"/>
                <w:szCs w:val="24"/>
              </w:rPr>
              <w:t>國立成功大學環境資源</w:t>
            </w:r>
          </w:p>
          <w:p w:rsidR="00E417AC" w:rsidRPr="004E447D" w:rsidRDefault="00E417AC" w:rsidP="004A73BB">
            <w:pPr>
              <w:pStyle w:val="af1"/>
              <w:snapToGrid w:val="0"/>
              <w:spacing w:line="300" w:lineRule="exact"/>
              <w:ind w:rightChars="50" w:right="120"/>
              <w:jc w:val="center"/>
              <w:rPr>
                <w:snapToGrid w:val="0"/>
                <w:sz w:val="24"/>
                <w:szCs w:val="24"/>
              </w:rPr>
            </w:pPr>
            <w:r w:rsidRPr="004E447D">
              <w:rPr>
                <w:rFonts w:hint="eastAsia"/>
                <w:snapToGrid w:val="0"/>
                <w:sz w:val="24"/>
                <w:szCs w:val="24"/>
              </w:rPr>
              <w:t>研究管理中心</w:t>
            </w:r>
          </w:p>
        </w:tc>
      </w:tr>
      <w:tr w:rsidR="00E417AC" w:rsidRPr="004E447D" w:rsidTr="00057E6E">
        <w:trPr>
          <w:trHeight w:val="340"/>
          <w:jc w:val="center"/>
        </w:trPr>
        <w:tc>
          <w:tcPr>
            <w:tcW w:w="1560" w:type="dxa"/>
            <w:tcBorders>
              <w:top w:val="single" w:sz="4" w:space="0" w:color="auto"/>
              <w:left w:val="single" w:sz="18" w:space="0" w:color="auto"/>
              <w:bottom w:val="single" w:sz="4" w:space="0" w:color="auto"/>
              <w:right w:val="single" w:sz="4" w:space="0" w:color="auto"/>
            </w:tcBorders>
            <w:vAlign w:val="center"/>
          </w:tcPr>
          <w:p w:rsidR="00E417AC" w:rsidRPr="004E447D" w:rsidRDefault="00E417AC" w:rsidP="00AF3BD5">
            <w:pPr>
              <w:pStyle w:val="af2"/>
              <w:spacing w:line="300" w:lineRule="exact"/>
              <w:rPr>
                <w:sz w:val="24"/>
              </w:rPr>
            </w:pPr>
            <w:r w:rsidRPr="004E447D">
              <w:rPr>
                <w:rFonts w:hint="eastAsia"/>
                <w:sz w:val="24"/>
              </w:rPr>
              <w:t>1</w:t>
            </w:r>
            <w:r>
              <w:rPr>
                <w:rFonts w:hint="eastAsia"/>
                <w:sz w:val="24"/>
              </w:rPr>
              <w:t>1:0</w:t>
            </w:r>
            <w:r w:rsidRPr="004E447D">
              <w:rPr>
                <w:rFonts w:hint="eastAsia"/>
                <w:sz w:val="24"/>
              </w:rPr>
              <w:t>0 ~ 1</w:t>
            </w:r>
            <w:r>
              <w:rPr>
                <w:rFonts w:hint="eastAsia"/>
                <w:sz w:val="24"/>
              </w:rPr>
              <w:t>1</w:t>
            </w:r>
            <w:r w:rsidRPr="004E447D">
              <w:rPr>
                <w:rFonts w:hint="eastAsia"/>
                <w:sz w:val="24"/>
              </w:rPr>
              <w:t>:</w:t>
            </w:r>
            <w:r>
              <w:rPr>
                <w:rFonts w:hint="eastAsia"/>
                <w:sz w:val="24"/>
              </w:rPr>
              <w:t>1</w:t>
            </w:r>
            <w:r w:rsidRPr="004E447D">
              <w:rPr>
                <w:rFonts w:hint="eastAsia"/>
                <w:sz w:val="24"/>
              </w:rPr>
              <w:t>0</w:t>
            </w:r>
          </w:p>
        </w:tc>
        <w:tc>
          <w:tcPr>
            <w:tcW w:w="4153" w:type="dxa"/>
            <w:tcBorders>
              <w:top w:val="single" w:sz="4" w:space="0" w:color="auto"/>
              <w:left w:val="single" w:sz="4" w:space="0" w:color="auto"/>
              <w:bottom w:val="single" w:sz="4" w:space="0" w:color="auto"/>
              <w:right w:val="single" w:sz="4" w:space="0" w:color="auto"/>
            </w:tcBorders>
            <w:vAlign w:val="center"/>
          </w:tcPr>
          <w:p w:rsidR="00E417AC" w:rsidRPr="004E447D" w:rsidRDefault="00E417AC" w:rsidP="004A73BB">
            <w:pPr>
              <w:pStyle w:val="af3"/>
            </w:pPr>
            <w:r w:rsidRPr="004E447D">
              <w:rPr>
                <w:rFonts w:hint="eastAsia"/>
              </w:rPr>
              <w:t>休</w:t>
            </w:r>
            <w:r w:rsidRPr="004E447D">
              <w:t xml:space="preserve"> </w:t>
            </w:r>
            <w:r w:rsidRPr="004E447D">
              <w:rPr>
                <w:rFonts w:hint="eastAsia"/>
              </w:rPr>
              <w:t>息</w:t>
            </w:r>
          </w:p>
        </w:tc>
        <w:tc>
          <w:tcPr>
            <w:tcW w:w="2967" w:type="dxa"/>
            <w:tcBorders>
              <w:top w:val="single" w:sz="4" w:space="0" w:color="auto"/>
              <w:left w:val="single" w:sz="4" w:space="0" w:color="auto"/>
              <w:bottom w:val="single" w:sz="4" w:space="0" w:color="auto"/>
              <w:right w:val="single" w:sz="18" w:space="0" w:color="auto"/>
            </w:tcBorders>
            <w:vAlign w:val="center"/>
          </w:tcPr>
          <w:p w:rsidR="00E417AC" w:rsidRPr="004E447D" w:rsidRDefault="00E417AC" w:rsidP="004A73BB">
            <w:pPr>
              <w:pStyle w:val="af1"/>
              <w:snapToGrid w:val="0"/>
              <w:spacing w:line="300" w:lineRule="exact"/>
              <w:ind w:rightChars="50" w:right="120"/>
              <w:jc w:val="center"/>
              <w:rPr>
                <w:snapToGrid w:val="0"/>
                <w:sz w:val="24"/>
                <w:szCs w:val="24"/>
              </w:rPr>
            </w:pPr>
            <w:r w:rsidRPr="004E447D">
              <w:rPr>
                <w:rFonts w:hint="eastAsia"/>
                <w:snapToGrid w:val="0"/>
                <w:sz w:val="24"/>
                <w:szCs w:val="24"/>
              </w:rPr>
              <w:t>----</w:t>
            </w:r>
          </w:p>
        </w:tc>
      </w:tr>
      <w:tr w:rsidR="00E417AC" w:rsidRPr="004E447D" w:rsidTr="00057E6E">
        <w:trPr>
          <w:trHeight w:val="624"/>
          <w:jc w:val="center"/>
        </w:trPr>
        <w:tc>
          <w:tcPr>
            <w:tcW w:w="1560" w:type="dxa"/>
            <w:tcBorders>
              <w:top w:val="single" w:sz="4" w:space="0" w:color="auto"/>
              <w:left w:val="single" w:sz="18" w:space="0" w:color="auto"/>
              <w:bottom w:val="single" w:sz="4" w:space="0" w:color="auto"/>
              <w:right w:val="single" w:sz="4" w:space="0" w:color="auto"/>
            </w:tcBorders>
            <w:vAlign w:val="center"/>
          </w:tcPr>
          <w:p w:rsidR="00E417AC" w:rsidRPr="004E447D" w:rsidRDefault="00E417AC" w:rsidP="00AF3BD5">
            <w:pPr>
              <w:pStyle w:val="af2"/>
              <w:spacing w:line="300" w:lineRule="exact"/>
              <w:rPr>
                <w:sz w:val="24"/>
              </w:rPr>
            </w:pPr>
            <w:r w:rsidRPr="004E447D">
              <w:rPr>
                <w:rFonts w:hint="eastAsia"/>
                <w:sz w:val="24"/>
              </w:rPr>
              <w:t>1</w:t>
            </w:r>
            <w:r>
              <w:rPr>
                <w:rFonts w:hint="eastAsia"/>
                <w:sz w:val="24"/>
              </w:rPr>
              <w:t>1:1</w:t>
            </w:r>
            <w:r w:rsidRPr="004E447D">
              <w:rPr>
                <w:rFonts w:hint="eastAsia"/>
                <w:sz w:val="24"/>
              </w:rPr>
              <w:t>0 ~ 1</w:t>
            </w:r>
            <w:r>
              <w:rPr>
                <w:rFonts w:hint="eastAsia"/>
                <w:sz w:val="24"/>
              </w:rPr>
              <w:t>1</w:t>
            </w:r>
            <w:r w:rsidRPr="004E447D">
              <w:rPr>
                <w:rFonts w:hint="eastAsia"/>
                <w:sz w:val="24"/>
              </w:rPr>
              <w:t>:</w:t>
            </w:r>
            <w:r>
              <w:rPr>
                <w:rFonts w:hint="eastAsia"/>
                <w:sz w:val="24"/>
              </w:rPr>
              <w:t>3</w:t>
            </w:r>
            <w:r w:rsidRPr="004E447D">
              <w:rPr>
                <w:rFonts w:hint="eastAsia"/>
                <w:sz w:val="24"/>
              </w:rPr>
              <w:t>5</w:t>
            </w:r>
          </w:p>
        </w:tc>
        <w:tc>
          <w:tcPr>
            <w:tcW w:w="4153" w:type="dxa"/>
            <w:tcBorders>
              <w:top w:val="single" w:sz="4" w:space="0" w:color="auto"/>
              <w:left w:val="single" w:sz="4" w:space="0" w:color="auto"/>
              <w:bottom w:val="single" w:sz="4" w:space="0" w:color="auto"/>
              <w:right w:val="single" w:sz="4" w:space="0" w:color="auto"/>
            </w:tcBorders>
            <w:vAlign w:val="center"/>
          </w:tcPr>
          <w:p w:rsidR="00E417AC" w:rsidRPr="004E447D" w:rsidRDefault="00E417AC" w:rsidP="004E447D">
            <w:pPr>
              <w:pStyle w:val="af3"/>
            </w:pPr>
            <w:r w:rsidRPr="004E447D">
              <w:rPr>
                <w:rFonts w:hint="eastAsia"/>
              </w:rPr>
              <w:t>校園廢棄物減量管理經驗分享一</w:t>
            </w:r>
          </w:p>
        </w:tc>
        <w:tc>
          <w:tcPr>
            <w:tcW w:w="2967" w:type="dxa"/>
            <w:tcBorders>
              <w:top w:val="single" w:sz="4" w:space="0" w:color="auto"/>
              <w:left w:val="single" w:sz="4" w:space="0" w:color="auto"/>
              <w:bottom w:val="single" w:sz="4" w:space="0" w:color="auto"/>
              <w:right w:val="single" w:sz="18" w:space="0" w:color="auto"/>
            </w:tcBorders>
            <w:vAlign w:val="center"/>
          </w:tcPr>
          <w:p w:rsidR="00E417AC" w:rsidRDefault="00E417AC" w:rsidP="004E447D">
            <w:pPr>
              <w:pStyle w:val="af1"/>
              <w:snapToGrid w:val="0"/>
              <w:spacing w:line="300" w:lineRule="exact"/>
              <w:ind w:rightChars="50" w:right="120"/>
              <w:jc w:val="center"/>
              <w:rPr>
                <w:snapToGrid w:val="0"/>
                <w:sz w:val="24"/>
                <w:szCs w:val="24"/>
              </w:rPr>
            </w:pPr>
            <w:r w:rsidRPr="004E447D">
              <w:rPr>
                <w:rFonts w:hint="eastAsia"/>
                <w:snapToGrid w:val="0"/>
                <w:sz w:val="24"/>
                <w:szCs w:val="24"/>
              </w:rPr>
              <w:t>南華大學</w:t>
            </w:r>
          </w:p>
          <w:p w:rsidR="00E417AC" w:rsidRPr="004E447D" w:rsidRDefault="00E417AC" w:rsidP="004E447D">
            <w:pPr>
              <w:pStyle w:val="af1"/>
              <w:snapToGrid w:val="0"/>
              <w:spacing w:line="300" w:lineRule="exact"/>
              <w:ind w:rightChars="50" w:right="120"/>
              <w:jc w:val="center"/>
              <w:rPr>
                <w:snapToGrid w:val="0"/>
                <w:sz w:val="24"/>
                <w:szCs w:val="24"/>
              </w:rPr>
            </w:pPr>
            <w:r>
              <w:rPr>
                <w:rFonts w:hint="eastAsia"/>
                <w:snapToGrid w:val="0"/>
                <w:sz w:val="24"/>
                <w:szCs w:val="24"/>
              </w:rPr>
              <w:t>（</w:t>
            </w:r>
            <w:r w:rsidRPr="004E447D">
              <w:rPr>
                <w:rFonts w:hint="eastAsia"/>
                <w:sz w:val="24"/>
                <w:szCs w:val="24"/>
              </w:rPr>
              <w:t>大專院校組</w:t>
            </w:r>
            <w:r>
              <w:rPr>
                <w:rFonts w:hint="eastAsia"/>
                <w:snapToGrid w:val="0"/>
                <w:sz w:val="24"/>
                <w:szCs w:val="24"/>
              </w:rPr>
              <w:t>）</w:t>
            </w:r>
          </w:p>
        </w:tc>
      </w:tr>
      <w:tr w:rsidR="00E417AC" w:rsidRPr="004E447D" w:rsidTr="004E447D">
        <w:trPr>
          <w:trHeight w:val="624"/>
          <w:jc w:val="center"/>
        </w:trPr>
        <w:tc>
          <w:tcPr>
            <w:tcW w:w="1560" w:type="dxa"/>
            <w:tcBorders>
              <w:top w:val="single" w:sz="4" w:space="0" w:color="auto"/>
              <w:left w:val="single" w:sz="18" w:space="0" w:color="auto"/>
              <w:bottom w:val="single" w:sz="4" w:space="0" w:color="000000"/>
              <w:right w:val="single" w:sz="4" w:space="0" w:color="000000"/>
            </w:tcBorders>
            <w:vAlign w:val="center"/>
          </w:tcPr>
          <w:p w:rsidR="00E417AC" w:rsidRPr="004E447D" w:rsidRDefault="00E417AC" w:rsidP="00AF3BD5">
            <w:pPr>
              <w:pStyle w:val="af2"/>
              <w:spacing w:line="300" w:lineRule="exact"/>
              <w:rPr>
                <w:sz w:val="24"/>
              </w:rPr>
            </w:pPr>
            <w:r w:rsidRPr="004E447D">
              <w:rPr>
                <w:rFonts w:hint="eastAsia"/>
                <w:sz w:val="24"/>
              </w:rPr>
              <w:t>1</w:t>
            </w:r>
            <w:r>
              <w:rPr>
                <w:rFonts w:hint="eastAsia"/>
                <w:sz w:val="24"/>
              </w:rPr>
              <w:t>1</w:t>
            </w:r>
            <w:r w:rsidRPr="004E447D">
              <w:rPr>
                <w:rFonts w:hint="eastAsia"/>
                <w:sz w:val="24"/>
              </w:rPr>
              <w:t>:</w:t>
            </w:r>
            <w:r>
              <w:rPr>
                <w:rFonts w:hint="eastAsia"/>
                <w:sz w:val="24"/>
              </w:rPr>
              <w:t>35 ~ 12</w:t>
            </w:r>
            <w:r w:rsidRPr="004E447D">
              <w:rPr>
                <w:rFonts w:hint="eastAsia"/>
                <w:sz w:val="24"/>
              </w:rPr>
              <w:t>:</w:t>
            </w:r>
            <w:r>
              <w:rPr>
                <w:rFonts w:hint="eastAsia"/>
                <w:sz w:val="24"/>
              </w:rPr>
              <w:t>0</w:t>
            </w:r>
            <w:r w:rsidRPr="004E447D">
              <w:rPr>
                <w:rFonts w:hint="eastAsia"/>
                <w:sz w:val="24"/>
              </w:rPr>
              <w:t>0</w:t>
            </w:r>
          </w:p>
        </w:tc>
        <w:tc>
          <w:tcPr>
            <w:tcW w:w="4153" w:type="dxa"/>
            <w:tcBorders>
              <w:top w:val="single" w:sz="4" w:space="0" w:color="auto"/>
              <w:left w:val="single" w:sz="4" w:space="0" w:color="000000"/>
              <w:bottom w:val="single" w:sz="4" w:space="0" w:color="000000"/>
              <w:right w:val="single" w:sz="4" w:space="0" w:color="auto"/>
            </w:tcBorders>
            <w:vAlign w:val="center"/>
          </w:tcPr>
          <w:p w:rsidR="00E417AC" w:rsidRPr="004E447D" w:rsidRDefault="00E417AC" w:rsidP="004E447D">
            <w:pPr>
              <w:pStyle w:val="af3"/>
            </w:pPr>
            <w:r w:rsidRPr="004E447D">
              <w:rPr>
                <w:rFonts w:hint="eastAsia"/>
              </w:rPr>
              <w:t>校園廢棄物減量管理經驗分享二</w:t>
            </w:r>
          </w:p>
        </w:tc>
        <w:tc>
          <w:tcPr>
            <w:tcW w:w="2967" w:type="dxa"/>
            <w:tcBorders>
              <w:top w:val="single" w:sz="4" w:space="0" w:color="auto"/>
              <w:left w:val="single" w:sz="4" w:space="0" w:color="auto"/>
              <w:bottom w:val="single" w:sz="4" w:space="0" w:color="000000"/>
              <w:right w:val="single" w:sz="18" w:space="0" w:color="auto"/>
            </w:tcBorders>
            <w:vAlign w:val="center"/>
          </w:tcPr>
          <w:p w:rsidR="00E417AC" w:rsidRDefault="00E417AC" w:rsidP="004E447D">
            <w:pPr>
              <w:pStyle w:val="af1"/>
              <w:snapToGrid w:val="0"/>
              <w:spacing w:line="300" w:lineRule="exact"/>
              <w:ind w:rightChars="50" w:right="120"/>
              <w:jc w:val="center"/>
              <w:rPr>
                <w:snapToGrid w:val="0"/>
                <w:sz w:val="24"/>
                <w:szCs w:val="24"/>
              </w:rPr>
            </w:pPr>
            <w:r w:rsidRPr="004E447D">
              <w:rPr>
                <w:rFonts w:hint="eastAsia"/>
                <w:snapToGrid w:val="0"/>
                <w:sz w:val="24"/>
                <w:szCs w:val="24"/>
              </w:rPr>
              <w:t>慈濟</w:t>
            </w:r>
            <w:r w:rsidR="00311172">
              <w:rPr>
                <w:rFonts w:hint="eastAsia"/>
                <w:snapToGrid w:val="0"/>
                <w:sz w:val="24"/>
                <w:szCs w:val="24"/>
              </w:rPr>
              <w:t>科技大學</w:t>
            </w:r>
          </w:p>
          <w:p w:rsidR="00E417AC" w:rsidRPr="004E447D" w:rsidRDefault="00E417AC" w:rsidP="004E447D">
            <w:pPr>
              <w:pStyle w:val="af1"/>
              <w:snapToGrid w:val="0"/>
              <w:spacing w:line="300" w:lineRule="exact"/>
              <w:ind w:rightChars="50" w:right="120"/>
              <w:jc w:val="center"/>
              <w:rPr>
                <w:snapToGrid w:val="0"/>
                <w:sz w:val="24"/>
                <w:szCs w:val="24"/>
              </w:rPr>
            </w:pPr>
            <w:r>
              <w:rPr>
                <w:rFonts w:hint="eastAsia"/>
                <w:snapToGrid w:val="0"/>
                <w:sz w:val="24"/>
                <w:szCs w:val="24"/>
              </w:rPr>
              <w:t>（</w:t>
            </w:r>
            <w:r w:rsidRPr="004E447D">
              <w:rPr>
                <w:rFonts w:hint="eastAsia"/>
                <w:sz w:val="24"/>
                <w:szCs w:val="24"/>
              </w:rPr>
              <w:t>大專院校組</w:t>
            </w:r>
            <w:r>
              <w:rPr>
                <w:rFonts w:hint="eastAsia"/>
                <w:snapToGrid w:val="0"/>
                <w:sz w:val="24"/>
                <w:szCs w:val="24"/>
              </w:rPr>
              <w:t>）</w:t>
            </w:r>
          </w:p>
        </w:tc>
      </w:tr>
      <w:tr w:rsidR="00E417AC" w:rsidRPr="004E447D" w:rsidTr="004A73BB">
        <w:trPr>
          <w:trHeight w:val="340"/>
          <w:jc w:val="center"/>
        </w:trPr>
        <w:tc>
          <w:tcPr>
            <w:tcW w:w="1560" w:type="dxa"/>
            <w:tcBorders>
              <w:top w:val="single" w:sz="4" w:space="0" w:color="000000"/>
              <w:left w:val="single" w:sz="18" w:space="0" w:color="auto"/>
              <w:bottom w:val="single" w:sz="4" w:space="0" w:color="000000"/>
              <w:right w:val="single" w:sz="4" w:space="0" w:color="000000"/>
            </w:tcBorders>
            <w:vAlign w:val="center"/>
          </w:tcPr>
          <w:p w:rsidR="00E417AC" w:rsidRPr="004E447D" w:rsidRDefault="00E417AC" w:rsidP="00AF3BD5">
            <w:pPr>
              <w:pStyle w:val="af2"/>
              <w:spacing w:line="300" w:lineRule="exact"/>
              <w:rPr>
                <w:sz w:val="24"/>
              </w:rPr>
            </w:pPr>
            <w:r w:rsidRPr="004E447D">
              <w:rPr>
                <w:rFonts w:hint="eastAsia"/>
                <w:sz w:val="24"/>
              </w:rPr>
              <w:t>1</w:t>
            </w:r>
            <w:r>
              <w:rPr>
                <w:rFonts w:hint="eastAsia"/>
                <w:sz w:val="24"/>
              </w:rPr>
              <w:t>2</w:t>
            </w:r>
            <w:r w:rsidRPr="004E447D">
              <w:rPr>
                <w:rFonts w:hint="eastAsia"/>
                <w:sz w:val="24"/>
              </w:rPr>
              <w:t>:</w:t>
            </w:r>
            <w:r>
              <w:rPr>
                <w:rFonts w:hint="eastAsia"/>
                <w:sz w:val="24"/>
              </w:rPr>
              <w:t>0</w:t>
            </w:r>
            <w:r w:rsidRPr="004E447D">
              <w:rPr>
                <w:rFonts w:hint="eastAsia"/>
                <w:sz w:val="24"/>
              </w:rPr>
              <w:t>0 ~12:</w:t>
            </w:r>
            <w:r>
              <w:rPr>
                <w:rFonts w:hint="eastAsia"/>
                <w:sz w:val="24"/>
              </w:rPr>
              <w:t>1</w:t>
            </w:r>
            <w:r w:rsidRPr="004E447D">
              <w:rPr>
                <w:rFonts w:hint="eastAsia"/>
                <w:sz w:val="24"/>
              </w:rPr>
              <w:t>0</w:t>
            </w:r>
          </w:p>
        </w:tc>
        <w:tc>
          <w:tcPr>
            <w:tcW w:w="4153" w:type="dxa"/>
            <w:tcBorders>
              <w:top w:val="single" w:sz="4" w:space="0" w:color="000000"/>
              <w:left w:val="single" w:sz="4" w:space="0" w:color="000000"/>
              <w:bottom w:val="single" w:sz="4" w:space="0" w:color="000000"/>
              <w:right w:val="single" w:sz="4" w:space="0" w:color="auto"/>
            </w:tcBorders>
            <w:vAlign w:val="center"/>
          </w:tcPr>
          <w:p w:rsidR="00E417AC" w:rsidRPr="004E447D" w:rsidRDefault="00E417AC" w:rsidP="004A73BB">
            <w:pPr>
              <w:pStyle w:val="af3"/>
            </w:pPr>
            <w:r w:rsidRPr="004E447D">
              <w:rPr>
                <w:rFonts w:hint="eastAsia"/>
              </w:rPr>
              <w:t>綜合討論</w:t>
            </w:r>
          </w:p>
        </w:tc>
        <w:tc>
          <w:tcPr>
            <w:tcW w:w="2967" w:type="dxa"/>
            <w:tcBorders>
              <w:top w:val="single" w:sz="4" w:space="0" w:color="000000"/>
              <w:left w:val="single" w:sz="4" w:space="0" w:color="auto"/>
              <w:bottom w:val="single" w:sz="4" w:space="0" w:color="000000"/>
              <w:right w:val="single" w:sz="18" w:space="0" w:color="auto"/>
            </w:tcBorders>
            <w:vAlign w:val="center"/>
          </w:tcPr>
          <w:p w:rsidR="00E417AC" w:rsidRPr="004E447D" w:rsidRDefault="00E417AC" w:rsidP="004A73BB">
            <w:pPr>
              <w:pStyle w:val="af1"/>
              <w:snapToGrid w:val="0"/>
              <w:spacing w:line="300" w:lineRule="exact"/>
              <w:ind w:rightChars="50" w:right="120"/>
              <w:jc w:val="center"/>
              <w:rPr>
                <w:snapToGrid w:val="0"/>
                <w:sz w:val="24"/>
                <w:szCs w:val="24"/>
              </w:rPr>
            </w:pPr>
            <w:r w:rsidRPr="004E447D">
              <w:rPr>
                <w:rFonts w:hint="eastAsia"/>
                <w:snapToGrid w:val="0"/>
                <w:sz w:val="24"/>
                <w:szCs w:val="24"/>
              </w:rPr>
              <w:t>教育部</w:t>
            </w:r>
            <w:r w:rsidRPr="004E447D">
              <w:rPr>
                <w:snapToGrid w:val="0"/>
                <w:sz w:val="24"/>
                <w:szCs w:val="24"/>
              </w:rPr>
              <w:t>長官</w:t>
            </w:r>
          </w:p>
        </w:tc>
      </w:tr>
      <w:tr w:rsidR="00E417AC" w:rsidRPr="004E447D" w:rsidTr="004A73BB">
        <w:trPr>
          <w:trHeight w:val="340"/>
          <w:jc w:val="center"/>
        </w:trPr>
        <w:tc>
          <w:tcPr>
            <w:tcW w:w="1560" w:type="dxa"/>
            <w:tcBorders>
              <w:top w:val="single" w:sz="4" w:space="0" w:color="000000"/>
              <w:left w:val="single" w:sz="18" w:space="0" w:color="auto"/>
              <w:bottom w:val="single" w:sz="4" w:space="0" w:color="000000"/>
              <w:right w:val="single" w:sz="4" w:space="0" w:color="000000"/>
            </w:tcBorders>
            <w:shd w:val="clear" w:color="auto" w:fill="auto"/>
            <w:vAlign w:val="center"/>
          </w:tcPr>
          <w:p w:rsidR="00E417AC" w:rsidRPr="004E447D" w:rsidRDefault="00E417AC" w:rsidP="00AF3BD5">
            <w:pPr>
              <w:pStyle w:val="af2"/>
              <w:spacing w:line="300" w:lineRule="exact"/>
              <w:rPr>
                <w:sz w:val="24"/>
              </w:rPr>
            </w:pPr>
            <w:r w:rsidRPr="004E447D">
              <w:rPr>
                <w:sz w:val="24"/>
              </w:rPr>
              <w:t>1</w:t>
            </w:r>
            <w:r w:rsidRPr="004E447D">
              <w:rPr>
                <w:rFonts w:hint="eastAsia"/>
                <w:sz w:val="24"/>
              </w:rPr>
              <w:t>2</w:t>
            </w:r>
            <w:r w:rsidRPr="004E447D">
              <w:rPr>
                <w:sz w:val="24"/>
              </w:rPr>
              <w:t>:</w:t>
            </w:r>
            <w:r>
              <w:rPr>
                <w:rFonts w:hint="eastAsia"/>
                <w:sz w:val="24"/>
              </w:rPr>
              <w:t>1</w:t>
            </w:r>
            <w:r w:rsidRPr="004E447D">
              <w:rPr>
                <w:sz w:val="24"/>
              </w:rPr>
              <w:t>0 ~ 13:00</w:t>
            </w:r>
          </w:p>
        </w:tc>
        <w:tc>
          <w:tcPr>
            <w:tcW w:w="4153" w:type="dxa"/>
            <w:tcBorders>
              <w:top w:val="single" w:sz="4" w:space="0" w:color="000000"/>
              <w:left w:val="single" w:sz="4" w:space="0" w:color="000000"/>
              <w:bottom w:val="single" w:sz="4" w:space="0" w:color="000000"/>
              <w:right w:val="single" w:sz="4" w:space="0" w:color="auto"/>
            </w:tcBorders>
            <w:shd w:val="clear" w:color="auto" w:fill="auto"/>
            <w:vAlign w:val="center"/>
          </w:tcPr>
          <w:p w:rsidR="00E417AC" w:rsidRPr="004E447D" w:rsidRDefault="00E417AC" w:rsidP="004A73BB">
            <w:pPr>
              <w:pStyle w:val="af3"/>
            </w:pPr>
            <w:r w:rsidRPr="004E447D">
              <w:rPr>
                <w:rFonts w:hint="eastAsia"/>
              </w:rPr>
              <w:t>午</w:t>
            </w:r>
            <w:r w:rsidRPr="004E447D">
              <w:rPr>
                <w:rFonts w:hint="eastAsia"/>
              </w:rPr>
              <w:t xml:space="preserve"> </w:t>
            </w:r>
            <w:r w:rsidRPr="004E447D">
              <w:rPr>
                <w:rFonts w:hint="eastAsia"/>
              </w:rPr>
              <w:t>餐</w:t>
            </w:r>
            <w:r w:rsidRPr="004E447D">
              <w:rPr>
                <w:rFonts w:hint="eastAsia"/>
              </w:rPr>
              <w:t xml:space="preserve"> / </w:t>
            </w:r>
            <w:r w:rsidRPr="004E447D">
              <w:rPr>
                <w:rFonts w:hint="eastAsia"/>
              </w:rPr>
              <w:t>休</w:t>
            </w:r>
            <w:r w:rsidRPr="004E447D">
              <w:rPr>
                <w:rFonts w:hint="eastAsia"/>
              </w:rPr>
              <w:t xml:space="preserve"> </w:t>
            </w:r>
            <w:r w:rsidRPr="004E447D">
              <w:rPr>
                <w:rFonts w:hint="eastAsia"/>
              </w:rPr>
              <w:t>息</w:t>
            </w:r>
          </w:p>
        </w:tc>
        <w:tc>
          <w:tcPr>
            <w:tcW w:w="2967" w:type="dxa"/>
            <w:tcBorders>
              <w:top w:val="single" w:sz="4" w:space="0" w:color="000000"/>
              <w:left w:val="single" w:sz="4" w:space="0" w:color="auto"/>
              <w:bottom w:val="single" w:sz="4" w:space="0" w:color="000000"/>
              <w:right w:val="single" w:sz="18" w:space="0" w:color="auto"/>
            </w:tcBorders>
            <w:shd w:val="clear" w:color="auto" w:fill="auto"/>
            <w:vAlign w:val="center"/>
          </w:tcPr>
          <w:p w:rsidR="00E417AC" w:rsidRPr="004E447D" w:rsidRDefault="00E417AC" w:rsidP="004A73BB">
            <w:pPr>
              <w:pStyle w:val="af1"/>
              <w:snapToGrid w:val="0"/>
              <w:spacing w:line="300" w:lineRule="exact"/>
              <w:ind w:rightChars="50" w:right="120"/>
              <w:jc w:val="center"/>
              <w:rPr>
                <w:snapToGrid w:val="0"/>
                <w:sz w:val="24"/>
                <w:szCs w:val="24"/>
              </w:rPr>
            </w:pPr>
            <w:r w:rsidRPr="004E447D">
              <w:rPr>
                <w:rFonts w:hint="eastAsia"/>
                <w:snapToGrid w:val="0"/>
                <w:sz w:val="24"/>
                <w:szCs w:val="24"/>
              </w:rPr>
              <w:t>----</w:t>
            </w:r>
          </w:p>
        </w:tc>
      </w:tr>
      <w:tr w:rsidR="004A73BB" w:rsidRPr="004E447D" w:rsidTr="004A73BB">
        <w:trPr>
          <w:trHeight w:val="340"/>
          <w:jc w:val="center"/>
        </w:trPr>
        <w:tc>
          <w:tcPr>
            <w:tcW w:w="8680" w:type="dxa"/>
            <w:gridSpan w:val="3"/>
            <w:tcBorders>
              <w:top w:val="single" w:sz="4" w:space="0" w:color="000000"/>
              <w:left w:val="single" w:sz="18" w:space="0" w:color="auto"/>
              <w:bottom w:val="single" w:sz="4" w:space="0" w:color="000000"/>
              <w:right w:val="single" w:sz="18" w:space="0" w:color="auto"/>
            </w:tcBorders>
            <w:shd w:val="clear" w:color="auto" w:fill="B8CCE4" w:themeFill="accent1" w:themeFillTint="66"/>
            <w:vAlign w:val="center"/>
          </w:tcPr>
          <w:p w:rsidR="004A73BB" w:rsidRPr="004E447D" w:rsidRDefault="004A73BB" w:rsidP="004A73BB">
            <w:pPr>
              <w:pStyle w:val="af1"/>
              <w:snapToGrid w:val="0"/>
              <w:spacing w:line="300" w:lineRule="exact"/>
              <w:ind w:rightChars="50" w:right="120"/>
              <w:jc w:val="center"/>
              <w:rPr>
                <w:snapToGrid w:val="0"/>
                <w:sz w:val="24"/>
                <w:szCs w:val="24"/>
              </w:rPr>
            </w:pPr>
            <w:r w:rsidRPr="004E447D">
              <w:rPr>
                <w:rFonts w:hAnsi="標楷體" w:hint="eastAsia"/>
                <w:bCs/>
                <w:snapToGrid w:val="0"/>
                <w:kern w:val="2"/>
                <w:sz w:val="24"/>
                <w:szCs w:val="24"/>
              </w:rPr>
              <w:t>議題二：廢棄物處理實務參訪</w:t>
            </w:r>
          </w:p>
        </w:tc>
      </w:tr>
      <w:tr w:rsidR="004A73BB" w:rsidRPr="004E447D" w:rsidTr="00A407AB">
        <w:trPr>
          <w:trHeight w:val="340"/>
          <w:jc w:val="center"/>
        </w:trPr>
        <w:tc>
          <w:tcPr>
            <w:tcW w:w="1560" w:type="dxa"/>
            <w:tcBorders>
              <w:top w:val="single" w:sz="4" w:space="0" w:color="000000"/>
              <w:left w:val="single" w:sz="18" w:space="0" w:color="auto"/>
              <w:bottom w:val="single" w:sz="4" w:space="0" w:color="000000"/>
              <w:right w:val="single" w:sz="4" w:space="0" w:color="000000"/>
            </w:tcBorders>
            <w:vAlign w:val="center"/>
          </w:tcPr>
          <w:p w:rsidR="004A73BB" w:rsidRPr="004E447D" w:rsidRDefault="004A73BB" w:rsidP="004A73BB">
            <w:pPr>
              <w:pStyle w:val="af2"/>
              <w:spacing w:line="300" w:lineRule="exact"/>
              <w:rPr>
                <w:sz w:val="24"/>
              </w:rPr>
            </w:pPr>
            <w:r w:rsidRPr="004E447D">
              <w:rPr>
                <w:rFonts w:hint="eastAsia"/>
                <w:sz w:val="24"/>
              </w:rPr>
              <w:t>13:00 ~ 13:30</w:t>
            </w:r>
          </w:p>
        </w:tc>
        <w:tc>
          <w:tcPr>
            <w:tcW w:w="7120" w:type="dxa"/>
            <w:gridSpan w:val="2"/>
            <w:tcBorders>
              <w:top w:val="single" w:sz="4" w:space="0" w:color="000000"/>
              <w:left w:val="single" w:sz="4" w:space="0" w:color="000000"/>
              <w:right w:val="single" w:sz="18" w:space="0" w:color="auto"/>
            </w:tcBorders>
            <w:vAlign w:val="center"/>
          </w:tcPr>
          <w:p w:rsidR="004A73BB" w:rsidRPr="004E447D" w:rsidRDefault="004A73BB" w:rsidP="004A73BB">
            <w:pPr>
              <w:pStyle w:val="af1"/>
              <w:snapToGrid w:val="0"/>
              <w:spacing w:line="300" w:lineRule="exact"/>
              <w:ind w:rightChars="50" w:right="120"/>
              <w:jc w:val="center"/>
              <w:rPr>
                <w:snapToGrid w:val="0"/>
                <w:sz w:val="24"/>
                <w:szCs w:val="24"/>
              </w:rPr>
            </w:pPr>
            <w:r w:rsidRPr="004E447D">
              <w:rPr>
                <w:rFonts w:hint="eastAsia"/>
                <w:snapToGrid w:val="0"/>
                <w:sz w:val="24"/>
                <w:szCs w:val="24"/>
              </w:rPr>
              <w:t>出發車程</w:t>
            </w:r>
          </w:p>
        </w:tc>
      </w:tr>
      <w:tr w:rsidR="004A73BB" w:rsidRPr="004E447D" w:rsidTr="00A407AB">
        <w:trPr>
          <w:trHeight w:val="340"/>
          <w:jc w:val="center"/>
        </w:trPr>
        <w:tc>
          <w:tcPr>
            <w:tcW w:w="1560" w:type="dxa"/>
            <w:tcBorders>
              <w:top w:val="single" w:sz="4" w:space="0" w:color="000000"/>
              <w:left w:val="single" w:sz="18" w:space="0" w:color="auto"/>
              <w:right w:val="single" w:sz="4" w:space="0" w:color="000000"/>
            </w:tcBorders>
            <w:vAlign w:val="center"/>
          </w:tcPr>
          <w:p w:rsidR="004A73BB" w:rsidRPr="004E447D" w:rsidRDefault="004A73BB" w:rsidP="004A73BB">
            <w:pPr>
              <w:pStyle w:val="af2"/>
              <w:spacing w:line="300" w:lineRule="exact"/>
              <w:rPr>
                <w:sz w:val="24"/>
              </w:rPr>
            </w:pPr>
            <w:r w:rsidRPr="004E447D">
              <w:rPr>
                <w:sz w:val="24"/>
              </w:rPr>
              <w:t>1</w:t>
            </w:r>
            <w:r w:rsidRPr="004E447D">
              <w:rPr>
                <w:rFonts w:hint="eastAsia"/>
                <w:sz w:val="24"/>
              </w:rPr>
              <w:t>3</w:t>
            </w:r>
            <w:r w:rsidRPr="004E447D">
              <w:rPr>
                <w:sz w:val="24"/>
              </w:rPr>
              <w:t>:</w:t>
            </w:r>
            <w:r w:rsidRPr="004E447D">
              <w:rPr>
                <w:rFonts w:hint="eastAsia"/>
                <w:sz w:val="24"/>
              </w:rPr>
              <w:t>3</w:t>
            </w:r>
            <w:r w:rsidRPr="004E447D">
              <w:rPr>
                <w:sz w:val="24"/>
              </w:rPr>
              <w:t>0 ~</w:t>
            </w:r>
            <w:r w:rsidRPr="004E447D">
              <w:rPr>
                <w:rFonts w:hint="eastAsia"/>
                <w:sz w:val="24"/>
              </w:rPr>
              <w:t xml:space="preserve"> </w:t>
            </w:r>
            <w:r w:rsidRPr="004E447D">
              <w:rPr>
                <w:sz w:val="24"/>
              </w:rPr>
              <w:t>1</w:t>
            </w:r>
            <w:r w:rsidRPr="004E447D">
              <w:rPr>
                <w:rFonts w:hint="eastAsia"/>
                <w:sz w:val="24"/>
              </w:rPr>
              <w:t>5</w:t>
            </w:r>
            <w:r w:rsidRPr="004E447D">
              <w:rPr>
                <w:sz w:val="24"/>
              </w:rPr>
              <w:t>:</w:t>
            </w:r>
            <w:r w:rsidRPr="004E447D">
              <w:rPr>
                <w:rFonts w:hint="eastAsia"/>
                <w:sz w:val="24"/>
              </w:rPr>
              <w:t>30</w:t>
            </w:r>
          </w:p>
        </w:tc>
        <w:tc>
          <w:tcPr>
            <w:tcW w:w="7120" w:type="dxa"/>
            <w:gridSpan w:val="2"/>
            <w:tcBorders>
              <w:top w:val="single" w:sz="4" w:space="0" w:color="000000"/>
              <w:left w:val="single" w:sz="4" w:space="0" w:color="000000"/>
              <w:right w:val="single" w:sz="18" w:space="0" w:color="auto"/>
            </w:tcBorders>
            <w:vAlign w:val="center"/>
          </w:tcPr>
          <w:p w:rsidR="004A73BB" w:rsidRPr="004E447D" w:rsidRDefault="004A73BB" w:rsidP="00B477C0">
            <w:pPr>
              <w:pStyle w:val="af3"/>
              <w:rPr>
                <w:snapToGrid w:val="0"/>
              </w:rPr>
            </w:pPr>
            <w:r w:rsidRPr="00B477C0">
              <w:rPr>
                <w:rFonts w:hint="eastAsia"/>
              </w:rPr>
              <w:t>國立成功大學環境資源研究管理中心</w:t>
            </w:r>
          </w:p>
        </w:tc>
      </w:tr>
      <w:tr w:rsidR="00B477C0" w:rsidRPr="004E447D" w:rsidTr="00A407AB">
        <w:trPr>
          <w:trHeight w:val="340"/>
          <w:jc w:val="center"/>
        </w:trPr>
        <w:tc>
          <w:tcPr>
            <w:tcW w:w="1560" w:type="dxa"/>
            <w:tcBorders>
              <w:top w:val="single" w:sz="4" w:space="0" w:color="000000"/>
              <w:left w:val="single" w:sz="18" w:space="0" w:color="auto"/>
              <w:bottom w:val="single" w:sz="18" w:space="0" w:color="auto"/>
              <w:right w:val="single" w:sz="4" w:space="0" w:color="000000"/>
            </w:tcBorders>
            <w:vAlign w:val="center"/>
          </w:tcPr>
          <w:p w:rsidR="00B477C0" w:rsidRPr="004E447D" w:rsidRDefault="00B477C0" w:rsidP="00B477C0">
            <w:pPr>
              <w:pStyle w:val="af2"/>
              <w:spacing w:line="300" w:lineRule="exact"/>
              <w:rPr>
                <w:sz w:val="24"/>
              </w:rPr>
            </w:pPr>
            <w:r w:rsidRPr="004E447D">
              <w:rPr>
                <w:sz w:val="24"/>
              </w:rPr>
              <w:t>1</w:t>
            </w:r>
            <w:r w:rsidRPr="004E447D">
              <w:rPr>
                <w:rFonts w:hint="eastAsia"/>
                <w:sz w:val="24"/>
              </w:rPr>
              <w:t>5</w:t>
            </w:r>
            <w:r w:rsidRPr="004E447D">
              <w:rPr>
                <w:sz w:val="24"/>
              </w:rPr>
              <w:t>:</w:t>
            </w:r>
            <w:r w:rsidRPr="004E447D">
              <w:rPr>
                <w:rFonts w:hint="eastAsia"/>
                <w:sz w:val="24"/>
              </w:rPr>
              <w:t>3</w:t>
            </w:r>
            <w:r w:rsidRPr="004E447D">
              <w:rPr>
                <w:sz w:val="24"/>
              </w:rPr>
              <w:t>0 ~ 1</w:t>
            </w:r>
            <w:r w:rsidRPr="004E447D">
              <w:rPr>
                <w:rFonts w:hint="eastAsia"/>
                <w:sz w:val="24"/>
              </w:rPr>
              <w:t>6</w:t>
            </w:r>
            <w:r w:rsidRPr="004E447D">
              <w:rPr>
                <w:sz w:val="24"/>
              </w:rPr>
              <w:t>:</w:t>
            </w:r>
            <w:r w:rsidRPr="004E447D">
              <w:rPr>
                <w:rFonts w:hint="eastAsia"/>
                <w:sz w:val="24"/>
              </w:rPr>
              <w:t>0</w:t>
            </w:r>
            <w:r w:rsidRPr="004E447D">
              <w:rPr>
                <w:sz w:val="24"/>
              </w:rPr>
              <w:t>0</w:t>
            </w:r>
          </w:p>
        </w:tc>
        <w:tc>
          <w:tcPr>
            <w:tcW w:w="7120" w:type="dxa"/>
            <w:gridSpan w:val="2"/>
            <w:tcBorders>
              <w:top w:val="single" w:sz="4" w:space="0" w:color="000000"/>
              <w:left w:val="single" w:sz="4" w:space="0" w:color="000000"/>
              <w:bottom w:val="single" w:sz="18" w:space="0" w:color="auto"/>
              <w:right w:val="single" w:sz="18" w:space="0" w:color="auto"/>
            </w:tcBorders>
            <w:vAlign w:val="center"/>
          </w:tcPr>
          <w:p w:rsidR="00B477C0" w:rsidRPr="004E447D" w:rsidRDefault="00B477C0" w:rsidP="00B477C0">
            <w:pPr>
              <w:pStyle w:val="af1"/>
              <w:snapToGrid w:val="0"/>
              <w:spacing w:line="300" w:lineRule="exact"/>
              <w:ind w:rightChars="50" w:right="120"/>
              <w:jc w:val="center"/>
              <w:rPr>
                <w:snapToGrid w:val="0"/>
                <w:sz w:val="24"/>
                <w:szCs w:val="24"/>
              </w:rPr>
            </w:pPr>
            <w:r w:rsidRPr="004E447D">
              <w:rPr>
                <w:rFonts w:hint="eastAsia"/>
                <w:snapToGrid w:val="0"/>
                <w:sz w:val="24"/>
                <w:szCs w:val="24"/>
              </w:rPr>
              <w:t>回程</w:t>
            </w:r>
            <w:r w:rsidRPr="004E447D">
              <w:rPr>
                <w:rFonts w:hint="eastAsia"/>
                <w:snapToGrid w:val="0"/>
                <w:sz w:val="24"/>
                <w:szCs w:val="24"/>
              </w:rPr>
              <w:t xml:space="preserve"> /</w:t>
            </w:r>
            <w:r w:rsidRPr="004E447D">
              <w:rPr>
                <w:rFonts w:hAnsi="標楷體" w:hint="eastAsia"/>
                <w:bCs/>
                <w:kern w:val="2"/>
                <w:sz w:val="24"/>
                <w:szCs w:val="24"/>
              </w:rPr>
              <w:t>賦歸</w:t>
            </w:r>
          </w:p>
        </w:tc>
      </w:tr>
    </w:tbl>
    <w:p w:rsidR="001A2D0B" w:rsidRDefault="001A2D0B">
      <w:pPr>
        <w:widowControl/>
        <w:rPr>
          <w:rFonts w:eastAsia="標楷體"/>
          <w:b/>
          <w:sz w:val="32"/>
          <w:szCs w:val="32"/>
        </w:rPr>
      </w:pPr>
      <w:bookmarkStart w:id="12" w:name="_Toc429670275"/>
      <w:r>
        <w:br w:type="page"/>
      </w:r>
    </w:p>
    <w:p w:rsidR="00135995" w:rsidRPr="006E7F38" w:rsidRDefault="00135995" w:rsidP="00135995">
      <w:pPr>
        <w:pStyle w:val="aff1"/>
      </w:pPr>
      <w:r>
        <w:rPr>
          <w:rFonts w:hint="eastAsia"/>
        </w:rPr>
        <w:lastRenderedPageBreak/>
        <w:t>六</w:t>
      </w:r>
      <w:r w:rsidRPr="006E7F38">
        <w:rPr>
          <w:rFonts w:hint="eastAsia"/>
        </w:rPr>
        <w:t>、議題內容大綱介紹</w:t>
      </w:r>
      <w:bookmarkEnd w:id="12"/>
    </w:p>
    <w:p w:rsidR="00135995" w:rsidRPr="001F73F3" w:rsidRDefault="00711619" w:rsidP="00711619">
      <w:pPr>
        <w:pStyle w:val="11"/>
        <w:adjustRightInd w:val="0"/>
        <w:snapToGrid w:val="0"/>
        <w:spacing w:after="120" w:line="500" w:lineRule="atLeast"/>
        <w:ind w:leftChars="116" w:left="768" w:hangingChars="175" w:hanging="490"/>
        <w:jc w:val="left"/>
        <w:rPr>
          <w:rFonts w:hAnsi="標楷體"/>
          <w:b/>
          <w:color w:val="000000"/>
          <w:sz w:val="28"/>
          <w:szCs w:val="28"/>
        </w:rPr>
      </w:pPr>
      <w:r w:rsidRPr="00711619">
        <w:rPr>
          <w:rFonts w:hAnsi="標楷體" w:hint="eastAsia"/>
          <w:b/>
          <w:color w:val="000000"/>
          <w:sz w:val="28"/>
          <w:szCs w:val="28"/>
        </w:rPr>
        <w:t>（</w:t>
      </w:r>
      <w:r>
        <w:rPr>
          <w:rFonts w:hAnsi="標楷體" w:hint="eastAsia"/>
          <w:b/>
          <w:color w:val="000000"/>
          <w:sz w:val="28"/>
          <w:szCs w:val="28"/>
        </w:rPr>
        <w:t>一</w:t>
      </w:r>
      <w:r w:rsidRPr="00711619">
        <w:rPr>
          <w:rFonts w:hAnsi="標楷體" w:hint="eastAsia"/>
          <w:b/>
          <w:color w:val="000000"/>
          <w:sz w:val="28"/>
          <w:szCs w:val="28"/>
        </w:rPr>
        <w:t>）</w:t>
      </w:r>
      <w:r w:rsidR="00135995" w:rsidRPr="001F73F3">
        <w:rPr>
          <w:rFonts w:hAnsi="標楷體" w:hint="eastAsia"/>
          <w:b/>
          <w:color w:val="000000"/>
          <w:sz w:val="28"/>
          <w:szCs w:val="28"/>
        </w:rPr>
        <w:t>議題一：校園廢棄物管理與減廢經驗交流</w:t>
      </w:r>
    </w:p>
    <w:p w:rsidR="00135995" w:rsidRDefault="00135995" w:rsidP="00135995">
      <w:pPr>
        <w:pStyle w:val="11"/>
        <w:adjustRightInd w:val="0"/>
        <w:snapToGrid w:val="0"/>
        <w:spacing w:after="120" w:line="500" w:lineRule="atLeast"/>
        <w:ind w:leftChars="354" w:left="850" w:firstLine="0"/>
        <w:jc w:val="left"/>
        <w:rPr>
          <w:rFonts w:hAnsi="標楷體"/>
          <w:color w:val="000000"/>
          <w:sz w:val="28"/>
          <w:szCs w:val="28"/>
        </w:rPr>
      </w:pPr>
      <w:r w:rsidRPr="001F73F3">
        <w:rPr>
          <w:rFonts w:hAnsi="標楷體" w:hint="eastAsia"/>
          <w:color w:val="000000"/>
          <w:sz w:val="28"/>
          <w:szCs w:val="28"/>
        </w:rPr>
        <w:t>1.</w:t>
      </w:r>
      <w:r w:rsidRPr="00135995">
        <w:rPr>
          <w:rFonts w:hint="eastAsia"/>
        </w:rPr>
        <w:t xml:space="preserve"> </w:t>
      </w:r>
      <w:r w:rsidRPr="00135995">
        <w:rPr>
          <w:rFonts w:hAnsi="標楷體" w:hint="eastAsia"/>
          <w:color w:val="000000"/>
          <w:sz w:val="28"/>
          <w:szCs w:val="28"/>
        </w:rPr>
        <w:t>適用學校之環保法規</w:t>
      </w:r>
      <w:r w:rsidRPr="001F73F3">
        <w:rPr>
          <w:rFonts w:hAnsi="標楷體" w:hint="eastAsia"/>
          <w:color w:val="000000"/>
          <w:sz w:val="28"/>
          <w:szCs w:val="28"/>
        </w:rPr>
        <w:t>說明</w:t>
      </w:r>
      <w:r w:rsidR="00764ECA">
        <w:rPr>
          <w:rFonts w:hAnsi="標楷體" w:hint="eastAsia"/>
          <w:color w:val="000000"/>
          <w:sz w:val="28"/>
          <w:szCs w:val="28"/>
        </w:rPr>
        <w:t>（北區、中區、南區）</w:t>
      </w:r>
    </w:p>
    <w:p w:rsidR="00135995" w:rsidRPr="001F73F3" w:rsidRDefault="00135995" w:rsidP="00135995">
      <w:pPr>
        <w:pStyle w:val="11"/>
        <w:adjustRightInd w:val="0"/>
        <w:snapToGrid w:val="0"/>
        <w:spacing w:after="120" w:line="500" w:lineRule="atLeast"/>
        <w:ind w:leftChars="472" w:left="1133" w:firstLine="0"/>
        <w:jc w:val="left"/>
        <w:rPr>
          <w:rFonts w:hAnsi="標楷體"/>
          <w:color w:val="000000"/>
          <w:sz w:val="28"/>
          <w:szCs w:val="28"/>
        </w:rPr>
      </w:pPr>
      <w:r w:rsidRPr="001F73F3">
        <w:rPr>
          <w:rFonts w:hAnsi="標楷體" w:hint="eastAsia"/>
          <w:color w:val="000000"/>
          <w:sz w:val="28"/>
          <w:szCs w:val="28"/>
        </w:rPr>
        <w:t>(1)</w:t>
      </w:r>
      <w:r w:rsidRPr="00135995">
        <w:rPr>
          <w:rFonts w:hint="eastAsia"/>
        </w:rPr>
        <w:t xml:space="preserve"> </w:t>
      </w:r>
      <w:r w:rsidRPr="00135995">
        <w:rPr>
          <w:rFonts w:hAnsi="標楷體" w:hint="eastAsia"/>
          <w:color w:val="000000"/>
          <w:sz w:val="28"/>
          <w:szCs w:val="28"/>
        </w:rPr>
        <w:t>廢棄物清理</w:t>
      </w:r>
      <w:r>
        <w:rPr>
          <w:rFonts w:hAnsi="標楷體" w:hint="eastAsia"/>
          <w:color w:val="000000"/>
          <w:sz w:val="28"/>
          <w:szCs w:val="28"/>
        </w:rPr>
        <w:t>相關法規說明</w:t>
      </w:r>
    </w:p>
    <w:p w:rsidR="00135995" w:rsidRPr="001F73F3" w:rsidRDefault="00135995" w:rsidP="00135995">
      <w:pPr>
        <w:pStyle w:val="11"/>
        <w:adjustRightInd w:val="0"/>
        <w:snapToGrid w:val="0"/>
        <w:spacing w:after="120" w:line="500" w:lineRule="atLeast"/>
        <w:ind w:leftChars="472" w:left="1133" w:firstLine="0"/>
        <w:jc w:val="left"/>
        <w:rPr>
          <w:rFonts w:hAnsi="標楷體"/>
          <w:color w:val="000000"/>
          <w:sz w:val="28"/>
          <w:szCs w:val="28"/>
        </w:rPr>
      </w:pPr>
      <w:r w:rsidRPr="001F73F3">
        <w:rPr>
          <w:rFonts w:hAnsi="標楷體" w:hint="eastAsia"/>
          <w:color w:val="000000"/>
          <w:sz w:val="28"/>
          <w:szCs w:val="28"/>
        </w:rPr>
        <w:t>(2)</w:t>
      </w:r>
      <w:r w:rsidRPr="00135995">
        <w:rPr>
          <w:rFonts w:hint="eastAsia"/>
        </w:rPr>
        <w:t xml:space="preserve"> </w:t>
      </w:r>
      <w:r w:rsidRPr="00135995">
        <w:rPr>
          <w:rFonts w:hAnsi="標楷體" w:hint="eastAsia"/>
          <w:color w:val="000000"/>
          <w:sz w:val="28"/>
          <w:szCs w:val="28"/>
        </w:rPr>
        <w:t>毒性化學物質管理</w:t>
      </w:r>
    </w:p>
    <w:p w:rsidR="00135995" w:rsidRPr="001F73F3" w:rsidRDefault="00135995" w:rsidP="00135995">
      <w:pPr>
        <w:pStyle w:val="11"/>
        <w:adjustRightInd w:val="0"/>
        <w:snapToGrid w:val="0"/>
        <w:spacing w:after="120" w:line="500" w:lineRule="atLeast"/>
        <w:ind w:leftChars="472" w:left="1133" w:firstLine="0"/>
        <w:jc w:val="left"/>
        <w:rPr>
          <w:rFonts w:hAnsi="標楷體"/>
          <w:color w:val="000000"/>
          <w:sz w:val="28"/>
          <w:szCs w:val="28"/>
        </w:rPr>
      </w:pPr>
      <w:r w:rsidRPr="001F73F3">
        <w:rPr>
          <w:rFonts w:hAnsi="標楷體" w:hint="eastAsia"/>
          <w:color w:val="000000"/>
          <w:sz w:val="28"/>
          <w:szCs w:val="28"/>
        </w:rPr>
        <w:t>(3)</w:t>
      </w:r>
      <w:r w:rsidRPr="00135995">
        <w:rPr>
          <w:rFonts w:hint="eastAsia"/>
        </w:rPr>
        <w:t xml:space="preserve"> </w:t>
      </w:r>
      <w:r w:rsidRPr="00135995">
        <w:rPr>
          <w:rFonts w:hAnsi="標楷體" w:hint="eastAsia"/>
          <w:color w:val="000000"/>
          <w:sz w:val="28"/>
          <w:szCs w:val="28"/>
        </w:rPr>
        <w:t>水污染防治</w:t>
      </w:r>
      <w:r w:rsidRPr="001F73F3">
        <w:rPr>
          <w:rFonts w:hAnsi="標楷體"/>
          <w:color w:val="000000"/>
          <w:sz w:val="28"/>
          <w:szCs w:val="28"/>
        </w:rPr>
        <w:t xml:space="preserve"> </w:t>
      </w:r>
    </w:p>
    <w:p w:rsidR="00135995" w:rsidRDefault="00135995" w:rsidP="00135995">
      <w:pPr>
        <w:pStyle w:val="11"/>
        <w:adjustRightInd w:val="0"/>
        <w:snapToGrid w:val="0"/>
        <w:spacing w:after="120" w:line="500" w:lineRule="atLeast"/>
        <w:ind w:leftChars="472" w:left="1133" w:firstLine="0"/>
        <w:jc w:val="left"/>
        <w:rPr>
          <w:rFonts w:hAnsi="標楷體"/>
          <w:color w:val="000000"/>
          <w:sz w:val="28"/>
          <w:szCs w:val="28"/>
        </w:rPr>
      </w:pPr>
      <w:r w:rsidRPr="001F73F3">
        <w:rPr>
          <w:rFonts w:hAnsi="標楷體" w:hint="eastAsia"/>
          <w:color w:val="000000"/>
          <w:sz w:val="28"/>
          <w:szCs w:val="28"/>
        </w:rPr>
        <w:t>(4)</w:t>
      </w:r>
      <w:r w:rsidRPr="00135995">
        <w:rPr>
          <w:rFonts w:hint="eastAsia"/>
        </w:rPr>
        <w:t xml:space="preserve"> </w:t>
      </w:r>
      <w:r w:rsidRPr="00135995">
        <w:rPr>
          <w:rFonts w:hAnsi="標楷體" w:hint="eastAsia"/>
          <w:color w:val="000000"/>
          <w:sz w:val="28"/>
          <w:szCs w:val="28"/>
        </w:rPr>
        <w:t>飲用水管理</w:t>
      </w:r>
    </w:p>
    <w:p w:rsidR="00135995" w:rsidRDefault="00135995" w:rsidP="00135995">
      <w:pPr>
        <w:pStyle w:val="11"/>
        <w:adjustRightInd w:val="0"/>
        <w:snapToGrid w:val="0"/>
        <w:spacing w:after="120" w:line="500" w:lineRule="atLeast"/>
        <w:ind w:leftChars="472" w:left="1133" w:firstLine="0"/>
        <w:jc w:val="left"/>
        <w:rPr>
          <w:rFonts w:hAnsi="標楷體"/>
          <w:color w:val="000000"/>
          <w:sz w:val="28"/>
          <w:szCs w:val="28"/>
        </w:rPr>
      </w:pPr>
      <w:r>
        <w:rPr>
          <w:rFonts w:hAnsi="標楷體" w:hint="eastAsia"/>
          <w:color w:val="000000"/>
          <w:sz w:val="28"/>
          <w:szCs w:val="28"/>
        </w:rPr>
        <w:t>(5</w:t>
      </w:r>
      <w:r w:rsidRPr="001F73F3">
        <w:rPr>
          <w:rFonts w:hAnsi="標楷體" w:hint="eastAsia"/>
          <w:color w:val="000000"/>
          <w:sz w:val="28"/>
          <w:szCs w:val="28"/>
        </w:rPr>
        <w:t>)</w:t>
      </w:r>
      <w:r>
        <w:rPr>
          <w:rFonts w:hAnsi="標楷體" w:hint="eastAsia"/>
          <w:color w:val="000000"/>
          <w:sz w:val="28"/>
          <w:szCs w:val="28"/>
        </w:rPr>
        <w:t xml:space="preserve"> </w:t>
      </w:r>
      <w:r w:rsidRPr="00135995">
        <w:rPr>
          <w:rFonts w:hAnsi="標楷體" w:hint="eastAsia"/>
          <w:color w:val="000000"/>
          <w:sz w:val="28"/>
          <w:szCs w:val="28"/>
        </w:rPr>
        <w:t>噪音管制</w:t>
      </w:r>
    </w:p>
    <w:p w:rsidR="00135995" w:rsidRDefault="00135995" w:rsidP="00135995">
      <w:pPr>
        <w:pStyle w:val="11"/>
        <w:adjustRightInd w:val="0"/>
        <w:snapToGrid w:val="0"/>
        <w:spacing w:after="120" w:line="500" w:lineRule="atLeast"/>
        <w:ind w:leftChars="472" w:left="1133" w:firstLine="0"/>
        <w:jc w:val="left"/>
        <w:rPr>
          <w:rFonts w:hAnsi="標楷體"/>
          <w:color w:val="000000"/>
          <w:sz w:val="28"/>
          <w:szCs w:val="28"/>
        </w:rPr>
      </w:pPr>
      <w:r>
        <w:rPr>
          <w:rFonts w:hAnsi="標楷體" w:hint="eastAsia"/>
          <w:color w:val="000000"/>
          <w:sz w:val="28"/>
          <w:szCs w:val="28"/>
        </w:rPr>
        <w:t>(6</w:t>
      </w:r>
      <w:r w:rsidRPr="001F73F3">
        <w:rPr>
          <w:rFonts w:hAnsi="標楷體" w:hint="eastAsia"/>
          <w:color w:val="000000"/>
          <w:sz w:val="28"/>
          <w:szCs w:val="28"/>
        </w:rPr>
        <w:t>)</w:t>
      </w:r>
      <w:r w:rsidRPr="00135995">
        <w:rPr>
          <w:rFonts w:hint="eastAsia"/>
        </w:rPr>
        <w:t xml:space="preserve"> </w:t>
      </w:r>
      <w:r w:rsidRPr="00135995">
        <w:rPr>
          <w:rFonts w:hAnsi="標楷體" w:hint="eastAsia"/>
          <w:color w:val="000000"/>
          <w:sz w:val="28"/>
          <w:szCs w:val="28"/>
        </w:rPr>
        <w:t>空氣污染防制法及室內空氣品質管理</w:t>
      </w:r>
    </w:p>
    <w:p w:rsidR="00135995" w:rsidRPr="001F73F3" w:rsidRDefault="00135995" w:rsidP="00135995">
      <w:pPr>
        <w:pStyle w:val="11"/>
        <w:adjustRightInd w:val="0"/>
        <w:snapToGrid w:val="0"/>
        <w:spacing w:after="120" w:line="500" w:lineRule="atLeast"/>
        <w:ind w:leftChars="472" w:left="1133" w:firstLine="0"/>
        <w:jc w:val="left"/>
        <w:rPr>
          <w:rFonts w:hAnsi="標楷體"/>
          <w:color w:val="000000"/>
          <w:sz w:val="28"/>
          <w:szCs w:val="28"/>
        </w:rPr>
      </w:pPr>
      <w:r>
        <w:rPr>
          <w:rFonts w:hAnsi="標楷體" w:hint="eastAsia"/>
          <w:color w:val="000000"/>
          <w:sz w:val="28"/>
          <w:szCs w:val="28"/>
        </w:rPr>
        <w:t>(7)</w:t>
      </w:r>
      <w:r w:rsidRPr="00135995">
        <w:rPr>
          <w:rFonts w:hint="eastAsia"/>
        </w:rPr>
        <w:t xml:space="preserve"> </w:t>
      </w:r>
      <w:r w:rsidRPr="00135995">
        <w:rPr>
          <w:rFonts w:hAnsi="標楷體" w:hint="eastAsia"/>
          <w:color w:val="000000"/>
          <w:sz w:val="28"/>
          <w:szCs w:val="28"/>
        </w:rPr>
        <w:t>相關行政規定</w:t>
      </w:r>
    </w:p>
    <w:p w:rsidR="008731E2" w:rsidRDefault="008731E2" w:rsidP="008731E2">
      <w:pPr>
        <w:pStyle w:val="11"/>
        <w:adjustRightInd w:val="0"/>
        <w:snapToGrid w:val="0"/>
        <w:spacing w:after="120" w:line="500" w:lineRule="atLeast"/>
        <w:ind w:leftChars="354" w:left="850" w:firstLine="0"/>
        <w:jc w:val="left"/>
        <w:rPr>
          <w:rFonts w:hAnsi="標楷體"/>
          <w:color w:val="000000"/>
          <w:sz w:val="28"/>
          <w:szCs w:val="28"/>
        </w:rPr>
      </w:pPr>
      <w:r>
        <w:rPr>
          <w:rFonts w:hAnsi="標楷體" w:hint="eastAsia"/>
          <w:color w:val="000000"/>
          <w:sz w:val="28"/>
          <w:szCs w:val="28"/>
        </w:rPr>
        <w:t>2.</w:t>
      </w:r>
      <w:r w:rsidR="00A407AB" w:rsidRPr="00A407AB">
        <w:rPr>
          <w:rFonts w:hAnsi="標楷體" w:hint="eastAsia"/>
          <w:color w:val="000000"/>
          <w:sz w:val="28"/>
          <w:szCs w:val="28"/>
        </w:rPr>
        <w:t>臺南市國小有害事業廢棄物聯合清運經驗分享</w:t>
      </w:r>
      <w:r>
        <w:rPr>
          <w:rFonts w:hAnsi="標楷體" w:hint="eastAsia"/>
          <w:color w:val="000000"/>
          <w:sz w:val="28"/>
          <w:szCs w:val="28"/>
        </w:rPr>
        <w:t>（北區）</w:t>
      </w:r>
    </w:p>
    <w:p w:rsidR="008731E2" w:rsidRPr="008731E2" w:rsidRDefault="008731E2" w:rsidP="00C42ED3">
      <w:pPr>
        <w:pStyle w:val="a6"/>
        <w:adjustRightInd w:val="0"/>
        <w:snapToGrid w:val="0"/>
        <w:spacing w:after="120" w:line="500" w:lineRule="atLeast"/>
        <w:ind w:leftChars="400" w:left="960" w:firstLineChars="205" w:firstLine="574"/>
        <w:jc w:val="both"/>
        <w:rPr>
          <w:rFonts w:hAnsi="標楷體"/>
          <w:color w:val="000000"/>
          <w:szCs w:val="28"/>
        </w:rPr>
      </w:pPr>
      <w:r w:rsidRPr="008731E2">
        <w:rPr>
          <w:rFonts w:eastAsia="標楷體" w:hAnsi="標楷體" w:hint="eastAsia"/>
          <w:szCs w:val="28"/>
        </w:rPr>
        <w:t>由於國中、小學校實驗室產生的廢液及廢藥品，年產生量遠低於一般高中職及大學，</w:t>
      </w:r>
      <w:r>
        <w:rPr>
          <w:rFonts w:eastAsia="標楷體" w:hAnsi="標楷體" w:hint="eastAsia"/>
          <w:szCs w:val="28"/>
        </w:rPr>
        <w:t>易產生廢棄物囤積或</w:t>
      </w:r>
      <w:r w:rsidRPr="008731E2">
        <w:rPr>
          <w:rFonts w:eastAsia="標楷體" w:hAnsi="標楷體" w:hint="eastAsia"/>
          <w:szCs w:val="28"/>
        </w:rPr>
        <w:t>清運費用</w:t>
      </w:r>
      <w:r>
        <w:rPr>
          <w:rFonts w:eastAsia="標楷體" w:hAnsi="標楷體" w:hint="eastAsia"/>
          <w:szCs w:val="28"/>
        </w:rPr>
        <w:t>高，為</w:t>
      </w:r>
      <w:r w:rsidRPr="008731E2">
        <w:rPr>
          <w:rFonts w:eastAsia="標楷體" w:hAnsi="標楷體" w:hint="eastAsia"/>
          <w:szCs w:val="28"/>
        </w:rPr>
        <w:t>提高各校清運有害事業廢棄物之效率，</w:t>
      </w:r>
      <w:r w:rsidR="00C42ED3">
        <w:rPr>
          <w:rFonts w:eastAsia="標楷體" w:hAnsi="標楷體" w:hint="eastAsia"/>
          <w:szCs w:val="28"/>
        </w:rPr>
        <w:t>及</w:t>
      </w:r>
      <w:r w:rsidRPr="008731E2">
        <w:rPr>
          <w:rFonts w:eastAsia="標楷體" w:hAnsi="標楷體" w:hint="eastAsia"/>
          <w:szCs w:val="28"/>
        </w:rPr>
        <w:t>減少因儲存有害事業廢棄物造成健康風險及校園安全隱憂</w:t>
      </w:r>
      <w:r>
        <w:rPr>
          <w:rFonts w:eastAsia="標楷體" w:hAnsi="標楷體" w:hint="eastAsia"/>
          <w:szCs w:val="28"/>
        </w:rPr>
        <w:t>，教育部於</w:t>
      </w:r>
      <w:r>
        <w:rPr>
          <w:rFonts w:eastAsia="標楷體" w:hAnsi="標楷體" w:hint="eastAsia"/>
          <w:szCs w:val="28"/>
        </w:rPr>
        <w:t>103</w:t>
      </w:r>
      <w:r>
        <w:rPr>
          <w:rFonts w:eastAsia="標楷體" w:hAnsi="標楷體" w:hint="eastAsia"/>
          <w:szCs w:val="28"/>
        </w:rPr>
        <w:t>年度推行「</w:t>
      </w:r>
      <w:r w:rsidRPr="008731E2">
        <w:rPr>
          <w:rFonts w:eastAsia="標楷體" w:hAnsi="標楷體" w:hint="eastAsia"/>
          <w:szCs w:val="28"/>
        </w:rPr>
        <w:t>各直轄、縣市所屬國中及小學有害事業廢棄物</w:t>
      </w:r>
      <w:r>
        <w:rPr>
          <w:rFonts w:hAnsi="標楷體" w:hint="eastAsia"/>
          <w:color w:val="000000"/>
          <w:szCs w:val="28"/>
        </w:rPr>
        <w:t>（</w:t>
      </w:r>
      <w:r w:rsidRPr="008731E2">
        <w:rPr>
          <w:rFonts w:eastAsia="標楷體" w:hAnsi="標楷體" w:hint="eastAsia"/>
          <w:szCs w:val="28"/>
        </w:rPr>
        <w:t>實驗室廢液、化學藥品</w:t>
      </w:r>
      <w:r>
        <w:rPr>
          <w:rFonts w:hAnsi="標楷體" w:hint="eastAsia"/>
          <w:color w:val="000000"/>
          <w:szCs w:val="28"/>
        </w:rPr>
        <w:t>）</w:t>
      </w:r>
      <w:r w:rsidRPr="008731E2">
        <w:rPr>
          <w:rFonts w:eastAsia="標楷體" w:hAnsi="標楷體" w:hint="eastAsia"/>
          <w:szCs w:val="28"/>
        </w:rPr>
        <w:t>聯合清運作業</w:t>
      </w:r>
      <w:r>
        <w:rPr>
          <w:rFonts w:eastAsia="標楷體" w:hAnsi="標楷體" w:hint="eastAsia"/>
          <w:szCs w:val="28"/>
        </w:rPr>
        <w:t>」，並辦理相關說明會</w:t>
      </w:r>
      <w:r w:rsidRPr="008731E2">
        <w:rPr>
          <w:rFonts w:eastAsia="標楷體" w:hAnsi="標楷體" w:hint="eastAsia"/>
          <w:szCs w:val="28"/>
        </w:rPr>
        <w:t>。</w:t>
      </w:r>
      <w:r>
        <w:rPr>
          <w:rFonts w:eastAsia="標楷體" w:hAnsi="標楷體" w:hint="eastAsia"/>
          <w:szCs w:val="28"/>
        </w:rPr>
        <w:t>本會議將邀請</w:t>
      </w:r>
      <w:r w:rsidRPr="00B477C0">
        <w:rPr>
          <w:rFonts w:eastAsia="標楷體" w:hAnsi="標楷體" w:hint="eastAsia"/>
          <w:szCs w:val="28"/>
        </w:rPr>
        <w:t>鄭明韋</w:t>
      </w:r>
      <w:r w:rsidRPr="00B477C0">
        <w:rPr>
          <w:rFonts w:eastAsia="標楷體" w:hAnsi="標楷體" w:hint="eastAsia"/>
          <w:szCs w:val="28"/>
        </w:rPr>
        <w:t xml:space="preserve"> </w:t>
      </w:r>
      <w:r w:rsidRPr="00B477C0">
        <w:rPr>
          <w:rFonts w:eastAsia="標楷體" w:hAnsi="標楷體" w:hint="eastAsia"/>
          <w:szCs w:val="28"/>
        </w:rPr>
        <w:t>主任</w:t>
      </w:r>
      <w:r w:rsidR="00C42ED3">
        <w:rPr>
          <w:rFonts w:eastAsia="標楷體" w:hAnsi="標楷體" w:hint="eastAsia"/>
          <w:szCs w:val="28"/>
        </w:rPr>
        <w:t>蒞臨會場，分享</w:t>
      </w:r>
      <w:r>
        <w:rPr>
          <w:rFonts w:eastAsia="標楷體" w:hAnsi="標楷體" w:hint="eastAsia"/>
          <w:szCs w:val="28"/>
        </w:rPr>
        <w:t>辦理「校園</w:t>
      </w:r>
      <w:r w:rsidRPr="008731E2">
        <w:rPr>
          <w:rFonts w:eastAsia="標楷體" w:hAnsi="標楷體" w:hint="eastAsia"/>
          <w:szCs w:val="28"/>
        </w:rPr>
        <w:t>實驗室有毒化學物質聯合清運作業</w:t>
      </w:r>
      <w:r>
        <w:rPr>
          <w:rFonts w:eastAsia="標楷體" w:hAnsi="標楷體" w:hint="eastAsia"/>
          <w:szCs w:val="28"/>
        </w:rPr>
        <w:t>」</w:t>
      </w:r>
      <w:r w:rsidR="00C42ED3">
        <w:rPr>
          <w:rFonts w:eastAsia="標楷體" w:hAnsi="標楷體" w:hint="eastAsia"/>
          <w:szCs w:val="28"/>
        </w:rPr>
        <w:t>之實務經驗及成果</w:t>
      </w:r>
      <w:r>
        <w:rPr>
          <w:rFonts w:eastAsia="標楷體" w:hAnsi="標楷體" w:hint="eastAsia"/>
          <w:szCs w:val="28"/>
        </w:rPr>
        <w:t>，</w:t>
      </w:r>
      <w:r w:rsidR="00C42ED3">
        <w:rPr>
          <w:rFonts w:eastAsia="標楷體" w:hAnsi="標楷體" w:hint="eastAsia"/>
          <w:szCs w:val="28"/>
        </w:rPr>
        <w:t>藉此強化學員對</w:t>
      </w:r>
      <w:r w:rsidR="00C42ED3" w:rsidRPr="00C42ED3">
        <w:rPr>
          <w:rFonts w:eastAsia="標楷體" w:hAnsi="標楷體" w:hint="eastAsia"/>
          <w:szCs w:val="28"/>
        </w:rPr>
        <w:t>校園有害事業廢棄物聯合清運</w:t>
      </w:r>
      <w:r w:rsidR="00C42ED3">
        <w:rPr>
          <w:rFonts w:eastAsia="標楷體" w:hAnsi="標楷體" w:hint="eastAsia"/>
          <w:szCs w:val="28"/>
        </w:rPr>
        <w:t>機制推行之共識。</w:t>
      </w:r>
    </w:p>
    <w:p w:rsidR="001A2D0B" w:rsidRDefault="001A2D0B">
      <w:pPr>
        <w:widowControl/>
        <w:rPr>
          <w:rFonts w:eastAsia="標楷體" w:hAnsi="標楷體"/>
          <w:color w:val="000000"/>
          <w:sz w:val="28"/>
          <w:szCs w:val="28"/>
        </w:rPr>
      </w:pPr>
      <w:r>
        <w:rPr>
          <w:rFonts w:hAnsi="標楷體"/>
          <w:color w:val="000000"/>
          <w:sz w:val="28"/>
          <w:szCs w:val="28"/>
        </w:rPr>
        <w:br w:type="page"/>
      </w:r>
    </w:p>
    <w:p w:rsidR="00135995" w:rsidRDefault="008731E2" w:rsidP="00135995">
      <w:pPr>
        <w:pStyle w:val="11"/>
        <w:adjustRightInd w:val="0"/>
        <w:snapToGrid w:val="0"/>
        <w:spacing w:after="120" w:line="500" w:lineRule="atLeast"/>
        <w:ind w:leftChars="354" w:left="850" w:firstLine="0"/>
        <w:jc w:val="left"/>
        <w:rPr>
          <w:rFonts w:hAnsi="標楷體"/>
          <w:color w:val="000000"/>
          <w:sz w:val="28"/>
          <w:szCs w:val="28"/>
        </w:rPr>
      </w:pPr>
      <w:r>
        <w:rPr>
          <w:rFonts w:hAnsi="標楷體" w:hint="eastAsia"/>
          <w:color w:val="000000"/>
          <w:sz w:val="28"/>
          <w:szCs w:val="28"/>
        </w:rPr>
        <w:lastRenderedPageBreak/>
        <w:t>3</w:t>
      </w:r>
      <w:r w:rsidR="00135995" w:rsidRPr="001F73F3">
        <w:rPr>
          <w:rFonts w:hAnsi="標楷體" w:hint="eastAsia"/>
          <w:color w:val="000000"/>
          <w:sz w:val="28"/>
          <w:szCs w:val="28"/>
        </w:rPr>
        <w:t>.</w:t>
      </w:r>
      <w:r w:rsidR="00135995" w:rsidRPr="00287F08">
        <w:rPr>
          <w:rFonts w:hAnsi="標楷體" w:hint="eastAsia"/>
          <w:color w:val="000000"/>
          <w:sz w:val="28"/>
          <w:szCs w:val="28"/>
        </w:rPr>
        <w:t>成大環資中心廢棄物進場</w:t>
      </w:r>
      <w:r w:rsidR="00764ECA">
        <w:rPr>
          <w:rFonts w:hAnsi="標楷體" w:hint="eastAsia"/>
          <w:color w:val="000000"/>
          <w:sz w:val="28"/>
          <w:szCs w:val="28"/>
        </w:rPr>
        <w:t>方式</w:t>
      </w:r>
      <w:r w:rsidR="00135995" w:rsidRPr="00287F08">
        <w:rPr>
          <w:rFonts w:hAnsi="標楷體" w:hint="eastAsia"/>
          <w:color w:val="000000"/>
          <w:sz w:val="28"/>
          <w:szCs w:val="28"/>
        </w:rPr>
        <w:t>說明</w:t>
      </w:r>
      <w:r w:rsidR="003974AB">
        <w:rPr>
          <w:rFonts w:hAnsi="標楷體" w:hint="eastAsia"/>
          <w:color w:val="000000"/>
          <w:sz w:val="28"/>
          <w:szCs w:val="28"/>
        </w:rPr>
        <w:t>（</w:t>
      </w:r>
      <w:r w:rsidR="00764ECA">
        <w:rPr>
          <w:rFonts w:hAnsi="標楷體" w:hint="eastAsia"/>
          <w:color w:val="000000"/>
          <w:sz w:val="28"/>
          <w:szCs w:val="28"/>
        </w:rPr>
        <w:t>中區</w:t>
      </w:r>
      <w:r>
        <w:rPr>
          <w:rFonts w:hAnsi="標楷體" w:hint="eastAsia"/>
          <w:color w:val="000000"/>
          <w:sz w:val="28"/>
          <w:szCs w:val="28"/>
        </w:rPr>
        <w:t>、</w:t>
      </w:r>
      <w:r w:rsidR="00764ECA">
        <w:rPr>
          <w:rFonts w:hAnsi="標楷體" w:hint="eastAsia"/>
          <w:color w:val="000000"/>
          <w:sz w:val="28"/>
          <w:szCs w:val="28"/>
        </w:rPr>
        <w:t>南區</w:t>
      </w:r>
      <w:r w:rsidR="003974AB">
        <w:rPr>
          <w:rFonts w:hAnsi="標楷體" w:hint="eastAsia"/>
          <w:color w:val="000000"/>
          <w:sz w:val="28"/>
          <w:szCs w:val="28"/>
        </w:rPr>
        <w:t>）</w:t>
      </w:r>
    </w:p>
    <w:p w:rsidR="008A4198" w:rsidRDefault="003974AB" w:rsidP="00135995">
      <w:pPr>
        <w:pStyle w:val="11"/>
        <w:adjustRightInd w:val="0"/>
        <w:snapToGrid w:val="0"/>
        <w:spacing w:after="120" w:line="500" w:lineRule="atLeast"/>
        <w:ind w:leftChars="354" w:left="850" w:firstLine="0"/>
        <w:jc w:val="left"/>
        <w:rPr>
          <w:rFonts w:hAnsi="標楷體"/>
          <w:color w:val="000000"/>
          <w:sz w:val="28"/>
          <w:szCs w:val="28"/>
        </w:rPr>
      </w:pPr>
      <w:r>
        <w:rPr>
          <w:rFonts w:hAnsi="標楷體" w:hint="eastAsia"/>
          <w:color w:val="000000"/>
          <w:sz w:val="28"/>
          <w:szCs w:val="28"/>
        </w:rPr>
        <w:t>4</w:t>
      </w:r>
      <w:r w:rsidR="00135995" w:rsidRPr="001F73F3">
        <w:rPr>
          <w:rFonts w:hAnsi="標楷體" w:hint="eastAsia"/>
          <w:color w:val="000000"/>
          <w:sz w:val="28"/>
          <w:szCs w:val="28"/>
        </w:rPr>
        <w:t>.</w:t>
      </w:r>
      <w:r w:rsidR="008A4198" w:rsidRPr="008A4198">
        <w:rPr>
          <w:rFonts w:hint="eastAsia"/>
        </w:rPr>
        <w:t xml:space="preserve"> </w:t>
      </w:r>
      <w:r w:rsidR="008A4198" w:rsidRPr="008A4198">
        <w:rPr>
          <w:rFonts w:hAnsi="標楷體" w:hint="eastAsia"/>
          <w:color w:val="000000"/>
          <w:sz w:val="28"/>
          <w:szCs w:val="28"/>
        </w:rPr>
        <w:t>校園廢棄物減量管理經驗分享</w:t>
      </w:r>
      <w:r w:rsidR="00764ECA">
        <w:rPr>
          <w:rFonts w:hAnsi="標楷體" w:hint="eastAsia"/>
          <w:color w:val="000000"/>
          <w:sz w:val="28"/>
          <w:szCs w:val="28"/>
        </w:rPr>
        <w:t>（北區、中區、南區）</w:t>
      </w:r>
    </w:p>
    <w:p w:rsidR="00135995" w:rsidRPr="001F73F3" w:rsidRDefault="00135995" w:rsidP="00135995">
      <w:pPr>
        <w:pStyle w:val="11"/>
        <w:adjustRightInd w:val="0"/>
        <w:snapToGrid w:val="0"/>
        <w:spacing w:after="120" w:line="500" w:lineRule="atLeast"/>
        <w:ind w:leftChars="472" w:left="1133" w:firstLine="0"/>
        <w:jc w:val="left"/>
        <w:rPr>
          <w:rFonts w:hAnsi="標楷體"/>
          <w:color w:val="000000"/>
          <w:sz w:val="28"/>
          <w:szCs w:val="28"/>
        </w:rPr>
      </w:pPr>
      <w:r w:rsidRPr="001F73F3">
        <w:rPr>
          <w:rFonts w:hAnsi="標楷體" w:hint="eastAsia"/>
          <w:color w:val="000000"/>
          <w:sz w:val="28"/>
          <w:szCs w:val="28"/>
        </w:rPr>
        <w:t>(1)</w:t>
      </w:r>
      <w:r w:rsidRPr="001F73F3">
        <w:rPr>
          <w:rFonts w:hAnsi="標楷體" w:hint="eastAsia"/>
          <w:color w:val="000000"/>
          <w:sz w:val="28"/>
          <w:szCs w:val="28"/>
        </w:rPr>
        <w:t>分享學校實施校園減廢之作為</w:t>
      </w:r>
    </w:p>
    <w:p w:rsidR="00135995" w:rsidRPr="001F73F3" w:rsidRDefault="00135995" w:rsidP="00135995">
      <w:pPr>
        <w:pStyle w:val="11"/>
        <w:adjustRightInd w:val="0"/>
        <w:snapToGrid w:val="0"/>
        <w:spacing w:after="120" w:line="500" w:lineRule="atLeast"/>
        <w:ind w:leftChars="472" w:left="1133" w:firstLine="0"/>
        <w:jc w:val="left"/>
        <w:rPr>
          <w:rFonts w:hAnsi="標楷體"/>
          <w:color w:val="000000"/>
          <w:sz w:val="28"/>
          <w:szCs w:val="28"/>
        </w:rPr>
      </w:pPr>
      <w:r w:rsidRPr="001F73F3">
        <w:rPr>
          <w:rFonts w:hAnsi="標楷體" w:hint="eastAsia"/>
          <w:color w:val="000000"/>
          <w:sz w:val="28"/>
          <w:szCs w:val="28"/>
        </w:rPr>
        <w:t>(2)</w:t>
      </w:r>
      <w:r w:rsidRPr="001F73F3">
        <w:rPr>
          <w:rFonts w:hAnsi="標楷體" w:hint="eastAsia"/>
          <w:color w:val="000000"/>
          <w:sz w:val="28"/>
          <w:szCs w:val="28"/>
        </w:rPr>
        <w:t>分享學校推動校園減廢之理念</w:t>
      </w:r>
    </w:p>
    <w:p w:rsidR="00135995" w:rsidRPr="001F73F3" w:rsidRDefault="00135995" w:rsidP="00135995">
      <w:pPr>
        <w:pStyle w:val="11"/>
        <w:adjustRightInd w:val="0"/>
        <w:snapToGrid w:val="0"/>
        <w:spacing w:after="120" w:line="500" w:lineRule="atLeast"/>
        <w:ind w:leftChars="472" w:left="1133" w:firstLine="0"/>
        <w:jc w:val="left"/>
        <w:rPr>
          <w:rFonts w:hAnsi="標楷體"/>
          <w:color w:val="000000"/>
          <w:sz w:val="28"/>
          <w:szCs w:val="28"/>
        </w:rPr>
      </w:pPr>
      <w:r w:rsidRPr="001F73F3">
        <w:rPr>
          <w:rFonts w:hAnsi="標楷體" w:hint="eastAsia"/>
          <w:color w:val="000000"/>
          <w:sz w:val="28"/>
          <w:szCs w:val="28"/>
        </w:rPr>
        <w:t>(3)</w:t>
      </w:r>
      <w:r w:rsidRPr="001F73F3">
        <w:rPr>
          <w:rFonts w:hAnsi="標楷體" w:hint="eastAsia"/>
          <w:color w:val="000000"/>
          <w:sz w:val="28"/>
          <w:szCs w:val="28"/>
        </w:rPr>
        <w:t>分享學校推動校園減廢之成效</w:t>
      </w:r>
    </w:p>
    <w:p w:rsidR="00135995" w:rsidRDefault="00135995" w:rsidP="00135995">
      <w:pPr>
        <w:pStyle w:val="11"/>
        <w:adjustRightInd w:val="0"/>
        <w:snapToGrid w:val="0"/>
        <w:spacing w:after="120" w:line="500" w:lineRule="atLeast"/>
        <w:ind w:leftChars="472" w:left="1133" w:firstLine="0"/>
        <w:jc w:val="left"/>
        <w:rPr>
          <w:rFonts w:hAnsi="標楷體"/>
          <w:color w:val="000000"/>
          <w:sz w:val="28"/>
          <w:szCs w:val="28"/>
        </w:rPr>
      </w:pPr>
      <w:r w:rsidRPr="001F73F3">
        <w:rPr>
          <w:rFonts w:hAnsi="標楷體" w:hint="eastAsia"/>
          <w:color w:val="000000"/>
          <w:sz w:val="28"/>
          <w:szCs w:val="28"/>
        </w:rPr>
        <w:t>(4)</w:t>
      </w:r>
      <w:r w:rsidRPr="001F73F3">
        <w:rPr>
          <w:rFonts w:hAnsi="標楷體" w:hint="eastAsia"/>
          <w:color w:val="000000"/>
          <w:sz w:val="28"/>
          <w:szCs w:val="28"/>
        </w:rPr>
        <w:t>分享學校執行成果、心得及經驗分享</w:t>
      </w:r>
    </w:p>
    <w:p w:rsidR="00A407AB" w:rsidRPr="001F73F3" w:rsidRDefault="00A407AB" w:rsidP="00135995">
      <w:pPr>
        <w:pStyle w:val="11"/>
        <w:adjustRightInd w:val="0"/>
        <w:snapToGrid w:val="0"/>
        <w:spacing w:after="120" w:line="500" w:lineRule="atLeast"/>
        <w:ind w:leftChars="472" w:left="1133" w:firstLine="0"/>
        <w:jc w:val="left"/>
        <w:rPr>
          <w:rFonts w:hAnsi="標楷體"/>
          <w:color w:val="000000"/>
          <w:sz w:val="28"/>
          <w:szCs w:val="28"/>
        </w:rPr>
      </w:pPr>
    </w:p>
    <w:p w:rsidR="00135995" w:rsidRPr="001F73F3" w:rsidRDefault="00711619" w:rsidP="00135995">
      <w:pPr>
        <w:pStyle w:val="11"/>
        <w:adjustRightInd w:val="0"/>
        <w:snapToGrid w:val="0"/>
        <w:spacing w:after="120" w:line="500" w:lineRule="atLeast"/>
        <w:ind w:leftChars="118" w:left="283" w:firstLine="0"/>
        <w:jc w:val="left"/>
        <w:rPr>
          <w:rFonts w:hAnsi="標楷體"/>
          <w:b/>
          <w:color w:val="000000"/>
          <w:sz w:val="28"/>
          <w:szCs w:val="28"/>
        </w:rPr>
      </w:pPr>
      <w:r w:rsidRPr="00711619">
        <w:rPr>
          <w:rFonts w:hAnsi="標楷體" w:hint="eastAsia"/>
          <w:b/>
          <w:color w:val="000000"/>
          <w:sz w:val="28"/>
          <w:szCs w:val="28"/>
        </w:rPr>
        <w:t>（</w:t>
      </w:r>
      <w:r>
        <w:rPr>
          <w:rFonts w:hAnsi="標楷體" w:hint="eastAsia"/>
          <w:b/>
          <w:color w:val="000000"/>
          <w:sz w:val="28"/>
          <w:szCs w:val="28"/>
        </w:rPr>
        <w:t>二</w:t>
      </w:r>
      <w:r w:rsidRPr="00711619">
        <w:rPr>
          <w:rFonts w:hAnsi="標楷體" w:hint="eastAsia"/>
          <w:b/>
          <w:color w:val="000000"/>
          <w:sz w:val="28"/>
          <w:szCs w:val="28"/>
        </w:rPr>
        <w:t>）</w:t>
      </w:r>
      <w:r w:rsidR="00135995" w:rsidRPr="001F73F3">
        <w:rPr>
          <w:rFonts w:hAnsi="標楷體" w:hint="eastAsia"/>
          <w:b/>
          <w:color w:val="000000"/>
          <w:sz w:val="28"/>
          <w:szCs w:val="28"/>
        </w:rPr>
        <w:t>議題二：廢棄物處理實務參訪</w:t>
      </w:r>
    </w:p>
    <w:p w:rsidR="00135995" w:rsidRPr="008A4198" w:rsidRDefault="00135995" w:rsidP="00711619">
      <w:pPr>
        <w:pStyle w:val="a6"/>
        <w:adjustRightInd w:val="0"/>
        <w:snapToGrid w:val="0"/>
        <w:spacing w:after="120" w:line="500" w:lineRule="atLeast"/>
        <w:ind w:leftChars="300" w:left="720" w:firstLineChars="205" w:firstLine="574"/>
        <w:jc w:val="both"/>
        <w:rPr>
          <w:rFonts w:eastAsia="標楷體" w:hAnsi="標楷體"/>
          <w:szCs w:val="28"/>
        </w:rPr>
      </w:pPr>
      <w:r w:rsidRPr="008A4198">
        <w:rPr>
          <w:rFonts w:eastAsia="標楷體" w:hAnsi="標楷體" w:hint="eastAsia"/>
          <w:szCs w:val="28"/>
        </w:rPr>
        <w:t>利用實務參訪之安排，以便學員將書本所述之理論與實務相結合，加強學員對廢棄物處理的瞭解，提升其環境保護意識。</w:t>
      </w:r>
    </w:p>
    <w:p w:rsidR="00135995" w:rsidRDefault="00135995">
      <w:pPr>
        <w:widowControl/>
        <w:rPr>
          <w:rFonts w:eastAsia="標楷體"/>
          <w:b/>
          <w:sz w:val="32"/>
          <w:szCs w:val="32"/>
        </w:rPr>
      </w:pPr>
      <w:r>
        <w:br w:type="page"/>
      </w:r>
    </w:p>
    <w:p w:rsidR="0061220B" w:rsidRDefault="00135995" w:rsidP="006E7F38">
      <w:pPr>
        <w:pStyle w:val="aff1"/>
      </w:pPr>
      <w:bookmarkStart w:id="13" w:name="_Toc429670276"/>
      <w:r>
        <w:rPr>
          <w:rFonts w:hint="eastAsia"/>
        </w:rPr>
        <w:lastRenderedPageBreak/>
        <w:t>七</w:t>
      </w:r>
      <w:r w:rsidRPr="006E7F38">
        <w:rPr>
          <w:rFonts w:hint="eastAsia"/>
        </w:rPr>
        <w:t>、</w:t>
      </w:r>
      <w:r w:rsidR="00711619" w:rsidRPr="00711619">
        <w:rPr>
          <w:rFonts w:hint="eastAsia"/>
        </w:rPr>
        <w:t>校園</w:t>
      </w:r>
      <w:r w:rsidRPr="006E7F38">
        <w:rPr>
          <w:rFonts w:hint="eastAsia"/>
        </w:rPr>
        <w:t>廢棄物減量</w:t>
      </w:r>
      <w:r w:rsidRPr="00167613">
        <w:rPr>
          <w:rFonts w:hAnsi="標楷體" w:hint="eastAsia"/>
          <w:szCs w:val="28"/>
        </w:rPr>
        <w:t>管理</w:t>
      </w:r>
      <w:r w:rsidRPr="00465FF0">
        <w:rPr>
          <w:rFonts w:hint="eastAsia"/>
        </w:rPr>
        <w:t>經驗分享</w:t>
      </w:r>
      <w:r w:rsidRPr="006E7F38">
        <w:rPr>
          <w:rFonts w:hint="eastAsia"/>
        </w:rPr>
        <w:t>之績優事蹟</w:t>
      </w:r>
      <w:bookmarkEnd w:id="13"/>
    </w:p>
    <w:p w:rsidR="00865F47" w:rsidRPr="001F73F3" w:rsidRDefault="00865F47" w:rsidP="00865F47">
      <w:pPr>
        <w:pStyle w:val="11"/>
        <w:adjustRightInd w:val="0"/>
        <w:snapToGrid w:val="0"/>
        <w:spacing w:after="120" w:line="500" w:lineRule="atLeast"/>
        <w:ind w:leftChars="118" w:left="283" w:firstLine="0"/>
        <w:jc w:val="left"/>
        <w:rPr>
          <w:rFonts w:hAnsi="標楷體"/>
          <w:b/>
          <w:color w:val="000000"/>
          <w:sz w:val="28"/>
          <w:szCs w:val="28"/>
        </w:rPr>
      </w:pPr>
      <w:r w:rsidRPr="00711619">
        <w:rPr>
          <w:rFonts w:hAnsi="標楷體" w:hint="eastAsia"/>
          <w:b/>
          <w:color w:val="000000"/>
          <w:sz w:val="28"/>
          <w:szCs w:val="28"/>
        </w:rPr>
        <w:t>（</w:t>
      </w:r>
      <w:r>
        <w:rPr>
          <w:rFonts w:hAnsi="標楷體" w:hint="eastAsia"/>
          <w:b/>
          <w:color w:val="000000"/>
          <w:sz w:val="28"/>
          <w:szCs w:val="28"/>
        </w:rPr>
        <w:t>一</w:t>
      </w:r>
      <w:r w:rsidRPr="00711619">
        <w:rPr>
          <w:rFonts w:hAnsi="標楷體" w:hint="eastAsia"/>
          <w:b/>
          <w:color w:val="000000"/>
          <w:sz w:val="28"/>
          <w:szCs w:val="28"/>
        </w:rPr>
        <w:t>）</w:t>
      </w:r>
      <w:r>
        <w:rPr>
          <w:rFonts w:hAnsi="標楷體" w:hint="eastAsia"/>
          <w:b/>
          <w:color w:val="000000"/>
          <w:sz w:val="28"/>
          <w:szCs w:val="28"/>
        </w:rPr>
        <w:t>北區績優學校</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8528"/>
      </w:tblGrid>
      <w:tr w:rsidR="00865F47" w:rsidRPr="001F73F3" w:rsidTr="00865F47">
        <w:trPr>
          <w:trHeight w:val="533"/>
          <w:jc w:val="center"/>
        </w:trPr>
        <w:tc>
          <w:tcPr>
            <w:tcW w:w="8528" w:type="dxa"/>
            <w:tcBorders>
              <w:top w:val="single" w:sz="18" w:space="0" w:color="auto"/>
              <w:left w:val="single" w:sz="18" w:space="0" w:color="auto"/>
              <w:right w:val="single" w:sz="18" w:space="0" w:color="auto"/>
            </w:tcBorders>
            <w:shd w:val="clear" w:color="auto" w:fill="FBD4B4" w:themeFill="accent6" w:themeFillTint="66"/>
          </w:tcPr>
          <w:p w:rsidR="00865F47" w:rsidRPr="001F73F3" w:rsidRDefault="00865F47" w:rsidP="00865F47">
            <w:pPr>
              <w:pStyle w:val="af6"/>
              <w:snapToGrid w:val="0"/>
              <w:ind w:leftChars="0" w:left="0"/>
              <w:rPr>
                <w:rFonts w:ascii="Times New Roman" w:eastAsia="標楷體" w:hAnsi="Times New Roman"/>
                <w:b/>
                <w:sz w:val="26"/>
                <w:szCs w:val="26"/>
              </w:rPr>
            </w:pPr>
            <w:r w:rsidRPr="001F73F3">
              <w:rPr>
                <w:rFonts w:ascii="Times New Roman" w:eastAsia="標楷體" w:hAnsi="Times New Roman"/>
                <w:b/>
                <w:sz w:val="26"/>
                <w:szCs w:val="26"/>
              </w:rPr>
              <w:t>國立中央大學</w:t>
            </w:r>
          </w:p>
          <w:p w:rsidR="00865F47" w:rsidRPr="001F73F3" w:rsidRDefault="00865F47" w:rsidP="00865F47">
            <w:pPr>
              <w:pStyle w:val="af6"/>
              <w:snapToGrid w:val="0"/>
              <w:ind w:leftChars="0" w:left="263" w:hangingChars="101" w:hanging="263"/>
              <w:rPr>
                <w:rFonts w:ascii="Times New Roman" w:eastAsia="標楷體" w:hAnsi="Times New Roman"/>
                <w:sz w:val="26"/>
                <w:szCs w:val="26"/>
              </w:rPr>
            </w:pPr>
            <w:r>
              <w:rPr>
                <w:rFonts w:ascii="Times New Roman" w:eastAsia="標楷體" w:hAnsi="Times New Roman" w:hint="eastAsia"/>
                <w:sz w:val="26"/>
                <w:szCs w:val="26"/>
              </w:rPr>
              <w:t>（</w:t>
            </w:r>
            <w:r w:rsidRPr="001F73F3">
              <w:rPr>
                <w:rFonts w:ascii="Times New Roman" w:eastAsia="標楷體" w:hAnsi="Times New Roman"/>
                <w:sz w:val="26"/>
                <w:szCs w:val="26"/>
              </w:rPr>
              <w:t>榮獲</w:t>
            </w:r>
            <w:r w:rsidRPr="001F73F3">
              <w:rPr>
                <w:rFonts w:ascii="Times New Roman" w:eastAsia="標楷體" w:hAnsi="Times New Roman"/>
                <w:b/>
                <w:sz w:val="26"/>
                <w:szCs w:val="26"/>
              </w:rPr>
              <w:t>103</w:t>
            </w:r>
            <w:r w:rsidRPr="001F73F3">
              <w:rPr>
                <w:rFonts w:ascii="Times New Roman" w:eastAsia="標楷體" w:hAnsi="Times New Roman"/>
                <w:b/>
                <w:sz w:val="26"/>
                <w:szCs w:val="26"/>
              </w:rPr>
              <w:t>教育部廢棄物減量暨資源回收再利用績優選拔活動</w:t>
            </w:r>
            <w:r w:rsidRPr="001F73F3">
              <w:rPr>
                <w:rFonts w:ascii="Times New Roman" w:eastAsia="標楷體" w:hAnsi="Times New Roman"/>
                <w:sz w:val="26"/>
                <w:szCs w:val="26"/>
              </w:rPr>
              <w:t xml:space="preserve"> </w:t>
            </w:r>
            <w:r w:rsidRPr="001F73F3">
              <w:rPr>
                <w:rFonts w:ascii="Times New Roman" w:eastAsia="標楷體" w:hAnsi="Times New Roman"/>
                <w:b/>
                <w:color w:val="FF0000"/>
                <w:sz w:val="26"/>
                <w:szCs w:val="26"/>
                <w:u w:val="single"/>
              </w:rPr>
              <w:t>特優</w:t>
            </w:r>
            <w:r>
              <w:rPr>
                <w:rFonts w:ascii="Times New Roman" w:eastAsia="標楷體" w:hAnsi="Times New Roman" w:hint="eastAsia"/>
                <w:sz w:val="26"/>
                <w:szCs w:val="26"/>
              </w:rPr>
              <w:t>）</w:t>
            </w:r>
          </w:p>
        </w:tc>
      </w:tr>
      <w:tr w:rsidR="00865F47" w:rsidRPr="001F73F3" w:rsidTr="00865F47">
        <w:trPr>
          <w:jc w:val="center"/>
        </w:trPr>
        <w:tc>
          <w:tcPr>
            <w:tcW w:w="8528" w:type="dxa"/>
            <w:tcBorders>
              <w:left w:val="single" w:sz="18" w:space="0" w:color="auto"/>
              <w:bottom w:val="double" w:sz="4" w:space="0" w:color="auto"/>
              <w:right w:val="single" w:sz="18" w:space="0" w:color="auto"/>
            </w:tcBorders>
            <w:shd w:val="clear" w:color="auto" w:fill="auto"/>
          </w:tcPr>
          <w:p w:rsidR="00865F47" w:rsidRPr="001F73F3" w:rsidRDefault="00865F47" w:rsidP="00FE44F7">
            <w:pPr>
              <w:pStyle w:val="af6"/>
              <w:numPr>
                <w:ilvl w:val="0"/>
                <w:numId w:val="2"/>
              </w:numPr>
              <w:snapToGrid w:val="0"/>
              <w:ind w:leftChars="0"/>
              <w:rPr>
                <w:rFonts w:ascii="Times New Roman" w:eastAsia="標楷體" w:hAnsi="Times New Roman"/>
                <w:sz w:val="26"/>
                <w:szCs w:val="26"/>
              </w:rPr>
            </w:pPr>
            <w:r w:rsidRPr="001F73F3">
              <w:rPr>
                <w:rFonts w:ascii="Times New Roman" w:eastAsia="標楷體"/>
                <w:sz w:val="26"/>
                <w:szCs w:val="26"/>
              </w:rPr>
              <w:t>廢棄物管理分總務處及環安中心負責，各有專司，設置專任人員負責。</w:t>
            </w:r>
          </w:p>
          <w:p w:rsidR="00865F47" w:rsidRPr="001F73F3" w:rsidRDefault="00865F47" w:rsidP="00FE44F7">
            <w:pPr>
              <w:pStyle w:val="af6"/>
              <w:numPr>
                <w:ilvl w:val="0"/>
                <w:numId w:val="2"/>
              </w:numPr>
              <w:snapToGrid w:val="0"/>
              <w:ind w:leftChars="0"/>
              <w:rPr>
                <w:rFonts w:ascii="Times New Roman" w:eastAsia="標楷體" w:hAnsi="Times New Roman"/>
                <w:sz w:val="26"/>
                <w:szCs w:val="26"/>
              </w:rPr>
            </w:pPr>
            <w:r w:rsidRPr="001F73F3">
              <w:rPr>
                <w:rFonts w:ascii="Times New Roman" w:eastAsia="標楷體"/>
                <w:sz w:val="26"/>
                <w:szCs w:val="26"/>
              </w:rPr>
              <w:t>於各類廢棄物之產出、收集、清運、貯存、處理及至於數量之統計分析，均能有嚴謹之追蹤參考，值得肯定。</w:t>
            </w:r>
          </w:p>
          <w:p w:rsidR="00865F47" w:rsidRPr="001F73F3" w:rsidRDefault="00865F47" w:rsidP="00FE44F7">
            <w:pPr>
              <w:pStyle w:val="af6"/>
              <w:numPr>
                <w:ilvl w:val="0"/>
                <w:numId w:val="2"/>
              </w:numPr>
              <w:snapToGrid w:val="0"/>
              <w:ind w:leftChars="0"/>
              <w:rPr>
                <w:rFonts w:ascii="Times New Roman" w:eastAsia="標楷體" w:hAnsi="Times New Roman"/>
                <w:sz w:val="26"/>
                <w:szCs w:val="26"/>
              </w:rPr>
            </w:pPr>
            <w:r w:rsidRPr="001F73F3">
              <w:rPr>
                <w:rFonts w:ascii="Times New Roman" w:eastAsia="標楷體"/>
                <w:sz w:val="26"/>
                <w:szCs w:val="26"/>
              </w:rPr>
              <w:t>廢液總量逐年下降，減量頗具成效，且校園綠色腳踏車、二手書交換等令人耳目一新。</w:t>
            </w:r>
          </w:p>
          <w:p w:rsidR="00865F47" w:rsidRPr="001F73F3" w:rsidRDefault="00865F47" w:rsidP="00FE44F7">
            <w:pPr>
              <w:pStyle w:val="af6"/>
              <w:numPr>
                <w:ilvl w:val="0"/>
                <w:numId w:val="2"/>
              </w:numPr>
              <w:snapToGrid w:val="0"/>
              <w:ind w:leftChars="0"/>
              <w:rPr>
                <w:rFonts w:ascii="Times New Roman" w:eastAsia="標楷體" w:hAnsi="Times New Roman"/>
                <w:sz w:val="26"/>
                <w:szCs w:val="26"/>
              </w:rPr>
            </w:pPr>
            <w:r w:rsidRPr="001F73F3">
              <w:rPr>
                <w:rFonts w:ascii="Times New Roman" w:eastAsia="標楷體"/>
                <w:sz w:val="26"/>
                <w:szCs w:val="26"/>
              </w:rPr>
              <w:t>廢棄物管理及分工明確，並有整體規劃。</w:t>
            </w:r>
          </w:p>
          <w:p w:rsidR="00865F47" w:rsidRPr="001F73F3" w:rsidRDefault="00865F47" w:rsidP="00FE44F7">
            <w:pPr>
              <w:pStyle w:val="af6"/>
              <w:numPr>
                <w:ilvl w:val="0"/>
                <w:numId w:val="2"/>
              </w:numPr>
              <w:snapToGrid w:val="0"/>
              <w:ind w:leftChars="0"/>
              <w:rPr>
                <w:rFonts w:ascii="Times New Roman" w:eastAsia="標楷體" w:hAnsi="Times New Roman"/>
                <w:sz w:val="26"/>
                <w:szCs w:val="26"/>
              </w:rPr>
            </w:pPr>
            <w:r w:rsidRPr="001F73F3">
              <w:rPr>
                <w:rFonts w:ascii="Times New Roman" w:eastAsia="標楷體"/>
                <w:sz w:val="26"/>
                <w:szCs w:val="26"/>
              </w:rPr>
              <w:t>以</w:t>
            </w:r>
            <w:r w:rsidRPr="001F73F3">
              <w:rPr>
                <w:rFonts w:ascii="Times New Roman" w:eastAsia="標楷體" w:hAnsi="Times New Roman"/>
                <w:sz w:val="26"/>
                <w:szCs w:val="26"/>
              </w:rPr>
              <w:t>e</w:t>
            </w:r>
            <w:r w:rsidRPr="001F73F3">
              <w:rPr>
                <w:rFonts w:ascii="Times New Roman" w:eastAsia="標楷體"/>
                <w:sz w:val="26"/>
                <w:szCs w:val="26"/>
              </w:rPr>
              <w:t>化管理從源頭管制毒化物使用量及有害廢棄物申報，設置完善的有害廢棄物貯存設施，並具完整標示；亦進行化學實驗室廢溶液萃取回收再利用，廢液減量達</w:t>
            </w:r>
            <w:r w:rsidRPr="001F73F3">
              <w:rPr>
                <w:rFonts w:ascii="Times New Roman" w:eastAsia="標楷體" w:hAnsi="Times New Roman"/>
                <w:sz w:val="26"/>
                <w:szCs w:val="26"/>
              </w:rPr>
              <w:t>20%</w:t>
            </w:r>
            <w:r w:rsidRPr="001F73F3">
              <w:rPr>
                <w:rFonts w:ascii="Times New Roman" w:eastAsia="標楷體"/>
                <w:sz w:val="26"/>
                <w:szCs w:val="26"/>
              </w:rPr>
              <w:t>。</w:t>
            </w:r>
          </w:p>
          <w:p w:rsidR="00865F47" w:rsidRPr="001F73F3" w:rsidRDefault="00865F47" w:rsidP="00FE44F7">
            <w:pPr>
              <w:pStyle w:val="af6"/>
              <w:numPr>
                <w:ilvl w:val="0"/>
                <w:numId w:val="2"/>
              </w:numPr>
              <w:snapToGrid w:val="0"/>
              <w:ind w:leftChars="0"/>
              <w:rPr>
                <w:rFonts w:ascii="Times New Roman" w:eastAsia="標楷體" w:hAnsi="Times New Roman"/>
                <w:sz w:val="26"/>
                <w:szCs w:val="26"/>
              </w:rPr>
            </w:pPr>
            <w:r w:rsidRPr="001F73F3">
              <w:rPr>
                <w:rFonts w:ascii="Times New Roman" w:eastAsia="標楷體"/>
                <w:sz w:val="26"/>
                <w:szCs w:val="26"/>
              </w:rPr>
              <w:t>校內廢棄物分類稽核。</w:t>
            </w:r>
          </w:p>
          <w:p w:rsidR="00865F47" w:rsidRPr="00A84169" w:rsidRDefault="00865F47" w:rsidP="00FE44F7">
            <w:pPr>
              <w:pStyle w:val="af6"/>
              <w:numPr>
                <w:ilvl w:val="0"/>
                <w:numId w:val="2"/>
              </w:numPr>
              <w:snapToGrid w:val="0"/>
              <w:ind w:leftChars="0"/>
              <w:rPr>
                <w:rFonts w:ascii="Times New Roman" w:eastAsia="標楷體" w:hAnsi="Times New Roman"/>
                <w:sz w:val="26"/>
                <w:szCs w:val="26"/>
              </w:rPr>
            </w:pPr>
            <w:r w:rsidRPr="00A84169">
              <w:rPr>
                <w:rFonts w:ascii="Times New Roman" w:eastAsia="標楷體" w:hint="eastAsia"/>
                <w:sz w:val="26"/>
                <w:szCs w:val="26"/>
              </w:rPr>
              <w:t>委外廠商</w:t>
            </w:r>
            <w:r w:rsidRPr="00A84169">
              <w:rPr>
                <w:rFonts w:ascii="Times New Roman" w:eastAsia="標楷體"/>
                <w:sz w:val="26"/>
                <w:szCs w:val="26"/>
              </w:rPr>
              <w:t>以環保電動車巡迴收集校園垃圾。</w:t>
            </w:r>
          </w:p>
          <w:p w:rsidR="00865F47" w:rsidRPr="00A84169" w:rsidRDefault="00865F47" w:rsidP="00FE44F7">
            <w:pPr>
              <w:pStyle w:val="af6"/>
              <w:numPr>
                <w:ilvl w:val="0"/>
                <w:numId w:val="2"/>
              </w:numPr>
              <w:snapToGrid w:val="0"/>
              <w:ind w:leftChars="0"/>
              <w:rPr>
                <w:rFonts w:ascii="Times New Roman" w:eastAsia="標楷體" w:hAnsi="Times New Roman"/>
                <w:sz w:val="26"/>
                <w:szCs w:val="26"/>
              </w:rPr>
            </w:pPr>
            <w:r w:rsidRPr="00A84169">
              <w:rPr>
                <w:rFonts w:ascii="Times New Roman" w:eastAsia="標楷體"/>
                <w:sz w:val="26"/>
                <w:szCs w:val="26"/>
              </w:rPr>
              <w:t>會館客房不使用一次即丟產品。</w:t>
            </w:r>
          </w:p>
          <w:p w:rsidR="00865F47" w:rsidRPr="001F73F3" w:rsidRDefault="00865F47" w:rsidP="00FE44F7">
            <w:pPr>
              <w:pStyle w:val="af6"/>
              <w:numPr>
                <w:ilvl w:val="0"/>
                <w:numId w:val="2"/>
              </w:numPr>
              <w:snapToGrid w:val="0"/>
              <w:ind w:leftChars="0"/>
              <w:rPr>
                <w:rFonts w:ascii="Times New Roman" w:eastAsia="標楷體" w:hAnsi="Times New Roman"/>
                <w:sz w:val="26"/>
                <w:szCs w:val="26"/>
              </w:rPr>
            </w:pPr>
            <w:r w:rsidRPr="00A84169">
              <w:rPr>
                <w:rFonts w:ascii="Times New Roman" w:eastAsia="標楷體"/>
                <w:sz w:val="26"/>
                <w:szCs w:val="26"/>
              </w:rPr>
              <w:t>推動校內綠色餐廳認證，不使用免洗餐具</w:t>
            </w:r>
            <w:r w:rsidRPr="00A84169">
              <w:rPr>
                <w:rFonts w:ascii="Times New Roman" w:eastAsia="標楷體" w:hint="eastAsia"/>
                <w:sz w:val="26"/>
                <w:szCs w:val="26"/>
              </w:rPr>
              <w:t>及不主動提供</w:t>
            </w:r>
            <w:r w:rsidRPr="00A84169">
              <w:rPr>
                <w:rFonts w:ascii="Times New Roman" w:eastAsia="標楷體"/>
                <w:sz w:val="26"/>
                <w:szCs w:val="26"/>
              </w:rPr>
              <w:t>塑</w:t>
            </w:r>
            <w:r w:rsidRPr="001F73F3">
              <w:rPr>
                <w:rFonts w:ascii="Times New Roman" w:eastAsia="標楷體"/>
                <w:sz w:val="26"/>
                <w:szCs w:val="26"/>
              </w:rPr>
              <w:t>膠袋。</w:t>
            </w:r>
          </w:p>
          <w:p w:rsidR="00865F47" w:rsidRPr="001F73F3" w:rsidRDefault="00865F47" w:rsidP="00FE44F7">
            <w:pPr>
              <w:pStyle w:val="af6"/>
              <w:numPr>
                <w:ilvl w:val="0"/>
                <w:numId w:val="2"/>
              </w:numPr>
              <w:snapToGrid w:val="0"/>
              <w:ind w:leftChars="0"/>
              <w:rPr>
                <w:rFonts w:ascii="Times New Roman" w:eastAsia="標楷體" w:hAnsi="Times New Roman"/>
                <w:sz w:val="26"/>
                <w:szCs w:val="26"/>
              </w:rPr>
            </w:pPr>
            <w:r w:rsidRPr="001F73F3">
              <w:rPr>
                <w:rFonts w:ascii="Times New Roman" w:eastAsia="標楷體"/>
                <w:sz w:val="26"/>
                <w:szCs w:val="26"/>
              </w:rPr>
              <w:t>落葉堆肥委外，並將產品回饋校內綠地使用。</w:t>
            </w:r>
          </w:p>
        </w:tc>
      </w:tr>
      <w:tr w:rsidR="00865F47" w:rsidRPr="001F73F3" w:rsidTr="00865F47">
        <w:trPr>
          <w:jc w:val="center"/>
        </w:trPr>
        <w:tc>
          <w:tcPr>
            <w:tcW w:w="8528" w:type="dxa"/>
            <w:tcBorders>
              <w:top w:val="double" w:sz="4" w:space="0" w:color="auto"/>
              <w:left w:val="single" w:sz="18" w:space="0" w:color="auto"/>
              <w:right w:val="single" w:sz="18" w:space="0" w:color="auto"/>
            </w:tcBorders>
            <w:shd w:val="clear" w:color="auto" w:fill="FBD4B4" w:themeFill="accent6" w:themeFillTint="66"/>
          </w:tcPr>
          <w:p w:rsidR="00865F47" w:rsidRPr="001F73F3" w:rsidRDefault="00865F47" w:rsidP="00865F47">
            <w:pPr>
              <w:pStyle w:val="af6"/>
              <w:snapToGrid w:val="0"/>
              <w:ind w:leftChars="0" w:left="0"/>
              <w:rPr>
                <w:rFonts w:ascii="Times New Roman" w:eastAsia="標楷體" w:hAnsi="Times New Roman"/>
                <w:b/>
                <w:sz w:val="26"/>
                <w:szCs w:val="26"/>
              </w:rPr>
            </w:pPr>
            <w:r w:rsidRPr="001F73F3">
              <w:rPr>
                <w:rFonts w:ascii="Times New Roman" w:hAnsi="Times New Roman"/>
                <w:sz w:val="26"/>
                <w:szCs w:val="26"/>
              </w:rPr>
              <w:br w:type="page"/>
            </w:r>
            <w:r w:rsidRPr="00711619">
              <w:rPr>
                <w:rFonts w:ascii="Times New Roman" w:eastAsia="標楷體" w:hAnsi="Times New Roman" w:hint="eastAsia"/>
                <w:b/>
                <w:sz w:val="26"/>
                <w:szCs w:val="26"/>
              </w:rPr>
              <w:t>大直高中</w:t>
            </w:r>
          </w:p>
          <w:p w:rsidR="00865F47" w:rsidRPr="001F73F3" w:rsidRDefault="00865F47" w:rsidP="00865F47">
            <w:pPr>
              <w:pStyle w:val="af6"/>
              <w:snapToGrid w:val="0"/>
              <w:ind w:leftChars="0" w:left="0"/>
              <w:rPr>
                <w:rFonts w:ascii="Times New Roman" w:eastAsia="標楷體" w:hAnsi="Times New Roman"/>
                <w:sz w:val="26"/>
                <w:szCs w:val="26"/>
              </w:rPr>
            </w:pPr>
            <w:r>
              <w:rPr>
                <w:rFonts w:ascii="Times New Roman" w:eastAsia="標楷體" w:hAnsi="Times New Roman" w:hint="eastAsia"/>
                <w:sz w:val="26"/>
                <w:szCs w:val="26"/>
              </w:rPr>
              <w:t>（</w:t>
            </w:r>
            <w:r w:rsidRPr="001F73F3">
              <w:rPr>
                <w:rFonts w:ascii="Times New Roman" w:eastAsia="標楷體" w:hAnsi="Times New Roman"/>
                <w:sz w:val="26"/>
                <w:szCs w:val="26"/>
              </w:rPr>
              <w:t>榮獲</w:t>
            </w:r>
            <w:r w:rsidRPr="001F73F3">
              <w:rPr>
                <w:rFonts w:ascii="Times New Roman" w:eastAsia="標楷體" w:hAnsi="Times New Roman"/>
                <w:b/>
                <w:sz w:val="26"/>
                <w:szCs w:val="26"/>
              </w:rPr>
              <w:t>103</w:t>
            </w:r>
            <w:r w:rsidRPr="001F73F3">
              <w:rPr>
                <w:rFonts w:ascii="Times New Roman" w:eastAsia="標楷體" w:hAnsi="Times New Roman"/>
                <w:b/>
                <w:sz w:val="26"/>
                <w:szCs w:val="26"/>
              </w:rPr>
              <w:t>教育部廢棄物減量暨資源回收再利用績優選拔活動</w:t>
            </w:r>
            <w:r w:rsidRPr="001F73F3">
              <w:rPr>
                <w:rFonts w:ascii="Times New Roman" w:eastAsia="標楷體" w:hAnsi="Times New Roman"/>
                <w:sz w:val="26"/>
                <w:szCs w:val="26"/>
              </w:rPr>
              <w:t xml:space="preserve"> </w:t>
            </w:r>
            <w:r w:rsidRPr="001F73F3">
              <w:rPr>
                <w:rFonts w:ascii="Times New Roman" w:eastAsia="標楷體" w:hAnsi="Times New Roman"/>
                <w:b/>
                <w:color w:val="FF0000"/>
                <w:sz w:val="26"/>
                <w:szCs w:val="26"/>
                <w:u w:val="single"/>
              </w:rPr>
              <w:t>特優</w:t>
            </w:r>
            <w:r>
              <w:rPr>
                <w:rFonts w:ascii="Times New Roman" w:eastAsia="標楷體" w:hAnsi="Times New Roman" w:hint="eastAsia"/>
                <w:sz w:val="26"/>
                <w:szCs w:val="26"/>
              </w:rPr>
              <w:t>）</w:t>
            </w:r>
          </w:p>
        </w:tc>
      </w:tr>
      <w:tr w:rsidR="00865F47" w:rsidRPr="001F73F3" w:rsidTr="00865F47">
        <w:trPr>
          <w:jc w:val="center"/>
        </w:trPr>
        <w:tc>
          <w:tcPr>
            <w:tcW w:w="8528" w:type="dxa"/>
            <w:tcBorders>
              <w:left w:val="single" w:sz="18" w:space="0" w:color="auto"/>
              <w:bottom w:val="single" w:sz="18" w:space="0" w:color="auto"/>
              <w:right w:val="single" w:sz="18" w:space="0" w:color="auto"/>
            </w:tcBorders>
            <w:shd w:val="clear" w:color="auto" w:fill="auto"/>
          </w:tcPr>
          <w:p w:rsidR="00865F47" w:rsidRPr="00397E4A" w:rsidRDefault="00865F47" w:rsidP="00FE44F7">
            <w:pPr>
              <w:pStyle w:val="af6"/>
              <w:numPr>
                <w:ilvl w:val="0"/>
                <w:numId w:val="9"/>
              </w:numPr>
              <w:snapToGrid w:val="0"/>
              <w:ind w:leftChars="0"/>
              <w:rPr>
                <w:rFonts w:ascii="Times New Roman" w:eastAsia="標楷體" w:hAnsi="Times New Roman"/>
                <w:sz w:val="26"/>
                <w:szCs w:val="26"/>
              </w:rPr>
            </w:pPr>
            <w:r w:rsidRPr="00397E4A">
              <w:rPr>
                <w:rFonts w:ascii="Times New Roman" w:eastAsia="標楷體" w:hAnsi="Times New Roman" w:hint="eastAsia"/>
                <w:sz w:val="26"/>
                <w:szCs w:val="26"/>
              </w:rPr>
              <w:t>雖然是高中，但是對於垃圾的分類、資源回收的想法及作法真的不輸大學，值得讚許。</w:t>
            </w:r>
          </w:p>
          <w:p w:rsidR="00865F47" w:rsidRPr="00397E4A" w:rsidRDefault="00865F47" w:rsidP="00FE44F7">
            <w:pPr>
              <w:pStyle w:val="af6"/>
              <w:numPr>
                <w:ilvl w:val="0"/>
                <w:numId w:val="9"/>
              </w:numPr>
              <w:snapToGrid w:val="0"/>
              <w:ind w:leftChars="0"/>
              <w:rPr>
                <w:rFonts w:ascii="Times New Roman" w:eastAsia="標楷體" w:hAnsi="Times New Roman"/>
                <w:sz w:val="26"/>
                <w:szCs w:val="26"/>
              </w:rPr>
            </w:pPr>
            <w:r w:rsidRPr="00397E4A">
              <w:rPr>
                <w:rFonts w:ascii="Times New Roman" w:eastAsia="標楷體" w:hAnsi="Times New Roman" w:hint="eastAsia"/>
                <w:sz w:val="26"/>
                <w:szCs w:val="26"/>
              </w:rPr>
              <w:t>整體資源回收體系、分類、宣導、教育、管理及未來展望和特色創新性，皆甚具體、完整，予以肯定努力及成果，整體頗為精緻。</w:t>
            </w:r>
          </w:p>
          <w:p w:rsidR="00865F47" w:rsidRPr="00397E4A" w:rsidRDefault="00865F47" w:rsidP="00FE44F7">
            <w:pPr>
              <w:pStyle w:val="af6"/>
              <w:numPr>
                <w:ilvl w:val="0"/>
                <w:numId w:val="9"/>
              </w:numPr>
              <w:snapToGrid w:val="0"/>
              <w:ind w:leftChars="0"/>
              <w:rPr>
                <w:rFonts w:ascii="Times New Roman" w:eastAsia="標楷體" w:hAnsi="Times New Roman"/>
                <w:sz w:val="26"/>
                <w:szCs w:val="26"/>
              </w:rPr>
            </w:pPr>
            <w:r w:rsidRPr="00397E4A">
              <w:rPr>
                <w:rFonts w:ascii="Times New Roman" w:eastAsia="標楷體" w:hAnsi="Times New Roman" w:hint="eastAsia"/>
                <w:sz w:val="26"/>
                <w:szCs w:val="26"/>
              </w:rPr>
              <w:t>學校在廢棄物之分類實屬妥當，尤將有害事業廢棄物</w:t>
            </w:r>
            <w:r w:rsidRPr="00397E4A">
              <w:rPr>
                <w:rFonts w:ascii="Times New Roman" w:eastAsia="標楷體" w:hAnsi="Times New Roman" w:hint="eastAsia"/>
                <w:sz w:val="26"/>
                <w:szCs w:val="26"/>
              </w:rPr>
              <w:t>(</w:t>
            </w:r>
            <w:r w:rsidRPr="00397E4A">
              <w:rPr>
                <w:rFonts w:ascii="Times New Roman" w:eastAsia="標楷體" w:hAnsi="Times New Roman" w:hint="eastAsia"/>
                <w:sz w:val="26"/>
                <w:szCs w:val="26"/>
              </w:rPr>
              <w:t>另有感染性廢棄物</w:t>
            </w:r>
            <w:r w:rsidRPr="00397E4A">
              <w:rPr>
                <w:rFonts w:ascii="Times New Roman" w:eastAsia="標楷體" w:hAnsi="Times New Roman" w:hint="eastAsia"/>
                <w:sz w:val="26"/>
                <w:szCs w:val="26"/>
              </w:rPr>
              <w:t>)</w:t>
            </w:r>
            <w:r w:rsidRPr="00397E4A">
              <w:rPr>
                <w:rFonts w:ascii="Times New Roman" w:eastAsia="標楷體" w:hAnsi="Times New Roman" w:hint="eastAsia"/>
                <w:sz w:val="26"/>
                <w:szCs w:val="26"/>
              </w:rPr>
              <w:t>加以確實分類，予以肯定。</w:t>
            </w:r>
          </w:p>
          <w:p w:rsidR="00865F47" w:rsidRPr="00397E4A" w:rsidRDefault="00865F47" w:rsidP="00FE44F7">
            <w:pPr>
              <w:pStyle w:val="af6"/>
              <w:numPr>
                <w:ilvl w:val="0"/>
                <w:numId w:val="9"/>
              </w:numPr>
              <w:snapToGrid w:val="0"/>
              <w:ind w:leftChars="0"/>
              <w:rPr>
                <w:rFonts w:ascii="Times New Roman" w:eastAsia="標楷體" w:hAnsi="Times New Roman"/>
                <w:sz w:val="26"/>
                <w:szCs w:val="26"/>
              </w:rPr>
            </w:pPr>
            <w:r w:rsidRPr="00397E4A">
              <w:rPr>
                <w:rFonts w:ascii="Times New Roman" w:eastAsia="標楷體" w:hAnsi="Times New Roman" w:hint="eastAsia"/>
                <w:sz w:val="26"/>
                <w:szCs w:val="26"/>
              </w:rPr>
              <w:t>學校在廢棄物減量上之努力有創思，如校園無紙化。</w:t>
            </w:r>
          </w:p>
          <w:p w:rsidR="00865F47" w:rsidRPr="00397E4A" w:rsidRDefault="00865F47" w:rsidP="00FE44F7">
            <w:pPr>
              <w:pStyle w:val="af6"/>
              <w:numPr>
                <w:ilvl w:val="0"/>
                <w:numId w:val="9"/>
              </w:numPr>
              <w:snapToGrid w:val="0"/>
              <w:ind w:leftChars="0"/>
              <w:rPr>
                <w:rFonts w:ascii="Times New Roman" w:eastAsia="標楷體" w:hAnsi="Times New Roman"/>
                <w:sz w:val="26"/>
                <w:szCs w:val="26"/>
              </w:rPr>
            </w:pPr>
            <w:r w:rsidRPr="00397E4A">
              <w:rPr>
                <w:rFonts w:ascii="Times New Roman" w:eastAsia="標楷體" w:hAnsi="Times New Roman" w:hint="eastAsia"/>
                <w:sz w:val="26"/>
                <w:szCs w:val="26"/>
              </w:rPr>
              <w:t>廢棄物分類明確，標示清楚。</w:t>
            </w:r>
          </w:p>
          <w:p w:rsidR="00865F47" w:rsidRPr="00397E4A" w:rsidRDefault="00865F47" w:rsidP="00FE44F7">
            <w:pPr>
              <w:pStyle w:val="af6"/>
              <w:numPr>
                <w:ilvl w:val="0"/>
                <w:numId w:val="9"/>
              </w:numPr>
              <w:snapToGrid w:val="0"/>
              <w:ind w:leftChars="0"/>
              <w:rPr>
                <w:rFonts w:ascii="Times New Roman" w:eastAsia="標楷體" w:hAnsi="Times New Roman"/>
                <w:sz w:val="26"/>
                <w:szCs w:val="26"/>
              </w:rPr>
            </w:pPr>
            <w:r w:rsidRPr="00397E4A">
              <w:rPr>
                <w:rFonts w:ascii="Times New Roman" w:eastAsia="標楷體" w:hAnsi="Times New Roman" w:hint="eastAsia"/>
                <w:sz w:val="26"/>
                <w:szCs w:val="26"/>
              </w:rPr>
              <w:t>各班資源回收分類設施完整，回收場設施完整，便於學生分類、回收，並有獎懲方法及每日評分。</w:t>
            </w:r>
          </w:p>
          <w:p w:rsidR="00865F47" w:rsidRPr="00397E4A" w:rsidRDefault="00865F47" w:rsidP="00FE44F7">
            <w:pPr>
              <w:pStyle w:val="af6"/>
              <w:numPr>
                <w:ilvl w:val="0"/>
                <w:numId w:val="9"/>
              </w:numPr>
              <w:snapToGrid w:val="0"/>
              <w:ind w:leftChars="0"/>
              <w:rPr>
                <w:rFonts w:ascii="Times New Roman" w:eastAsia="標楷體" w:hAnsi="Times New Roman"/>
                <w:sz w:val="26"/>
                <w:szCs w:val="26"/>
              </w:rPr>
            </w:pPr>
            <w:r w:rsidRPr="00397E4A">
              <w:rPr>
                <w:rFonts w:ascii="Times New Roman" w:eastAsia="標楷體" w:hAnsi="Times New Roman" w:hint="eastAsia"/>
                <w:sz w:val="26"/>
                <w:szCs w:val="26"/>
              </w:rPr>
              <w:t>推動桶餐供餐、白開水獎勵，減少紙餐盒數量。</w:t>
            </w:r>
          </w:p>
          <w:p w:rsidR="00865F47" w:rsidRPr="00397E4A" w:rsidRDefault="00865F47" w:rsidP="00FE44F7">
            <w:pPr>
              <w:pStyle w:val="af6"/>
              <w:numPr>
                <w:ilvl w:val="0"/>
                <w:numId w:val="9"/>
              </w:numPr>
              <w:snapToGrid w:val="0"/>
              <w:ind w:leftChars="0"/>
              <w:rPr>
                <w:rFonts w:ascii="Times New Roman" w:eastAsia="標楷體" w:hAnsi="Times New Roman"/>
                <w:sz w:val="26"/>
                <w:szCs w:val="26"/>
              </w:rPr>
            </w:pPr>
            <w:r w:rsidRPr="00397E4A">
              <w:rPr>
                <w:rFonts w:ascii="Times New Roman" w:eastAsia="標楷體" w:hAnsi="Times New Roman" w:hint="eastAsia"/>
                <w:sz w:val="26"/>
                <w:szCs w:val="26"/>
              </w:rPr>
              <w:t>辦理校內校外廢棄物分類宣導，內容豐富。</w:t>
            </w:r>
          </w:p>
          <w:p w:rsidR="00865F47" w:rsidRPr="00397E4A" w:rsidRDefault="00865F47" w:rsidP="00FE44F7">
            <w:pPr>
              <w:pStyle w:val="af6"/>
              <w:numPr>
                <w:ilvl w:val="0"/>
                <w:numId w:val="9"/>
              </w:numPr>
              <w:snapToGrid w:val="0"/>
              <w:ind w:leftChars="0"/>
              <w:rPr>
                <w:rFonts w:ascii="Times New Roman" w:eastAsia="標楷體" w:hAnsi="Times New Roman"/>
                <w:sz w:val="26"/>
                <w:szCs w:val="26"/>
              </w:rPr>
            </w:pPr>
            <w:r w:rsidRPr="00397E4A">
              <w:rPr>
                <w:rFonts w:ascii="Times New Roman" w:eastAsia="標楷體" w:hAnsi="Times New Roman" w:hint="eastAsia"/>
                <w:sz w:val="26"/>
                <w:szCs w:val="26"/>
              </w:rPr>
              <w:t>建立環保服務社，激發榮譽感與認同感，共同推動分類回收工作。</w:t>
            </w:r>
          </w:p>
        </w:tc>
      </w:tr>
    </w:tbl>
    <w:p w:rsidR="00865F47" w:rsidRPr="00865F47" w:rsidRDefault="00865F47" w:rsidP="006E7F38">
      <w:pPr>
        <w:pStyle w:val="aff1"/>
      </w:pPr>
    </w:p>
    <w:p w:rsidR="00865F47" w:rsidRDefault="00865F47">
      <w:pPr>
        <w:widowControl/>
        <w:rPr>
          <w:rFonts w:eastAsia="標楷體"/>
          <w:b/>
          <w:sz w:val="32"/>
          <w:szCs w:val="32"/>
        </w:rPr>
      </w:pPr>
      <w:r>
        <w:br w:type="page"/>
      </w:r>
    </w:p>
    <w:p w:rsidR="00865F47" w:rsidRPr="001F73F3" w:rsidRDefault="00865F47" w:rsidP="00865F47">
      <w:pPr>
        <w:pStyle w:val="11"/>
        <w:adjustRightInd w:val="0"/>
        <w:snapToGrid w:val="0"/>
        <w:spacing w:after="120" w:line="500" w:lineRule="atLeast"/>
        <w:ind w:leftChars="118" w:left="283" w:firstLine="0"/>
        <w:jc w:val="left"/>
        <w:rPr>
          <w:rFonts w:hAnsi="標楷體"/>
          <w:b/>
          <w:color w:val="000000"/>
          <w:sz w:val="28"/>
          <w:szCs w:val="28"/>
        </w:rPr>
      </w:pPr>
      <w:r w:rsidRPr="00711619">
        <w:rPr>
          <w:rFonts w:hAnsi="標楷體" w:hint="eastAsia"/>
          <w:b/>
          <w:color w:val="000000"/>
          <w:sz w:val="28"/>
          <w:szCs w:val="28"/>
        </w:rPr>
        <w:lastRenderedPageBreak/>
        <w:t>（</w:t>
      </w:r>
      <w:r>
        <w:rPr>
          <w:rFonts w:hAnsi="標楷體" w:hint="eastAsia"/>
          <w:b/>
          <w:color w:val="000000"/>
          <w:sz w:val="28"/>
          <w:szCs w:val="28"/>
        </w:rPr>
        <w:t>二</w:t>
      </w:r>
      <w:r w:rsidRPr="00711619">
        <w:rPr>
          <w:rFonts w:hAnsi="標楷體" w:hint="eastAsia"/>
          <w:b/>
          <w:color w:val="000000"/>
          <w:sz w:val="28"/>
          <w:szCs w:val="28"/>
        </w:rPr>
        <w:t>）</w:t>
      </w:r>
      <w:r>
        <w:rPr>
          <w:rFonts w:hAnsi="標楷體" w:hint="eastAsia"/>
          <w:b/>
          <w:color w:val="000000"/>
          <w:sz w:val="28"/>
          <w:szCs w:val="28"/>
        </w:rPr>
        <w:t>中區績優學校</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8528"/>
      </w:tblGrid>
      <w:tr w:rsidR="00865F47" w:rsidRPr="001F73F3" w:rsidTr="00865F47">
        <w:trPr>
          <w:jc w:val="center"/>
        </w:trPr>
        <w:tc>
          <w:tcPr>
            <w:tcW w:w="8528" w:type="dxa"/>
            <w:tcBorders>
              <w:top w:val="single" w:sz="18" w:space="0" w:color="auto"/>
              <w:left w:val="single" w:sz="18" w:space="0" w:color="auto"/>
              <w:right w:val="single" w:sz="18" w:space="0" w:color="auto"/>
            </w:tcBorders>
            <w:shd w:val="clear" w:color="auto" w:fill="FBD4B4" w:themeFill="accent6" w:themeFillTint="66"/>
          </w:tcPr>
          <w:p w:rsidR="00865F47" w:rsidRPr="001F73F3" w:rsidRDefault="00865F47" w:rsidP="00865F47">
            <w:pPr>
              <w:pStyle w:val="af6"/>
              <w:snapToGrid w:val="0"/>
              <w:ind w:leftChars="0" w:left="0"/>
              <w:rPr>
                <w:rFonts w:ascii="Times New Roman" w:eastAsia="標楷體" w:hAnsi="Times New Roman"/>
                <w:b/>
                <w:sz w:val="26"/>
                <w:szCs w:val="26"/>
              </w:rPr>
            </w:pPr>
            <w:r w:rsidRPr="001F73F3">
              <w:rPr>
                <w:rFonts w:ascii="Times New Roman" w:hAnsi="Times New Roman"/>
                <w:sz w:val="26"/>
                <w:szCs w:val="26"/>
              </w:rPr>
              <w:br w:type="page"/>
            </w:r>
            <w:r w:rsidRPr="001F73F3">
              <w:rPr>
                <w:rFonts w:ascii="Times New Roman" w:eastAsia="標楷體" w:hAnsi="Times New Roman"/>
                <w:b/>
                <w:sz w:val="26"/>
                <w:szCs w:val="26"/>
              </w:rPr>
              <w:t>逢甲大學</w:t>
            </w:r>
          </w:p>
          <w:p w:rsidR="00865F47" w:rsidRPr="001F73F3" w:rsidRDefault="00865F47" w:rsidP="00865F47">
            <w:pPr>
              <w:pStyle w:val="af6"/>
              <w:snapToGrid w:val="0"/>
              <w:ind w:leftChars="0" w:left="0"/>
              <w:rPr>
                <w:rFonts w:ascii="Times New Roman" w:eastAsia="標楷體" w:hAnsi="Times New Roman"/>
                <w:sz w:val="26"/>
                <w:szCs w:val="26"/>
              </w:rPr>
            </w:pPr>
            <w:r>
              <w:rPr>
                <w:rFonts w:ascii="Times New Roman" w:eastAsia="標楷體" w:hAnsi="Times New Roman" w:hint="eastAsia"/>
                <w:sz w:val="26"/>
                <w:szCs w:val="26"/>
              </w:rPr>
              <w:t>（</w:t>
            </w:r>
            <w:r w:rsidRPr="001F73F3">
              <w:rPr>
                <w:rFonts w:ascii="Times New Roman" w:eastAsia="標楷體" w:hAnsi="Times New Roman"/>
                <w:sz w:val="26"/>
                <w:szCs w:val="26"/>
              </w:rPr>
              <w:t>榮獲</w:t>
            </w:r>
            <w:r w:rsidRPr="001F73F3">
              <w:rPr>
                <w:rFonts w:ascii="Times New Roman" w:eastAsia="標楷體" w:hAnsi="Times New Roman"/>
                <w:b/>
                <w:sz w:val="26"/>
                <w:szCs w:val="26"/>
              </w:rPr>
              <w:t>103</w:t>
            </w:r>
            <w:r w:rsidRPr="001F73F3">
              <w:rPr>
                <w:rFonts w:ascii="Times New Roman" w:eastAsia="標楷體" w:hAnsi="Times New Roman"/>
                <w:b/>
                <w:sz w:val="26"/>
                <w:szCs w:val="26"/>
              </w:rPr>
              <w:t>教育部廢棄物減量暨資源回收再利用績優選拔活動</w:t>
            </w:r>
            <w:r w:rsidRPr="001F73F3">
              <w:rPr>
                <w:rFonts w:ascii="Times New Roman" w:eastAsia="標楷體" w:hAnsi="Times New Roman"/>
                <w:sz w:val="26"/>
                <w:szCs w:val="26"/>
              </w:rPr>
              <w:t xml:space="preserve"> </w:t>
            </w:r>
            <w:r w:rsidRPr="001F73F3">
              <w:rPr>
                <w:rFonts w:ascii="Times New Roman" w:eastAsia="標楷體" w:hAnsi="Times New Roman"/>
                <w:b/>
                <w:color w:val="FF0000"/>
                <w:sz w:val="26"/>
                <w:szCs w:val="26"/>
                <w:u w:val="single"/>
              </w:rPr>
              <w:t>優等</w:t>
            </w:r>
            <w:r>
              <w:rPr>
                <w:rFonts w:ascii="Times New Roman" w:eastAsia="標楷體" w:hAnsi="Times New Roman" w:hint="eastAsia"/>
                <w:sz w:val="26"/>
                <w:szCs w:val="26"/>
              </w:rPr>
              <w:t>）</w:t>
            </w:r>
          </w:p>
        </w:tc>
      </w:tr>
      <w:tr w:rsidR="00865F47" w:rsidRPr="001F73F3" w:rsidTr="00865F47">
        <w:trPr>
          <w:jc w:val="center"/>
        </w:trPr>
        <w:tc>
          <w:tcPr>
            <w:tcW w:w="8528" w:type="dxa"/>
            <w:tcBorders>
              <w:left w:val="single" w:sz="18" w:space="0" w:color="auto"/>
              <w:bottom w:val="double" w:sz="4" w:space="0" w:color="auto"/>
              <w:right w:val="single" w:sz="18" w:space="0" w:color="auto"/>
            </w:tcBorders>
            <w:shd w:val="clear" w:color="auto" w:fill="auto"/>
          </w:tcPr>
          <w:p w:rsidR="00865F47" w:rsidRPr="001F73F3" w:rsidRDefault="00865F47" w:rsidP="00FE44F7">
            <w:pPr>
              <w:pStyle w:val="af6"/>
              <w:numPr>
                <w:ilvl w:val="0"/>
                <w:numId w:val="3"/>
              </w:numPr>
              <w:snapToGrid w:val="0"/>
              <w:ind w:leftChars="0"/>
              <w:rPr>
                <w:rFonts w:ascii="Times New Roman" w:eastAsia="標楷體" w:hAnsi="Times New Roman"/>
                <w:sz w:val="26"/>
                <w:szCs w:val="26"/>
              </w:rPr>
            </w:pPr>
            <w:r w:rsidRPr="001F73F3">
              <w:rPr>
                <w:rFonts w:ascii="Times New Roman" w:eastAsia="標楷體"/>
                <w:sz w:val="26"/>
                <w:szCs w:val="26"/>
              </w:rPr>
              <w:t>由校長簽屬學校環境政策，成立環境保護及安全衛生管理中心，統籌推動廢棄物管理事宜，並於全校單位設有環保聯絡員，確保政策落實執行。</w:t>
            </w:r>
          </w:p>
          <w:p w:rsidR="00865F47" w:rsidRPr="001F73F3" w:rsidRDefault="00865F47" w:rsidP="00FE44F7">
            <w:pPr>
              <w:pStyle w:val="af6"/>
              <w:numPr>
                <w:ilvl w:val="0"/>
                <w:numId w:val="3"/>
              </w:numPr>
              <w:snapToGrid w:val="0"/>
              <w:ind w:leftChars="0"/>
              <w:rPr>
                <w:rFonts w:ascii="Times New Roman" w:eastAsia="標楷體" w:hAnsi="Times New Roman"/>
                <w:sz w:val="26"/>
                <w:szCs w:val="26"/>
              </w:rPr>
            </w:pPr>
            <w:r w:rsidRPr="001F73F3">
              <w:rPr>
                <w:rFonts w:ascii="Times New Roman" w:eastAsia="標楷體"/>
                <w:sz w:val="26"/>
                <w:szCs w:val="26"/>
              </w:rPr>
              <w:t>學校整體重視廢棄物管理、環境維護及資源回收，制度完整，定時定點分類回收及清運。對於現實及未來皆有具體規劃和成效。</w:t>
            </w:r>
          </w:p>
          <w:p w:rsidR="00865F47" w:rsidRPr="001F73F3" w:rsidRDefault="00865F47" w:rsidP="00FE44F7">
            <w:pPr>
              <w:pStyle w:val="af6"/>
              <w:numPr>
                <w:ilvl w:val="0"/>
                <w:numId w:val="3"/>
              </w:numPr>
              <w:snapToGrid w:val="0"/>
              <w:ind w:leftChars="0"/>
              <w:rPr>
                <w:rFonts w:ascii="Times New Roman" w:eastAsia="標楷體" w:hAnsi="Times New Roman"/>
                <w:sz w:val="26"/>
                <w:szCs w:val="26"/>
              </w:rPr>
            </w:pPr>
            <w:r w:rsidRPr="001F73F3">
              <w:rPr>
                <w:rFonts w:ascii="Times New Roman" w:eastAsia="標楷體"/>
                <w:sz w:val="26"/>
                <w:szCs w:val="26"/>
              </w:rPr>
              <w:t>實驗課程減少毒性化學物質使用，並推動化學品調撥管理，達到源頭減廢。</w:t>
            </w:r>
          </w:p>
          <w:p w:rsidR="00865F47" w:rsidRPr="001F73F3" w:rsidRDefault="00865F47" w:rsidP="00FE44F7">
            <w:pPr>
              <w:pStyle w:val="af6"/>
              <w:numPr>
                <w:ilvl w:val="0"/>
                <w:numId w:val="3"/>
              </w:numPr>
              <w:snapToGrid w:val="0"/>
              <w:ind w:leftChars="0"/>
              <w:rPr>
                <w:rFonts w:ascii="Times New Roman" w:eastAsia="標楷體" w:hAnsi="Times New Roman"/>
                <w:sz w:val="26"/>
                <w:szCs w:val="26"/>
              </w:rPr>
            </w:pPr>
            <w:r w:rsidRPr="001F73F3">
              <w:rPr>
                <w:rFonts w:ascii="Times New Roman" w:eastAsia="標楷體"/>
                <w:sz w:val="26"/>
                <w:szCs w:val="26"/>
              </w:rPr>
              <w:t>針對教職員、學生辦理教育訓練觀摩，並參與外界活動辦理宣導。</w:t>
            </w:r>
          </w:p>
          <w:p w:rsidR="00865F47" w:rsidRPr="001F73F3" w:rsidRDefault="00865F47" w:rsidP="00FE44F7">
            <w:pPr>
              <w:pStyle w:val="af6"/>
              <w:numPr>
                <w:ilvl w:val="0"/>
                <w:numId w:val="3"/>
              </w:numPr>
              <w:snapToGrid w:val="0"/>
              <w:ind w:leftChars="0"/>
              <w:rPr>
                <w:rFonts w:ascii="Times New Roman" w:eastAsia="標楷體" w:hAnsi="Times New Roman"/>
                <w:sz w:val="26"/>
                <w:szCs w:val="26"/>
              </w:rPr>
            </w:pPr>
            <w:r w:rsidRPr="001F73F3">
              <w:rPr>
                <w:rFonts w:ascii="Times New Roman" w:eastAsia="標楷體"/>
                <w:sz w:val="26"/>
                <w:szCs w:val="26"/>
              </w:rPr>
              <w:t>推動環保餐具使用，及提供自備餐具優惠。</w:t>
            </w:r>
          </w:p>
        </w:tc>
      </w:tr>
      <w:tr w:rsidR="00865F47" w:rsidRPr="002D1CFF" w:rsidTr="00865F47">
        <w:trPr>
          <w:jc w:val="center"/>
        </w:trPr>
        <w:tc>
          <w:tcPr>
            <w:tcW w:w="8528" w:type="dxa"/>
            <w:tcBorders>
              <w:top w:val="double" w:sz="4" w:space="0" w:color="auto"/>
              <w:left w:val="single" w:sz="18" w:space="0" w:color="auto"/>
              <w:right w:val="single" w:sz="18" w:space="0" w:color="auto"/>
            </w:tcBorders>
            <w:shd w:val="clear" w:color="auto" w:fill="FBD4B4" w:themeFill="accent6" w:themeFillTint="66"/>
          </w:tcPr>
          <w:p w:rsidR="00865F47" w:rsidRDefault="00865F47" w:rsidP="00865F47">
            <w:pPr>
              <w:pStyle w:val="af6"/>
              <w:snapToGrid w:val="0"/>
              <w:ind w:leftChars="0" w:left="0"/>
              <w:rPr>
                <w:rFonts w:ascii="Times New Roman" w:eastAsia="標楷體" w:hAnsi="Times New Roman"/>
                <w:sz w:val="26"/>
                <w:szCs w:val="26"/>
              </w:rPr>
            </w:pPr>
            <w:r w:rsidRPr="00711619">
              <w:rPr>
                <w:rFonts w:ascii="Times New Roman" w:eastAsia="標楷體" w:hAnsi="Times New Roman" w:hint="eastAsia"/>
                <w:b/>
                <w:sz w:val="26"/>
                <w:szCs w:val="26"/>
              </w:rPr>
              <w:t>中山工商</w:t>
            </w:r>
          </w:p>
          <w:p w:rsidR="00865F47" w:rsidRPr="001F73F3" w:rsidRDefault="00865F47" w:rsidP="00865F47">
            <w:pPr>
              <w:pStyle w:val="af6"/>
              <w:snapToGrid w:val="0"/>
              <w:ind w:leftChars="0" w:left="0"/>
              <w:rPr>
                <w:rFonts w:ascii="Times New Roman" w:eastAsia="標楷體" w:hAnsi="Times New Roman"/>
                <w:b/>
                <w:sz w:val="26"/>
                <w:szCs w:val="26"/>
              </w:rPr>
            </w:pPr>
            <w:r>
              <w:rPr>
                <w:rFonts w:ascii="Times New Roman" w:eastAsia="標楷體" w:hAnsi="Times New Roman" w:hint="eastAsia"/>
                <w:sz w:val="26"/>
                <w:szCs w:val="26"/>
              </w:rPr>
              <w:t>（</w:t>
            </w:r>
            <w:r w:rsidRPr="001F73F3">
              <w:rPr>
                <w:rFonts w:ascii="Times New Roman" w:eastAsia="標楷體" w:hAnsi="Times New Roman"/>
                <w:sz w:val="26"/>
                <w:szCs w:val="26"/>
              </w:rPr>
              <w:t>榮獲</w:t>
            </w:r>
            <w:r w:rsidRPr="001F73F3">
              <w:rPr>
                <w:rFonts w:ascii="Times New Roman" w:eastAsia="標楷體" w:hAnsi="Times New Roman"/>
                <w:b/>
                <w:sz w:val="26"/>
                <w:szCs w:val="26"/>
              </w:rPr>
              <w:t>103</w:t>
            </w:r>
            <w:r w:rsidRPr="001F73F3">
              <w:rPr>
                <w:rFonts w:ascii="Times New Roman" w:eastAsia="標楷體" w:hAnsi="Times New Roman"/>
                <w:b/>
                <w:sz w:val="26"/>
                <w:szCs w:val="26"/>
              </w:rPr>
              <w:t>教育部廢棄物減量暨資源回收再利用績優選拔活動</w:t>
            </w:r>
            <w:r w:rsidRPr="001F73F3">
              <w:rPr>
                <w:rFonts w:ascii="Times New Roman" w:eastAsia="標楷體" w:hAnsi="Times New Roman"/>
                <w:sz w:val="26"/>
                <w:szCs w:val="26"/>
              </w:rPr>
              <w:t xml:space="preserve"> </w:t>
            </w:r>
            <w:r w:rsidRPr="001F73F3">
              <w:rPr>
                <w:rFonts w:ascii="Times New Roman" w:eastAsia="標楷體" w:hAnsi="Times New Roman"/>
                <w:b/>
                <w:color w:val="FF0000"/>
                <w:sz w:val="26"/>
                <w:szCs w:val="26"/>
                <w:u w:val="single"/>
              </w:rPr>
              <w:t>特優</w:t>
            </w:r>
            <w:r>
              <w:rPr>
                <w:rFonts w:ascii="Times New Roman" w:eastAsia="標楷體" w:hAnsi="Times New Roman" w:hint="eastAsia"/>
                <w:sz w:val="26"/>
                <w:szCs w:val="26"/>
              </w:rPr>
              <w:t>）</w:t>
            </w:r>
          </w:p>
        </w:tc>
      </w:tr>
      <w:tr w:rsidR="00865F47" w:rsidRPr="002D1CFF" w:rsidTr="00865F47">
        <w:trPr>
          <w:jc w:val="center"/>
        </w:trPr>
        <w:tc>
          <w:tcPr>
            <w:tcW w:w="8528" w:type="dxa"/>
            <w:tcBorders>
              <w:left w:val="single" w:sz="18" w:space="0" w:color="auto"/>
              <w:bottom w:val="single" w:sz="18" w:space="0" w:color="auto"/>
              <w:right w:val="single" w:sz="18" w:space="0" w:color="auto"/>
            </w:tcBorders>
            <w:shd w:val="clear" w:color="auto" w:fill="auto"/>
          </w:tcPr>
          <w:p w:rsidR="00865F47" w:rsidRPr="00397E4A" w:rsidRDefault="00865F47" w:rsidP="00FE44F7">
            <w:pPr>
              <w:pStyle w:val="af6"/>
              <w:numPr>
                <w:ilvl w:val="0"/>
                <w:numId w:val="10"/>
              </w:numPr>
              <w:snapToGrid w:val="0"/>
              <w:ind w:leftChars="0"/>
              <w:rPr>
                <w:rFonts w:ascii="Times New Roman" w:eastAsia="標楷體"/>
                <w:sz w:val="26"/>
                <w:szCs w:val="26"/>
              </w:rPr>
            </w:pPr>
            <w:r w:rsidRPr="00397E4A">
              <w:rPr>
                <w:rFonts w:ascii="Times New Roman" w:eastAsia="標楷體" w:hint="eastAsia"/>
                <w:sz w:val="26"/>
                <w:szCs w:val="26"/>
              </w:rPr>
              <w:t>學校大力推動環境教育，具有前瞻思考，值得鼓勵。</w:t>
            </w:r>
          </w:p>
          <w:p w:rsidR="00865F47" w:rsidRPr="00397E4A" w:rsidRDefault="00865F47" w:rsidP="00FE44F7">
            <w:pPr>
              <w:pStyle w:val="af6"/>
              <w:numPr>
                <w:ilvl w:val="0"/>
                <w:numId w:val="10"/>
              </w:numPr>
              <w:snapToGrid w:val="0"/>
              <w:ind w:leftChars="0"/>
              <w:rPr>
                <w:rFonts w:ascii="Times New Roman" w:eastAsia="標楷體"/>
                <w:sz w:val="26"/>
                <w:szCs w:val="26"/>
              </w:rPr>
            </w:pPr>
            <w:r w:rsidRPr="00397E4A">
              <w:rPr>
                <w:rFonts w:ascii="Times New Roman" w:eastAsia="標楷體" w:hint="eastAsia"/>
                <w:sz w:val="26"/>
                <w:szCs w:val="26"/>
              </w:rPr>
              <w:t>學校的行政人員率先學習垃圾分類，有力全校學生環保工作推動。</w:t>
            </w:r>
          </w:p>
          <w:p w:rsidR="00865F47" w:rsidRPr="00397E4A" w:rsidRDefault="00865F47" w:rsidP="00FE44F7">
            <w:pPr>
              <w:pStyle w:val="af6"/>
              <w:numPr>
                <w:ilvl w:val="0"/>
                <w:numId w:val="10"/>
              </w:numPr>
              <w:snapToGrid w:val="0"/>
              <w:ind w:leftChars="0"/>
              <w:rPr>
                <w:rFonts w:ascii="Times New Roman" w:eastAsia="標楷體"/>
                <w:sz w:val="26"/>
                <w:szCs w:val="26"/>
              </w:rPr>
            </w:pPr>
            <w:r w:rsidRPr="00397E4A">
              <w:rPr>
                <w:rFonts w:ascii="Times New Roman" w:eastAsia="標楷體" w:hint="eastAsia"/>
                <w:sz w:val="26"/>
                <w:szCs w:val="26"/>
              </w:rPr>
              <w:t>自編教材將環境議題融入，符合綠色校園推動的精神。</w:t>
            </w:r>
          </w:p>
          <w:p w:rsidR="00865F47" w:rsidRPr="00397E4A" w:rsidRDefault="00865F47" w:rsidP="00FE44F7">
            <w:pPr>
              <w:pStyle w:val="af6"/>
              <w:numPr>
                <w:ilvl w:val="0"/>
                <w:numId w:val="10"/>
              </w:numPr>
              <w:snapToGrid w:val="0"/>
              <w:ind w:leftChars="0"/>
              <w:rPr>
                <w:rFonts w:ascii="Times New Roman" w:eastAsia="標楷體"/>
                <w:sz w:val="26"/>
                <w:szCs w:val="26"/>
              </w:rPr>
            </w:pPr>
            <w:r w:rsidRPr="00397E4A">
              <w:rPr>
                <w:rFonts w:ascii="Times New Roman" w:eastAsia="標楷體" w:hint="eastAsia"/>
                <w:sz w:val="26"/>
                <w:szCs w:val="26"/>
              </w:rPr>
              <w:t>學校提供飲用水鼓勵學生減少飲用瓶裝水，減少垃圾產生量，亦有益學生健康，直得推廣至其他學校。</w:t>
            </w:r>
          </w:p>
          <w:p w:rsidR="00865F47" w:rsidRPr="00397E4A" w:rsidRDefault="00865F47" w:rsidP="00FE44F7">
            <w:pPr>
              <w:pStyle w:val="af6"/>
              <w:numPr>
                <w:ilvl w:val="0"/>
                <w:numId w:val="10"/>
              </w:numPr>
              <w:snapToGrid w:val="0"/>
              <w:ind w:leftChars="0"/>
              <w:rPr>
                <w:rFonts w:ascii="Times New Roman" w:eastAsia="標楷體"/>
                <w:sz w:val="26"/>
                <w:szCs w:val="26"/>
              </w:rPr>
            </w:pPr>
            <w:r w:rsidRPr="00397E4A">
              <w:rPr>
                <w:rFonts w:ascii="Times New Roman" w:eastAsia="標楷體" w:hint="eastAsia"/>
                <w:sz w:val="26"/>
                <w:szCs w:val="26"/>
              </w:rPr>
              <w:t>垃圾初分類同學們做得很仔細，給予高度肯定。</w:t>
            </w:r>
          </w:p>
          <w:p w:rsidR="00865F47" w:rsidRPr="00397E4A" w:rsidRDefault="00865F47" w:rsidP="00FE44F7">
            <w:pPr>
              <w:pStyle w:val="af6"/>
              <w:numPr>
                <w:ilvl w:val="0"/>
                <w:numId w:val="10"/>
              </w:numPr>
              <w:snapToGrid w:val="0"/>
              <w:ind w:leftChars="0"/>
              <w:rPr>
                <w:rFonts w:ascii="Times New Roman" w:eastAsia="標楷體"/>
                <w:sz w:val="26"/>
                <w:szCs w:val="26"/>
              </w:rPr>
            </w:pPr>
            <w:r w:rsidRPr="00397E4A">
              <w:rPr>
                <w:rFonts w:ascii="Times New Roman" w:eastAsia="標楷體" w:hint="eastAsia"/>
                <w:sz w:val="26"/>
                <w:szCs w:val="26"/>
              </w:rPr>
              <w:t>學校的停水活動體驗立意很好。</w:t>
            </w:r>
          </w:p>
          <w:p w:rsidR="00865F47" w:rsidRPr="00397E4A" w:rsidRDefault="00865F47" w:rsidP="00FE44F7">
            <w:pPr>
              <w:pStyle w:val="af6"/>
              <w:numPr>
                <w:ilvl w:val="0"/>
                <w:numId w:val="10"/>
              </w:numPr>
              <w:snapToGrid w:val="0"/>
              <w:ind w:leftChars="0"/>
              <w:rPr>
                <w:rFonts w:ascii="Times New Roman" w:eastAsia="標楷體"/>
                <w:sz w:val="26"/>
                <w:szCs w:val="26"/>
              </w:rPr>
            </w:pPr>
            <w:r w:rsidRPr="00397E4A">
              <w:rPr>
                <w:rFonts w:ascii="Times New Roman" w:eastAsia="標楷體" w:hint="eastAsia"/>
                <w:sz w:val="26"/>
                <w:szCs w:val="26"/>
              </w:rPr>
              <w:t>整體校園環境維護、資源管理、環境教育及資源回收皆有具體完整之成果和進步，給予肯定。</w:t>
            </w:r>
          </w:p>
          <w:p w:rsidR="00865F47" w:rsidRPr="00397E4A" w:rsidRDefault="00865F47" w:rsidP="00FE44F7">
            <w:pPr>
              <w:pStyle w:val="af6"/>
              <w:numPr>
                <w:ilvl w:val="0"/>
                <w:numId w:val="10"/>
              </w:numPr>
              <w:snapToGrid w:val="0"/>
              <w:ind w:leftChars="0"/>
              <w:rPr>
                <w:rFonts w:ascii="Times New Roman" w:eastAsia="標楷體"/>
                <w:sz w:val="26"/>
                <w:szCs w:val="26"/>
              </w:rPr>
            </w:pPr>
            <w:r w:rsidRPr="00397E4A">
              <w:rPr>
                <w:rFonts w:ascii="Times New Roman" w:eastAsia="標楷體" w:hint="eastAsia"/>
                <w:sz w:val="26"/>
                <w:szCs w:val="26"/>
              </w:rPr>
              <w:t>對於二手書及畢業生衣服皆回收供新生利用。</w:t>
            </w:r>
          </w:p>
          <w:p w:rsidR="00865F47" w:rsidRPr="00397E4A" w:rsidRDefault="00865F47" w:rsidP="00FE44F7">
            <w:pPr>
              <w:pStyle w:val="af6"/>
              <w:numPr>
                <w:ilvl w:val="0"/>
                <w:numId w:val="10"/>
              </w:numPr>
              <w:snapToGrid w:val="0"/>
              <w:ind w:leftChars="0"/>
              <w:rPr>
                <w:rFonts w:ascii="Times New Roman" w:eastAsia="標楷體"/>
                <w:sz w:val="26"/>
                <w:szCs w:val="26"/>
              </w:rPr>
            </w:pPr>
            <w:r w:rsidRPr="00397E4A">
              <w:rPr>
                <w:rFonts w:ascii="Times New Roman" w:eastAsia="標楷體" w:hint="eastAsia"/>
                <w:sz w:val="26"/>
                <w:szCs w:val="26"/>
              </w:rPr>
              <w:t>廢棄物資源回收率約</w:t>
            </w:r>
            <w:r w:rsidRPr="00397E4A">
              <w:rPr>
                <w:rFonts w:ascii="Times New Roman" w:eastAsia="標楷體" w:hint="eastAsia"/>
                <w:sz w:val="26"/>
                <w:szCs w:val="26"/>
              </w:rPr>
              <w:t>58%</w:t>
            </w:r>
            <w:r w:rsidRPr="00397E4A">
              <w:rPr>
                <w:rFonts w:ascii="Times New Roman" w:eastAsia="標楷體" w:hint="eastAsia"/>
                <w:sz w:val="26"/>
                <w:szCs w:val="26"/>
              </w:rPr>
              <w:t>，相當高，分類精緻。</w:t>
            </w:r>
          </w:p>
          <w:p w:rsidR="00865F47" w:rsidRPr="00397E4A" w:rsidRDefault="00865F47" w:rsidP="00FE44F7">
            <w:pPr>
              <w:pStyle w:val="af6"/>
              <w:numPr>
                <w:ilvl w:val="0"/>
                <w:numId w:val="10"/>
              </w:numPr>
              <w:snapToGrid w:val="0"/>
              <w:ind w:leftChars="0"/>
              <w:rPr>
                <w:rFonts w:ascii="Times New Roman" w:eastAsia="標楷體"/>
                <w:sz w:val="26"/>
                <w:szCs w:val="26"/>
              </w:rPr>
            </w:pPr>
            <w:r w:rsidRPr="00397E4A">
              <w:rPr>
                <w:rFonts w:ascii="Times New Roman" w:eastAsia="標楷體" w:hint="eastAsia"/>
                <w:sz w:val="26"/>
                <w:szCs w:val="26"/>
              </w:rPr>
              <w:t>全校總動員，透過學務、總務、教務處妥善執行廢棄物減量及回收工作。並結合多元環境教育及志工組織落實執行。</w:t>
            </w:r>
          </w:p>
          <w:p w:rsidR="00865F47" w:rsidRPr="00F03D8F" w:rsidRDefault="00865F47" w:rsidP="00FE44F7">
            <w:pPr>
              <w:pStyle w:val="af6"/>
              <w:numPr>
                <w:ilvl w:val="0"/>
                <w:numId w:val="10"/>
              </w:numPr>
              <w:snapToGrid w:val="0"/>
              <w:ind w:leftChars="0"/>
              <w:rPr>
                <w:rFonts w:ascii="Times New Roman" w:eastAsia="標楷體"/>
                <w:sz w:val="26"/>
                <w:szCs w:val="26"/>
              </w:rPr>
            </w:pPr>
            <w:r w:rsidRPr="00397E4A">
              <w:rPr>
                <w:rFonts w:ascii="Times New Roman" w:eastAsia="標楷體" w:hint="eastAsia"/>
                <w:sz w:val="26"/>
                <w:szCs w:val="26"/>
              </w:rPr>
              <w:t>垃圾分類極為徹底，且分類變賣，獲得較佳價金。</w:t>
            </w:r>
          </w:p>
        </w:tc>
      </w:tr>
    </w:tbl>
    <w:p w:rsidR="00865F47" w:rsidRPr="00865F47" w:rsidRDefault="00865F47" w:rsidP="006E7F38">
      <w:pPr>
        <w:pStyle w:val="aff1"/>
      </w:pPr>
    </w:p>
    <w:p w:rsidR="00865F47" w:rsidRDefault="00865F47">
      <w:pPr>
        <w:widowControl/>
        <w:rPr>
          <w:rFonts w:eastAsia="標楷體"/>
          <w:b/>
          <w:sz w:val="32"/>
          <w:szCs w:val="32"/>
        </w:rPr>
      </w:pPr>
      <w:r>
        <w:br w:type="page"/>
      </w:r>
    </w:p>
    <w:p w:rsidR="00865F47" w:rsidRPr="001F73F3" w:rsidRDefault="00865F47" w:rsidP="00865F47">
      <w:pPr>
        <w:pStyle w:val="11"/>
        <w:adjustRightInd w:val="0"/>
        <w:snapToGrid w:val="0"/>
        <w:spacing w:after="120" w:line="500" w:lineRule="atLeast"/>
        <w:ind w:leftChars="118" w:left="283" w:firstLine="0"/>
        <w:jc w:val="left"/>
        <w:rPr>
          <w:rFonts w:hAnsi="標楷體"/>
          <w:b/>
          <w:color w:val="000000"/>
          <w:sz w:val="28"/>
          <w:szCs w:val="28"/>
        </w:rPr>
      </w:pPr>
      <w:r w:rsidRPr="00711619">
        <w:rPr>
          <w:rFonts w:hAnsi="標楷體" w:hint="eastAsia"/>
          <w:b/>
          <w:color w:val="000000"/>
          <w:sz w:val="28"/>
          <w:szCs w:val="28"/>
        </w:rPr>
        <w:lastRenderedPageBreak/>
        <w:t>（</w:t>
      </w:r>
      <w:r>
        <w:rPr>
          <w:rFonts w:hAnsi="標楷體" w:hint="eastAsia"/>
          <w:b/>
          <w:color w:val="000000"/>
          <w:sz w:val="28"/>
          <w:szCs w:val="28"/>
        </w:rPr>
        <w:t>三</w:t>
      </w:r>
      <w:r w:rsidRPr="00711619">
        <w:rPr>
          <w:rFonts w:hAnsi="標楷體" w:hint="eastAsia"/>
          <w:b/>
          <w:color w:val="000000"/>
          <w:sz w:val="28"/>
          <w:szCs w:val="28"/>
        </w:rPr>
        <w:t>）</w:t>
      </w:r>
      <w:r>
        <w:rPr>
          <w:rFonts w:hAnsi="標楷體" w:hint="eastAsia"/>
          <w:b/>
          <w:color w:val="000000"/>
          <w:sz w:val="28"/>
          <w:szCs w:val="28"/>
        </w:rPr>
        <w:t>南區績優學校</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8528"/>
      </w:tblGrid>
      <w:tr w:rsidR="00855F57" w:rsidRPr="002D1CFF" w:rsidTr="00865F47">
        <w:trPr>
          <w:jc w:val="center"/>
        </w:trPr>
        <w:tc>
          <w:tcPr>
            <w:tcW w:w="8528" w:type="dxa"/>
            <w:tcBorders>
              <w:top w:val="single" w:sz="18" w:space="0" w:color="auto"/>
              <w:left w:val="single" w:sz="18" w:space="0" w:color="auto"/>
              <w:right w:val="single" w:sz="18" w:space="0" w:color="auto"/>
            </w:tcBorders>
            <w:shd w:val="clear" w:color="auto" w:fill="FBD4B4" w:themeFill="accent6" w:themeFillTint="66"/>
          </w:tcPr>
          <w:p w:rsidR="00496B6A" w:rsidRDefault="00205459" w:rsidP="00F7072F">
            <w:pPr>
              <w:pStyle w:val="af6"/>
              <w:snapToGrid w:val="0"/>
              <w:ind w:leftChars="0" w:left="0"/>
              <w:rPr>
                <w:rFonts w:ascii="Times New Roman" w:eastAsia="標楷體" w:hAnsi="Times New Roman"/>
                <w:b/>
                <w:sz w:val="26"/>
                <w:szCs w:val="26"/>
              </w:rPr>
            </w:pPr>
            <w:r>
              <w:rPr>
                <w:rFonts w:ascii="Times New Roman" w:eastAsia="標楷體" w:hAnsi="Times New Roman" w:hint="eastAsia"/>
                <w:b/>
                <w:sz w:val="26"/>
                <w:szCs w:val="26"/>
              </w:rPr>
              <w:t>南華</w:t>
            </w:r>
            <w:r w:rsidR="000B29C1" w:rsidRPr="001F73F3">
              <w:rPr>
                <w:rFonts w:ascii="Times New Roman" w:eastAsia="標楷體" w:hAnsi="Times New Roman"/>
                <w:b/>
                <w:sz w:val="26"/>
                <w:szCs w:val="26"/>
              </w:rPr>
              <w:t>大學</w:t>
            </w:r>
          </w:p>
          <w:p w:rsidR="00F7072F" w:rsidRPr="001F73F3" w:rsidRDefault="002A485E" w:rsidP="00F7072F">
            <w:pPr>
              <w:pStyle w:val="af6"/>
              <w:snapToGrid w:val="0"/>
              <w:ind w:leftChars="0" w:left="0"/>
              <w:rPr>
                <w:rFonts w:ascii="Times New Roman" w:eastAsia="標楷體" w:hAnsi="Times New Roman"/>
                <w:b/>
                <w:sz w:val="26"/>
                <w:szCs w:val="26"/>
              </w:rPr>
            </w:pPr>
            <w:r>
              <w:rPr>
                <w:rFonts w:ascii="Times New Roman" w:eastAsia="標楷體" w:hAnsi="Times New Roman" w:hint="eastAsia"/>
                <w:sz w:val="26"/>
                <w:szCs w:val="26"/>
              </w:rPr>
              <w:t>（</w:t>
            </w:r>
            <w:r w:rsidR="00F7072F" w:rsidRPr="001F73F3">
              <w:rPr>
                <w:rFonts w:ascii="Times New Roman" w:eastAsia="標楷體" w:hAnsi="Times New Roman"/>
                <w:sz w:val="26"/>
                <w:szCs w:val="26"/>
              </w:rPr>
              <w:t>榮獲</w:t>
            </w:r>
            <w:r w:rsidR="00F7072F" w:rsidRPr="001F73F3">
              <w:rPr>
                <w:rFonts w:ascii="Times New Roman" w:eastAsia="標楷體" w:hAnsi="Times New Roman"/>
                <w:b/>
                <w:sz w:val="26"/>
                <w:szCs w:val="26"/>
              </w:rPr>
              <w:t>103</w:t>
            </w:r>
            <w:r w:rsidR="00F7072F" w:rsidRPr="001F73F3">
              <w:rPr>
                <w:rFonts w:ascii="Times New Roman" w:eastAsia="標楷體" w:hAnsi="Times New Roman"/>
                <w:b/>
                <w:sz w:val="26"/>
                <w:szCs w:val="26"/>
              </w:rPr>
              <w:t>教育部廢棄物減量暨資源回收再利用績優選拔活</w:t>
            </w:r>
            <w:r w:rsidR="00F7072F" w:rsidRPr="00F03D8F">
              <w:rPr>
                <w:rFonts w:ascii="Times New Roman" w:eastAsia="標楷體" w:hAnsi="Times New Roman"/>
                <w:b/>
                <w:sz w:val="26"/>
                <w:szCs w:val="26"/>
              </w:rPr>
              <w:t>動</w:t>
            </w:r>
            <w:r w:rsidR="00F7072F" w:rsidRPr="00F03D8F">
              <w:rPr>
                <w:rFonts w:ascii="Times New Roman" w:eastAsia="標楷體" w:hAnsi="Times New Roman"/>
                <w:sz w:val="26"/>
                <w:szCs w:val="26"/>
              </w:rPr>
              <w:t xml:space="preserve"> </w:t>
            </w:r>
            <w:r w:rsidR="00F7072F" w:rsidRPr="00F03D8F">
              <w:rPr>
                <w:rFonts w:ascii="Times New Roman" w:eastAsia="標楷體" w:hAnsi="Times New Roman"/>
                <w:b/>
                <w:color w:val="FF0000"/>
                <w:sz w:val="26"/>
                <w:szCs w:val="26"/>
                <w:u w:val="single"/>
              </w:rPr>
              <w:t>優等</w:t>
            </w:r>
            <w:r>
              <w:rPr>
                <w:rFonts w:ascii="Times New Roman" w:eastAsia="標楷體" w:hAnsi="Times New Roman" w:hint="eastAsia"/>
                <w:sz w:val="26"/>
                <w:szCs w:val="26"/>
              </w:rPr>
              <w:t>）</w:t>
            </w:r>
          </w:p>
        </w:tc>
      </w:tr>
      <w:tr w:rsidR="00855F57" w:rsidRPr="002D1CFF" w:rsidTr="00865F47">
        <w:trPr>
          <w:jc w:val="center"/>
        </w:trPr>
        <w:tc>
          <w:tcPr>
            <w:tcW w:w="8528" w:type="dxa"/>
            <w:tcBorders>
              <w:left w:val="single" w:sz="18" w:space="0" w:color="auto"/>
              <w:bottom w:val="double" w:sz="4" w:space="0" w:color="auto"/>
              <w:right w:val="single" w:sz="18" w:space="0" w:color="auto"/>
            </w:tcBorders>
            <w:shd w:val="clear" w:color="auto" w:fill="auto"/>
          </w:tcPr>
          <w:p w:rsidR="00496B6A" w:rsidRPr="00F03D8F" w:rsidRDefault="00C865A0" w:rsidP="00FE44F7">
            <w:pPr>
              <w:pStyle w:val="af6"/>
              <w:numPr>
                <w:ilvl w:val="0"/>
                <w:numId w:val="4"/>
              </w:numPr>
              <w:snapToGrid w:val="0"/>
              <w:ind w:leftChars="0"/>
              <w:rPr>
                <w:rFonts w:ascii="Times New Roman" w:eastAsia="標楷體"/>
                <w:sz w:val="26"/>
                <w:szCs w:val="26"/>
              </w:rPr>
            </w:pPr>
            <w:r w:rsidRPr="00F03D8F">
              <w:rPr>
                <w:rFonts w:ascii="Times New Roman" w:eastAsia="標楷體" w:hint="eastAsia"/>
                <w:sz w:val="26"/>
                <w:szCs w:val="26"/>
              </w:rPr>
              <w:t>整體環境管理、廢棄物分類、資源回收皆很積極執行，甚具成效。</w:t>
            </w:r>
          </w:p>
          <w:p w:rsidR="00F03D8F" w:rsidRPr="00F03D8F" w:rsidRDefault="00F03D8F" w:rsidP="00FE44F7">
            <w:pPr>
              <w:pStyle w:val="af6"/>
              <w:numPr>
                <w:ilvl w:val="0"/>
                <w:numId w:val="4"/>
              </w:numPr>
              <w:snapToGrid w:val="0"/>
              <w:ind w:leftChars="0"/>
              <w:rPr>
                <w:rFonts w:ascii="Times New Roman" w:eastAsia="標楷體"/>
                <w:sz w:val="26"/>
                <w:szCs w:val="26"/>
              </w:rPr>
            </w:pPr>
            <w:r w:rsidRPr="00F03D8F">
              <w:rPr>
                <w:rFonts w:ascii="Times New Roman" w:eastAsia="標楷體" w:hint="eastAsia"/>
                <w:sz w:val="26"/>
                <w:szCs w:val="26"/>
              </w:rPr>
              <w:t>校園綠化</w:t>
            </w:r>
            <w:r w:rsidRPr="00F03D8F">
              <w:rPr>
                <w:rFonts w:ascii="Times New Roman" w:eastAsia="標楷體" w:hint="eastAsia"/>
                <w:sz w:val="26"/>
                <w:szCs w:val="26"/>
              </w:rPr>
              <w:t>(73%</w:t>
            </w:r>
            <w:r w:rsidRPr="00F03D8F">
              <w:rPr>
                <w:rFonts w:ascii="Times New Roman" w:eastAsia="標楷體" w:hint="eastAsia"/>
                <w:sz w:val="26"/>
                <w:szCs w:val="26"/>
              </w:rPr>
              <w:t>綠覆率</w:t>
            </w:r>
            <w:r w:rsidRPr="00F03D8F">
              <w:rPr>
                <w:rFonts w:ascii="Times New Roman" w:eastAsia="標楷體" w:hint="eastAsia"/>
                <w:sz w:val="26"/>
                <w:szCs w:val="26"/>
              </w:rPr>
              <w:t>)</w:t>
            </w:r>
            <w:r w:rsidRPr="00F03D8F">
              <w:rPr>
                <w:rFonts w:ascii="Times New Roman" w:eastAsia="標楷體" w:hint="eastAsia"/>
                <w:sz w:val="26"/>
                <w:szCs w:val="26"/>
              </w:rPr>
              <w:t>，勵行節能減碳及資源回收。</w:t>
            </w:r>
          </w:p>
          <w:p w:rsidR="00C865A0" w:rsidRDefault="00F03D8F" w:rsidP="00FE44F7">
            <w:pPr>
              <w:pStyle w:val="af6"/>
              <w:numPr>
                <w:ilvl w:val="0"/>
                <w:numId w:val="4"/>
              </w:numPr>
              <w:snapToGrid w:val="0"/>
              <w:ind w:leftChars="0"/>
              <w:rPr>
                <w:rFonts w:ascii="Times New Roman" w:eastAsia="標楷體"/>
                <w:sz w:val="26"/>
                <w:szCs w:val="26"/>
              </w:rPr>
            </w:pPr>
            <w:r w:rsidRPr="00F03D8F">
              <w:rPr>
                <w:rFonts w:ascii="Times New Roman" w:eastAsia="標楷體" w:hint="eastAsia"/>
                <w:sz w:val="26"/>
                <w:szCs w:val="26"/>
              </w:rPr>
              <w:t>落葉、廚餘堆肥改善成效</w:t>
            </w:r>
            <w:r>
              <w:rPr>
                <w:rFonts w:ascii="Times New Roman" w:eastAsia="標楷體" w:hint="eastAsia"/>
                <w:sz w:val="26"/>
                <w:szCs w:val="26"/>
              </w:rPr>
              <w:t>佳</w:t>
            </w:r>
            <w:r w:rsidRPr="00F03D8F">
              <w:rPr>
                <w:rFonts w:ascii="Times New Roman" w:eastAsia="標楷體" w:hint="eastAsia"/>
                <w:sz w:val="26"/>
                <w:szCs w:val="26"/>
              </w:rPr>
              <w:t>。</w:t>
            </w:r>
          </w:p>
          <w:p w:rsidR="00F03D8F" w:rsidRPr="00F03D8F" w:rsidRDefault="00F03D8F" w:rsidP="00FE44F7">
            <w:pPr>
              <w:pStyle w:val="af6"/>
              <w:numPr>
                <w:ilvl w:val="0"/>
                <w:numId w:val="4"/>
              </w:numPr>
              <w:snapToGrid w:val="0"/>
              <w:ind w:leftChars="0"/>
              <w:rPr>
                <w:rFonts w:ascii="Times New Roman" w:eastAsia="標楷體"/>
                <w:sz w:val="26"/>
                <w:szCs w:val="26"/>
              </w:rPr>
            </w:pPr>
            <w:r>
              <w:rPr>
                <w:rFonts w:ascii="Times New Roman" w:eastAsia="標楷體" w:hint="eastAsia"/>
                <w:sz w:val="26"/>
                <w:szCs w:val="26"/>
              </w:rPr>
              <w:t>校園</w:t>
            </w:r>
            <w:r w:rsidRPr="00F03D8F">
              <w:rPr>
                <w:rFonts w:ascii="Times New Roman" w:eastAsia="標楷體" w:hint="eastAsia"/>
                <w:sz w:val="26"/>
                <w:szCs w:val="26"/>
              </w:rPr>
              <w:t>雨</w:t>
            </w:r>
            <w:r>
              <w:rPr>
                <w:rFonts w:ascii="Times New Roman" w:eastAsia="標楷體" w:hint="eastAsia"/>
                <w:sz w:val="26"/>
                <w:szCs w:val="26"/>
              </w:rPr>
              <w:t>水及</w:t>
            </w:r>
            <w:r w:rsidRPr="00F03D8F">
              <w:rPr>
                <w:rFonts w:ascii="Times New Roman" w:eastAsia="標楷體" w:hint="eastAsia"/>
                <w:sz w:val="26"/>
                <w:szCs w:val="26"/>
              </w:rPr>
              <w:t>污水回收</w:t>
            </w:r>
            <w:r>
              <w:rPr>
                <w:rFonts w:ascii="Times New Roman" w:eastAsia="標楷體" w:hint="eastAsia"/>
                <w:sz w:val="26"/>
                <w:szCs w:val="26"/>
              </w:rPr>
              <w:t>再利用</w:t>
            </w:r>
            <w:r w:rsidRPr="00F03D8F">
              <w:rPr>
                <w:rFonts w:ascii="Times New Roman" w:eastAsia="標楷體" w:hint="eastAsia"/>
                <w:sz w:val="26"/>
                <w:szCs w:val="26"/>
              </w:rPr>
              <w:t>，</w:t>
            </w:r>
            <w:r>
              <w:rPr>
                <w:rFonts w:ascii="Times New Roman" w:eastAsia="標楷體" w:hint="eastAsia"/>
                <w:sz w:val="26"/>
                <w:szCs w:val="26"/>
              </w:rPr>
              <w:t>作為</w:t>
            </w:r>
            <w:r w:rsidRPr="00F03D8F">
              <w:rPr>
                <w:rFonts w:ascii="Times New Roman" w:eastAsia="標楷體" w:hint="eastAsia"/>
                <w:sz w:val="26"/>
                <w:szCs w:val="26"/>
              </w:rPr>
              <w:t>供澆灌</w:t>
            </w:r>
            <w:r>
              <w:rPr>
                <w:rFonts w:ascii="Times New Roman" w:eastAsia="標楷體" w:hint="eastAsia"/>
                <w:sz w:val="26"/>
                <w:szCs w:val="26"/>
              </w:rPr>
              <w:t>及</w:t>
            </w:r>
            <w:r w:rsidRPr="00F03D8F">
              <w:rPr>
                <w:rFonts w:ascii="Times New Roman" w:eastAsia="標楷體" w:hint="eastAsia"/>
                <w:sz w:val="26"/>
                <w:szCs w:val="26"/>
              </w:rPr>
              <w:t>沖廁利用量</w:t>
            </w:r>
            <w:r w:rsidRPr="001F73F3">
              <w:rPr>
                <w:rFonts w:ascii="Times New Roman" w:eastAsia="標楷體"/>
                <w:sz w:val="26"/>
                <w:szCs w:val="26"/>
              </w:rPr>
              <w:t>，值得肯定</w:t>
            </w:r>
            <w:r w:rsidRPr="00F03D8F">
              <w:rPr>
                <w:rFonts w:ascii="Times New Roman" w:eastAsia="標楷體" w:hint="eastAsia"/>
                <w:sz w:val="26"/>
                <w:szCs w:val="26"/>
              </w:rPr>
              <w:t>。</w:t>
            </w:r>
          </w:p>
        </w:tc>
      </w:tr>
      <w:tr w:rsidR="00865F47" w:rsidRPr="001F73F3" w:rsidTr="00865F47">
        <w:trPr>
          <w:trHeight w:val="533"/>
          <w:jc w:val="center"/>
        </w:trPr>
        <w:tc>
          <w:tcPr>
            <w:tcW w:w="8528" w:type="dxa"/>
            <w:tcBorders>
              <w:top w:val="double" w:sz="4" w:space="0" w:color="auto"/>
              <w:left w:val="single" w:sz="18" w:space="0" w:color="auto"/>
              <w:right w:val="single" w:sz="18" w:space="0" w:color="auto"/>
            </w:tcBorders>
            <w:shd w:val="clear" w:color="auto" w:fill="FBD4B4" w:themeFill="accent6" w:themeFillTint="66"/>
          </w:tcPr>
          <w:p w:rsidR="00865F47" w:rsidRDefault="00865F47" w:rsidP="00865F47">
            <w:pPr>
              <w:pStyle w:val="af6"/>
              <w:snapToGrid w:val="0"/>
              <w:ind w:leftChars="0" w:left="0"/>
              <w:rPr>
                <w:rFonts w:ascii="Times New Roman" w:eastAsia="標楷體" w:hAnsi="Times New Roman"/>
                <w:b/>
                <w:sz w:val="26"/>
                <w:szCs w:val="26"/>
              </w:rPr>
            </w:pPr>
            <w:r w:rsidRPr="00711619">
              <w:rPr>
                <w:rFonts w:ascii="Times New Roman" w:eastAsia="標楷體" w:hAnsi="Times New Roman" w:hint="eastAsia"/>
                <w:b/>
                <w:sz w:val="26"/>
                <w:szCs w:val="26"/>
              </w:rPr>
              <w:t>慈濟技術學院</w:t>
            </w:r>
          </w:p>
          <w:p w:rsidR="00865F47" w:rsidRPr="001F73F3" w:rsidRDefault="00865F47" w:rsidP="00865F47">
            <w:pPr>
              <w:pStyle w:val="af6"/>
              <w:snapToGrid w:val="0"/>
              <w:ind w:leftChars="0" w:left="263" w:hangingChars="101" w:hanging="263"/>
              <w:rPr>
                <w:rFonts w:ascii="Times New Roman" w:eastAsia="標楷體" w:hAnsi="Times New Roman"/>
                <w:sz w:val="26"/>
                <w:szCs w:val="26"/>
              </w:rPr>
            </w:pPr>
            <w:r>
              <w:rPr>
                <w:rFonts w:ascii="Times New Roman" w:eastAsia="標楷體" w:hAnsi="Times New Roman" w:hint="eastAsia"/>
                <w:sz w:val="26"/>
                <w:szCs w:val="26"/>
              </w:rPr>
              <w:t>（</w:t>
            </w:r>
            <w:r w:rsidRPr="001F73F3">
              <w:rPr>
                <w:rFonts w:ascii="Times New Roman" w:eastAsia="標楷體" w:hAnsi="Times New Roman"/>
                <w:sz w:val="26"/>
                <w:szCs w:val="26"/>
              </w:rPr>
              <w:t>榮獲</w:t>
            </w:r>
            <w:r w:rsidRPr="001F73F3">
              <w:rPr>
                <w:rFonts w:ascii="Times New Roman" w:eastAsia="標楷體" w:hAnsi="Times New Roman"/>
                <w:b/>
                <w:sz w:val="26"/>
                <w:szCs w:val="26"/>
              </w:rPr>
              <w:t>103</w:t>
            </w:r>
            <w:r w:rsidRPr="001F73F3">
              <w:rPr>
                <w:rFonts w:ascii="Times New Roman" w:eastAsia="標楷體" w:hAnsi="Times New Roman"/>
                <w:b/>
                <w:sz w:val="26"/>
                <w:szCs w:val="26"/>
              </w:rPr>
              <w:t>教育部廢棄物減量暨資源回收再利用績優選拔活動</w:t>
            </w:r>
            <w:r w:rsidRPr="001F73F3">
              <w:rPr>
                <w:rFonts w:ascii="Times New Roman" w:eastAsia="標楷體" w:hAnsi="Times New Roman"/>
                <w:sz w:val="26"/>
                <w:szCs w:val="26"/>
              </w:rPr>
              <w:t xml:space="preserve"> </w:t>
            </w:r>
            <w:r w:rsidRPr="001F73F3">
              <w:rPr>
                <w:rFonts w:ascii="Times New Roman" w:eastAsia="標楷體" w:hAnsi="Times New Roman"/>
                <w:b/>
                <w:color w:val="FF0000"/>
                <w:sz w:val="26"/>
                <w:szCs w:val="26"/>
                <w:u w:val="single"/>
              </w:rPr>
              <w:t>特優</w:t>
            </w:r>
            <w:r>
              <w:rPr>
                <w:rFonts w:ascii="Times New Roman" w:eastAsia="標楷體" w:hAnsi="Times New Roman" w:hint="eastAsia"/>
                <w:sz w:val="26"/>
                <w:szCs w:val="26"/>
              </w:rPr>
              <w:t>）</w:t>
            </w:r>
          </w:p>
        </w:tc>
      </w:tr>
      <w:tr w:rsidR="00865F47" w:rsidRPr="00397E4A" w:rsidTr="00865F47">
        <w:trPr>
          <w:jc w:val="center"/>
        </w:trPr>
        <w:tc>
          <w:tcPr>
            <w:tcW w:w="8528" w:type="dxa"/>
            <w:tcBorders>
              <w:left w:val="single" w:sz="18" w:space="0" w:color="auto"/>
              <w:bottom w:val="single" w:sz="18" w:space="0" w:color="auto"/>
              <w:right w:val="single" w:sz="18" w:space="0" w:color="auto"/>
            </w:tcBorders>
            <w:shd w:val="clear" w:color="auto" w:fill="auto"/>
          </w:tcPr>
          <w:p w:rsidR="00865F47" w:rsidRPr="00397E4A" w:rsidRDefault="00865F47" w:rsidP="00FE44F7">
            <w:pPr>
              <w:pStyle w:val="af6"/>
              <w:numPr>
                <w:ilvl w:val="0"/>
                <w:numId w:val="8"/>
              </w:numPr>
              <w:snapToGrid w:val="0"/>
              <w:ind w:leftChars="0"/>
              <w:rPr>
                <w:rFonts w:ascii="Times New Roman" w:eastAsia="標楷體" w:hAnsi="Times New Roman"/>
                <w:sz w:val="26"/>
                <w:szCs w:val="26"/>
              </w:rPr>
            </w:pPr>
            <w:r w:rsidRPr="00397E4A">
              <w:rPr>
                <w:rFonts w:ascii="Times New Roman" w:eastAsia="標楷體" w:hAnsi="Times New Roman" w:hint="eastAsia"/>
                <w:sz w:val="26"/>
                <w:szCs w:val="26"/>
              </w:rPr>
              <w:t>由專責單位負責處理</w:t>
            </w:r>
            <w:r w:rsidRPr="00397E4A">
              <w:rPr>
                <w:rFonts w:ascii="Times New Roman" w:eastAsia="標楷體" w:hAnsi="Times New Roman" w:hint="eastAsia"/>
                <w:sz w:val="26"/>
                <w:szCs w:val="26"/>
              </w:rPr>
              <w:t>(</w:t>
            </w:r>
            <w:r w:rsidRPr="00397E4A">
              <w:rPr>
                <w:rFonts w:ascii="Times New Roman" w:eastAsia="標楷體" w:hAnsi="Times New Roman" w:hint="eastAsia"/>
                <w:sz w:val="26"/>
                <w:szCs w:val="26"/>
              </w:rPr>
              <w:t>回收</w:t>
            </w:r>
            <w:r w:rsidRPr="00397E4A">
              <w:rPr>
                <w:rFonts w:ascii="Times New Roman" w:eastAsia="標楷體" w:hAnsi="Times New Roman" w:hint="eastAsia"/>
                <w:sz w:val="26"/>
                <w:szCs w:val="26"/>
              </w:rPr>
              <w:t>)</w:t>
            </w:r>
            <w:r w:rsidRPr="00397E4A">
              <w:rPr>
                <w:rFonts w:ascii="Times New Roman" w:eastAsia="標楷體" w:hAnsi="Times New Roman" w:hint="eastAsia"/>
                <w:sz w:val="26"/>
                <w:szCs w:val="26"/>
              </w:rPr>
              <w:t>一般及事業廢棄物，並努力推動相關政策及措施。</w:t>
            </w:r>
          </w:p>
          <w:p w:rsidR="00865F47" w:rsidRPr="00397E4A" w:rsidRDefault="00865F47" w:rsidP="00FE44F7">
            <w:pPr>
              <w:pStyle w:val="af6"/>
              <w:numPr>
                <w:ilvl w:val="0"/>
                <w:numId w:val="8"/>
              </w:numPr>
              <w:snapToGrid w:val="0"/>
              <w:ind w:leftChars="0"/>
              <w:rPr>
                <w:rFonts w:ascii="Times New Roman" w:eastAsia="標楷體" w:hAnsi="Times New Roman"/>
                <w:sz w:val="26"/>
                <w:szCs w:val="26"/>
              </w:rPr>
            </w:pPr>
            <w:r w:rsidRPr="00397E4A">
              <w:rPr>
                <w:rFonts w:ascii="Times New Roman" w:eastAsia="標楷體" w:hAnsi="Times New Roman" w:hint="eastAsia"/>
                <w:sz w:val="26"/>
                <w:szCs w:val="26"/>
              </w:rPr>
              <w:t>宣導多元化，除列入教育課程外，並有稽核及獎勵措施。</w:t>
            </w:r>
          </w:p>
          <w:p w:rsidR="00865F47" w:rsidRPr="00397E4A" w:rsidRDefault="00865F47" w:rsidP="00FE44F7">
            <w:pPr>
              <w:pStyle w:val="af6"/>
              <w:numPr>
                <w:ilvl w:val="0"/>
                <w:numId w:val="8"/>
              </w:numPr>
              <w:snapToGrid w:val="0"/>
              <w:ind w:leftChars="0"/>
              <w:rPr>
                <w:rFonts w:ascii="Times New Roman" w:eastAsia="標楷體" w:hAnsi="Times New Roman"/>
                <w:sz w:val="26"/>
                <w:szCs w:val="26"/>
              </w:rPr>
            </w:pPr>
            <w:r w:rsidRPr="00397E4A">
              <w:rPr>
                <w:rFonts w:ascii="Times New Roman" w:eastAsia="標楷體" w:hAnsi="Times New Roman" w:hint="eastAsia"/>
                <w:sz w:val="26"/>
                <w:szCs w:val="26"/>
              </w:rPr>
              <w:t>訂有廢棄物減量及回收目標值，並都達成目標。</w:t>
            </w:r>
          </w:p>
          <w:p w:rsidR="00865F47" w:rsidRPr="00397E4A" w:rsidRDefault="00865F47" w:rsidP="00FE44F7">
            <w:pPr>
              <w:pStyle w:val="af6"/>
              <w:numPr>
                <w:ilvl w:val="0"/>
                <w:numId w:val="8"/>
              </w:numPr>
              <w:snapToGrid w:val="0"/>
              <w:ind w:leftChars="0"/>
              <w:rPr>
                <w:rFonts w:ascii="Times New Roman" w:eastAsia="標楷體" w:hAnsi="Times New Roman"/>
                <w:sz w:val="26"/>
                <w:szCs w:val="26"/>
              </w:rPr>
            </w:pPr>
            <w:r w:rsidRPr="00397E4A">
              <w:rPr>
                <w:rFonts w:ascii="Times New Roman" w:eastAsia="標楷體" w:hAnsi="Times New Roman" w:hint="eastAsia"/>
                <w:sz w:val="26"/>
                <w:szCs w:val="26"/>
              </w:rPr>
              <w:t>廢棄物管理組織完整，分工明確。</w:t>
            </w:r>
          </w:p>
          <w:p w:rsidR="00865F47" w:rsidRPr="00397E4A" w:rsidRDefault="00865F47" w:rsidP="00FE44F7">
            <w:pPr>
              <w:pStyle w:val="af6"/>
              <w:numPr>
                <w:ilvl w:val="0"/>
                <w:numId w:val="8"/>
              </w:numPr>
              <w:snapToGrid w:val="0"/>
              <w:ind w:leftChars="0"/>
              <w:rPr>
                <w:rFonts w:ascii="Times New Roman" w:eastAsia="標楷體" w:hAnsi="Times New Roman"/>
                <w:sz w:val="26"/>
                <w:szCs w:val="26"/>
              </w:rPr>
            </w:pPr>
            <w:r w:rsidRPr="00397E4A">
              <w:rPr>
                <w:rFonts w:ascii="Times New Roman" w:eastAsia="標楷體" w:hAnsi="Times New Roman" w:hint="eastAsia"/>
                <w:sz w:val="26"/>
                <w:szCs w:val="26"/>
              </w:rPr>
              <w:t>廢棄物分類回收執行徹底，每年有完整的教育訓練，教育新進師生對回收有完整的認識與行動，並建立稽核獎勵制度，落實推動回收工作。</w:t>
            </w:r>
          </w:p>
          <w:p w:rsidR="00865F47" w:rsidRPr="00397E4A" w:rsidRDefault="00865F47" w:rsidP="00FE44F7">
            <w:pPr>
              <w:pStyle w:val="af6"/>
              <w:numPr>
                <w:ilvl w:val="0"/>
                <w:numId w:val="8"/>
              </w:numPr>
              <w:snapToGrid w:val="0"/>
              <w:ind w:leftChars="0"/>
              <w:rPr>
                <w:rFonts w:ascii="Times New Roman" w:eastAsia="標楷體" w:hAnsi="Times New Roman"/>
                <w:sz w:val="26"/>
                <w:szCs w:val="26"/>
              </w:rPr>
            </w:pPr>
            <w:r w:rsidRPr="00397E4A">
              <w:rPr>
                <w:rFonts w:ascii="Times New Roman" w:eastAsia="標楷體" w:hAnsi="Times New Roman" w:hint="eastAsia"/>
                <w:sz w:val="26"/>
                <w:szCs w:val="26"/>
              </w:rPr>
              <w:t>落葉、廚餘、污泥堆肥再利用於農場、校園植栽。</w:t>
            </w:r>
          </w:p>
          <w:p w:rsidR="00865F47" w:rsidRPr="00397E4A" w:rsidRDefault="00865F47" w:rsidP="00FE44F7">
            <w:pPr>
              <w:pStyle w:val="af6"/>
              <w:numPr>
                <w:ilvl w:val="0"/>
                <w:numId w:val="8"/>
              </w:numPr>
              <w:snapToGrid w:val="0"/>
              <w:ind w:leftChars="0"/>
              <w:rPr>
                <w:rFonts w:ascii="Times New Roman" w:eastAsia="標楷體" w:hAnsi="Times New Roman"/>
                <w:sz w:val="26"/>
                <w:szCs w:val="26"/>
              </w:rPr>
            </w:pPr>
            <w:r w:rsidRPr="00397E4A">
              <w:rPr>
                <w:rFonts w:ascii="Times New Roman" w:eastAsia="標楷體" w:hAnsi="Times New Roman" w:hint="eastAsia"/>
                <w:sz w:val="26"/>
                <w:szCs w:val="26"/>
              </w:rPr>
              <w:t>學生的身教環境、體驗及流浪狗共生觀動物的環境甚值肯定，資源回收達</w:t>
            </w:r>
            <w:r w:rsidRPr="00397E4A">
              <w:rPr>
                <w:rFonts w:ascii="Times New Roman" w:eastAsia="標楷體" w:hAnsi="Times New Roman" w:hint="eastAsia"/>
                <w:sz w:val="26"/>
                <w:szCs w:val="26"/>
              </w:rPr>
              <w:t>61%</w:t>
            </w:r>
            <w:r w:rsidRPr="00397E4A">
              <w:rPr>
                <w:rFonts w:ascii="Times New Roman" w:eastAsia="標楷體" w:hAnsi="Times New Roman" w:hint="eastAsia"/>
                <w:sz w:val="26"/>
                <w:szCs w:val="26"/>
              </w:rPr>
              <w:t>相當高。</w:t>
            </w:r>
          </w:p>
          <w:p w:rsidR="00865F47" w:rsidRPr="00397E4A" w:rsidRDefault="00865F47" w:rsidP="00FE44F7">
            <w:pPr>
              <w:pStyle w:val="af6"/>
              <w:numPr>
                <w:ilvl w:val="0"/>
                <w:numId w:val="8"/>
              </w:numPr>
              <w:snapToGrid w:val="0"/>
              <w:ind w:leftChars="0"/>
              <w:rPr>
                <w:rFonts w:ascii="Times New Roman" w:eastAsia="標楷體" w:hAnsi="Times New Roman"/>
                <w:sz w:val="26"/>
                <w:szCs w:val="26"/>
              </w:rPr>
            </w:pPr>
            <w:r w:rsidRPr="00397E4A">
              <w:rPr>
                <w:rFonts w:ascii="Times New Roman" w:eastAsia="標楷體" w:hAnsi="Times New Roman" w:hint="eastAsia"/>
                <w:sz w:val="26"/>
                <w:szCs w:val="26"/>
              </w:rPr>
              <w:t>學校機動垃圾解袋檢查，回收二手衣，垃圾收集用紙箱不用垃圾袋，落葉與落葉堆肥化回收，現在已參與，皆有特色。</w:t>
            </w:r>
          </w:p>
        </w:tc>
      </w:tr>
    </w:tbl>
    <w:p w:rsidR="00711619" w:rsidRDefault="00711619" w:rsidP="00711619">
      <w:pPr>
        <w:widowControl/>
        <w:rPr>
          <w:rFonts w:eastAsia="標楷體"/>
          <w:b/>
          <w:sz w:val="32"/>
          <w:szCs w:val="32"/>
        </w:rPr>
      </w:pPr>
      <w:r>
        <w:rPr>
          <w:rFonts w:eastAsia="標楷體"/>
          <w:b/>
          <w:sz w:val="32"/>
          <w:szCs w:val="32"/>
        </w:rPr>
        <w:br w:type="page"/>
      </w:r>
    </w:p>
    <w:p w:rsidR="0061220B" w:rsidRPr="006E7F38" w:rsidRDefault="00135995" w:rsidP="006E7F38">
      <w:pPr>
        <w:pStyle w:val="aff1"/>
      </w:pPr>
      <w:bookmarkStart w:id="14" w:name="_Toc429670277"/>
      <w:r>
        <w:rPr>
          <w:rFonts w:hint="eastAsia"/>
        </w:rPr>
        <w:lastRenderedPageBreak/>
        <w:t>八</w:t>
      </w:r>
      <w:r w:rsidR="003E518F" w:rsidRPr="006E7F38">
        <w:rPr>
          <w:rFonts w:hint="eastAsia"/>
        </w:rPr>
        <w:t>、</w:t>
      </w:r>
      <w:r w:rsidR="00724432" w:rsidRPr="006E7F38">
        <w:rPr>
          <w:rFonts w:hint="eastAsia"/>
        </w:rPr>
        <w:t>實地觀摩單位</w:t>
      </w:r>
      <w:r w:rsidR="00330EF1" w:rsidRPr="006E7F38">
        <w:rPr>
          <w:rFonts w:hint="eastAsia"/>
        </w:rPr>
        <w:t>介紹</w:t>
      </w:r>
      <w:bookmarkEnd w:id="14"/>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8362"/>
      </w:tblGrid>
      <w:tr w:rsidR="00293C62" w:rsidRPr="00F15892" w:rsidTr="007951A6">
        <w:trPr>
          <w:jc w:val="center"/>
        </w:trPr>
        <w:tc>
          <w:tcPr>
            <w:tcW w:w="8362" w:type="dxa"/>
            <w:shd w:val="clear" w:color="auto" w:fill="FBD4B4" w:themeFill="accent6" w:themeFillTint="66"/>
          </w:tcPr>
          <w:p w:rsidR="00293C62" w:rsidRPr="00F15892" w:rsidRDefault="00B20097" w:rsidP="00293C62">
            <w:pPr>
              <w:pStyle w:val="af6"/>
              <w:snapToGrid w:val="0"/>
              <w:spacing w:after="120" w:line="440" w:lineRule="exact"/>
              <w:ind w:leftChars="0" w:left="0"/>
              <w:rPr>
                <w:rFonts w:ascii="Times New Roman" w:eastAsia="標楷體" w:hAnsi="Times New Roman"/>
                <w:sz w:val="28"/>
                <w:szCs w:val="28"/>
              </w:rPr>
            </w:pPr>
            <w:r w:rsidRPr="00F15892">
              <w:rPr>
                <w:rFonts w:ascii="Times New Roman" w:eastAsia="標楷體" w:hAnsi="Times New Roman" w:hint="eastAsia"/>
                <w:sz w:val="28"/>
                <w:szCs w:val="28"/>
              </w:rPr>
              <w:t>北區：</w:t>
            </w:r>
            <w:r w:rsidR="001F3429" w:rsidRPr="00F15892">
              <w:rPr>
                <w:rFonts w:ascii="Times New Roman" w:eastAsia="標楷體" w:hAnsi="Times New Roman" w:hint="eastAsia"/>
                <w:sz w:val="28"/>
                <w:szCs w:val="28"/>
              </w:rPr>
              <w:t>中台資源科技股份有限公司</w:t>
            </w:r>
            <w:r w:rsidRPr="00F15892">
              <w:rPr>
                <w:rFonts w:ascii="Times New Roman" w:eastAsia="標楷體" w:hAnsi="Times New Roman" w:hint="eastAsia"/>
                <w:sz w:val="28"/>
                <w:szCs w:val="28"/>
              </w:rPr>
              <w:t>「環境資源教育中心」</w:t>
            </w:r>
          </w:p>
        </w:tc>
      </w:tr>
      <w:tr w:rsidR="00B20097" w:rsidRPr="00F15892" w:rsidTr="007951A6">
        <w:trPr>
          <w:trHeight w:val="852"/>
          <w:jc w:val="center"/>
        </w:trPr>
        <w:tc>
          <w:tcPr>
            <w:tcW w:w="8362" w:type="dxa"/>
            <w:vAlign w:val="center"/>
          </w:tcPr>
          <w:p w:rsidR="00B20097" w:rsidRPr="00F15892" w:rsidRDefault="00B20097" w:rsidP="00AD7AA9">
            <w:pPr>
              <w:snapToGrid w:val="0"/>
              <w:ind w:firstLineChars="200" w:firstLine="560"/>
              <w:jc w:val="both"/>
              <w:rPr>
                <w:rFonts w:eastAsia="標楷體"/>
                <w:sz w:val="28"/>
                <w:szCs w:val="28"/>
              </w:rPr>
            </w:pPr>
            <w:r w:rsidRPr="00F15892">
              <w:rPr>
                <w:rFonts w:eastAsia="標楷體" w:hint="eastAsia"/>
                <w:sz w:val="28"/>
                <w:szCs w:val="28"/>
              </w:rPr>
              <w:t>「中台資源科技股份有限公司」</w:t>
            </w:r>
            <w:r w:rsidR="009B451D" w:rsidRPr="00F15892">
              <w:rPr>
                <w:rFonts w:eastAsia="標楷體" w:hint="eastAsia"/>
                <w:sz w:val="28"/>
                <w:szCs w:val="28"/>
              </w:rPr>
              <w:t>成立於</w:t>
            </w:r>
            <w:r w:rsidR="00556A35" w:rsidRPr="00F15892">
              <w:rPr>
                <w:rFonts w:eastAsia="標楷體" w:hint="eastAsia"/>
                <w:sz w:val="28"/>
                <w:szCs w:val="28"/>
              </w:rPr>
              <w:t>90</w:t>
            </w:r>
            <w:r w:rsidR="009B451D" w:rsidRPr="00F15892">
              <w:rPr>
                <w:rFonts w:eastAsia="標楷體" w:hint="eastAsia"/>
                <w:sz w:val="28"/>
                <w:szCs w:val="28"/>
              </w:rPr>
              <w:t>年</w:t>
            </w:r>
            <w:r w:rsidR="00556A35" w:rsidRPr="00F15892">
              <w:rPr>
                <w:rFonts w:eastAsia="標楷體" w:hint="eastAsia"/>
                <w:sz w:val="28"/>
                <w:szCs w:val="28"/>
              </w:rPr>
              <w:t>5</w:t>
            </w:r>
            <w:r w:rsidR="009B451D" w:rsidRPr="00F15892">
              <w:rPr>
                <w:rFonts w:eastAsia="標楷體" w:hint="eastAsia"/>
                <w:sz w:val="28"/>
                <w:szCs w:val="28"/>
              </w:rPr>
              <w:t>月，為</w:t>
            </w:r>
            <w:r w:rsidR="00AD7AA9" w:rsidRPr="00F15892">
              <w:rPr>
                <w:rFonts w:eastAsia="標楷體" w:hint="eastAsia"/>
                <w:sz w:val="28"/>
                <w:szCs w:val="28"/>
              </w:rPr>
              <w:t>當時</w:t>
            </w:r>
            <w:r w:rsidR="009B451D" w:rsidRPr="00F15892">
              <w:rPr>
                <w:rFonts w:eastAsia="標楷體" w:hint="eastAsia"/>
                <w:sz w:val="28"/>
                <w:szCs w:val="28"/>
              </w:rPr>
              <w:t>國內第一家含汞廢照明光源回收處理廠，</w:t>
            </w:r>
            <w:r w:rsidR="00AD7AA9" w:rsidRPr="00F15892">
              <w:rPr>
                <w:rFonts w:eastAsia="標楷體" w:hint="eastAsia"/>
                <w:sz w:val="28"/>
                <w:szCs w:val="28"/>
              </w:rPr>
              <w:t>公司</w:t>
            </w:r>
            <w:r w:rsidR="009B451D" w:rsidRPr="00F15892">
              <w:rPr>
                <w:rFonts w:eastAsia="標楷體" w:hint="eastAsia"/>
                <w:sz w:val="28"/>
                <w:szCs w:val="28"/>
              </w:rPr>
              <w:t>除</w:t>
            </w:r>
            <w:r w:rsidR="00A86FEB" w:rsidRPr="00F15892">
              <w:rPr>
                <w:rFonts w:eastAsia="標楷體" w:hint="eastAsia"/>
                <w:sz w:val="28"/>
                <w:szCs w:val="28"/>
              </w:rPr>
              <w:t>致力於</w:t>
            </w:r>
            <w:r w:rsidR="009B451D" w:rsidRPr="00F15892">
              <w:rPr>
                <w:rFonts w:eastAsia="標楷體" w:hint="eastAsia"/>
                <w:sz w:val="28"/>
                <w:szCs w:val="28"/>
              </w:rPr>
              <w:t>含汞廢棄物處理及廢照明光源資源回收再利用事業外；</w:t>
            </w:r>
            <w:r w:rsidR="00AD7AA9" w:rsidRPr="00F15892">
              <w:rPr>
                <w:rFonts w:eastAsia="標楷體" w:hint="eastAsia"/>
                <w:sz w:val="28"/>
                <w:szCs w:val="28"/>
              </w:rPr>
              <w:t>亦於</w:t>
            </w:r>
            <w:r w:rsidR="00AD7AA9" w:rsidRPr="00F15892">
              <w:rPr>
                <w:rFonts w:eastAsia="標楷體" w:hint="eastAsia"/>
                <w:sz w:val="28"/>
                <w:szCs w:val="28"/>
              </w:rPr>
              <w:t>103</w:t>
            </w:r>
            <w:r w:rsidR="00AD7AA9" w:rsidRPr="00F15892">
              <w:rPr>
                <w:rFonts w:eastAsia="標楷體" w:hint="eastAsia"/>
                <w:sz w:val="28"/>
                <w:szCs w:val="28"/>
              </w:rPr>
              <w:t>年成立境資源教育中心，藉由宣導廢照明光源回收之重要性，積極推廣汞污染防治與預防工作</w:t>
            </w:r>
            <w:r w:rsidRPr="00F15892">
              <w:rPr>
                <w:rFonts w:eastAsia="標楷體" w:hint="eastAsia"/>
                <w:sz w:val="28"/>
                <w:szCs w:val="28"/>
              </w:rPr>
              <w:t>。</w:t>
            </w:r>
          </w:p>
          <w:p w:rsidR="00B20097" w:rsidRPr="00F15892" w:rsidRDefault="00B20097" w:rsidP="00FE44F7">
            <w:pPr>
              <w:numPr>
                <w:ilvl w:val="0"/>
                <w:numId w:val="1"/>
              </w:numPr>
              <w:snapToGrid w:val="0"/>
              <w:ind w:left="482" w:hanging="482"/>
              <w:rPr>
                <w:rFonts w:eastAsia="標楷體"/>
                <w:sz w:val="28"/>
                <w:szCs w:val="28"/>
              </w:rPr>
            </w:pPr>
            <w:r w:rsidRPr="00F15892">
              <w:rPr>
                <w:rFonts w:eastAsia="標楷體" w:hint="eastAsia"/>
                <w:sz w:val="28"/>
                <w:szCs w:val="28"/>
              </w:rPr>
              <w:t>具有全球最先進之廢照明光源回收拆解技術</w:t>
            </w:r>
            <w:r w:rsidR="00AD7AA9" w:rsidRPr="00F15892">
              <w:rPr>
                <w:rFonts w:eastAsia="標楷體"/>
                <w:sz w:val="28"/>
                <w:szCs w:val="28"/>
              </w:rPr>
              <w:t>。</w:t>
            </w:r>
          </w:p>
          <w:p w:rsidR="00B20097" w:rsidRPr="00F15892" w:rsidRDefault="00B20097" w:rsidP="00FE44F7">
            <w:pPr>
              <w:numPr>
                <w:ilvl w:val="0"/>
                <w:numId w:val="1"/>
              </w:numPr>
              <w:snapToGrid w:val="0"/>
              <w:ind w:left="482" w:hanging="482"/>
              <w:rPr>
                <w:rFonts w:eastAsia="標楷體"/>
                <w:sz w:val="28"/>
                <w:szCs w:val="28"/>
              </w:rPr>
            </w:pPr>
            <w:r w:rsidRPr="00F15892">
              <w:rPr>
                <w:rFonts w:eastAsia="標楷體" w:hint="eastAsia"/>
                <w:sz w:val="28"/>
                <w:szCs w:val="28"/>
              </w:rPr>
              <w:t>設有廢照明光源、含汞廢棄物、廢玻璃</w:t>
            </w:r>
            <w:r w:rsidR="009B451D" w:rsidRPr="00F15892">
              <w:rPr>
                <w:rFonts w:eastAsia="標楷體" w:hint="eastAsia"/>
                <w:sz w:val="28"/>
                <w:szCs w:val="28"/>
              </w:rPr>
              <w:t>、</w:t>
            </w:r>
            <w:r w:rsidRPr="00F15892">
              <w:rPr>
                <w:rFonts w:eastAsia="標楷體" w:hint="eastAsia"/>
                <w:sz w:val="28"/>
                <w:szCs w:val="28"/>
              </w:rPr>
              <w:t>廢</w:t>
            </w:r>
            <w:r w:rsidRPr="00F15892">
              <w:rPr>
                <w:rFonts w:eastAsia="標楷體" w:hint="eastAsia"/>
                <w:sz w:val="28"/>
                <w:szCs w:val="28"/>
              </w:rPr>
              <w:t>CRT</w:t>
            </w:r>
            <w:r w:rsidRPr="00F15892">
              <w:rPr>
                <w:rFonts w:eastAsia="標楷體" w:hint="eastAsia"/>
                <w:sz w:val="28"/>
                <w:szCs w:val="28"/>
              </w:rPr>
              <w:t>玻璃回收再利用</w:t>
            </w:r>
            <w:r w:rsidR="009B451D" w:rsidRPr="00F15892">
              <w:rPr>
                <w:rFonts w:eastAsia="標楷體" w:hint="eastAsia"/>
                <w:sz w:val="28"/>
                <w:szCs w:val="28"/>
              </w:rPr>
              <w:t>及廢印刷電路板</w:t>
            </w:r>
            <w:r w:rsidRPr="00F15892">
              <w:rPr>
                <w:rFonts w:eastAsia="標楷體" w:hint="eastAsia"/>
                <w:sz w:val="28"/>
                <w:szCs w:val="28"/>
              </w:rPr>
              <w:t>處理廠</w:t>
            </w:r>
            <w:r w:rsidR="00AD7AA9" w:rsidRPr="00F15892">
              <w:rPr>
                <w:rFonts w:eastAsia="標楷體"/>
                <w:sz w:val="28"/>
                <w:szCs w:val="28"/>
              </w:rPr>
              <w:t>。</w:t>
            </w:r>
          </w:p>
          <w:p w:rsidR="00C03DFC" w:rsidRPr="00F15892" w:rsidRDefault="00C03DFC" w:rsidP="00FE44F7">
            <w:pPr>
              <w:numPr>
                <w:ilvl w:val="0"/>
                <w:numId w:val="1"/>
              </w:numPr>
              <w:snapToGrid w:val="0"/>
              <w:ind w:left="482" w:hanging="482"/>
              <w:rPr>
                <w:rFonts w:eastAsia="標楷體"/>
                <w:sz w:val="28"/>
                <w:szCs w:val="28"/>
              </w:rPr>
            </w:pPr>
            <w:r w:rsidRPr="00F15892">
              <w:rPr>
                <w:rFonts w:eastAsia="標楷體" w:hint="eastAsia"/>
                <w:sz w:val="28"/>
                <w:szCs w:val="28"/>
              </w:rPr>
              <w:t>獲頒政府</w:t>
            </w:r>
            <w:r w:rsidR="00556A35" w:rsidRPr="00F15892">
              <w:rPr>
                <w:rFonts w:eastAsia="標楷體" w:hint="eastAsia"/>
                <w:sz w:val="28"/>
                <w:szCs w:val="28"/>
              </w:rPr>
              <w:t>101</w:t>
            </w:r>
            <w:r w:rsidRPr="00F15892">
              <w:rPr>
                <w:rFonts w:eastAsia="標楷體" w:hint="eastAsia"/>
                <w:sz w:val="28"/>
                <w:szCs w:val="28"/>
              </w:rPr>
              <w:t>年資源回收優良廠商優等獎</w:t>
            </w:r>
            <w:r w:rsidR="00AD7AA9" w:rsidRPr="00F15892">
              <w:rPr>
                <w:rFonts w:eastAsia="標楷體" w:hint="eastAsia"/>
                <w:sz w:val="28"/>
                <w:szCs w:val="28"/>
              </w:rPr>
              <w:t>。</w:t>
            </w:r>
          </w:p>
          <w:p w:rsidR="00C03DFC" w:rsidRPr="00F15892" w:rsidRDefault="00C03DFC" w:rsidP="00FE44F7">
            <w:pPr>
              <w:numPr>
                <w:ilvl w:val="0"/>
                <w:numId w:val="1"/>
              </w:numPr>
              <w:snapToGrid w:val="0"/>
              <w:ind w:left="482" w:hanging="482"/>
              <w:rPr>
                <w:rFonts w:eastAsia="標楷體"/>
                <w:sz w:val="28"/>
                <w:szCs w:val="28"/>
              </w:rPr>
            </w:pPr>
            <w:r w:rsidRPr="00F15892">
              <w:rPr>
                <w:rFonts w:eastAsia="標楷體" w:hint="eastAsia"/>
                <w:sz w:val="28"/>
                <w:szCs w:val="28"/>
              </w:rPr>
              <w:t>榮獲經濟部工業局能資源整合標竿企業</w:t>
            </w:r>
          </w:p>
          <w:p w:rsidR="00AD7AA9" w:rsidRPr="00F15892" w:rsidRDefault="00AD7AA9" w:rsidP="00FE44F7">
            <w:pPr>
              <w:numPr>
                <w:ilvl w:val="0"/>
                <w:numId w:val="1"/>
              </w:numPr>
              <w:snapToGrid w:val="0"/>
              <w:ind w:left="482" w:hanging="482"/>
              <w:rPr>
                <w:rFonts w:eastAsia="標楷體"/>
                <w:sz w:val="28"/>
                <w:szCs w:val="28"/>
              </w:rPr>
            </w:pPr>
            <w:r w:rsidRPr="00F15892">
              <w:rPr>
                <w:rFonts w:eastAsia="標楷體" w:hint="eastAsia"/>
                <w:sz w:val="28"/>
                <w:szCs w:val="28"/>
              </w:rPr>
              <w:t>中台玻璃再生粒料產品碳足跡榮獲桃園縣低碳桃花源工業園區推動計畫之綠色行動楷模。</w:t>
            </w:r>
          </w:p>
          <w:p w:rsidR="00B20097" w:rsidRPr="00F15892" w:rsidRDefault="00AD7AA9" w:rsidP="00FE44F7">
            <w:pPr>
              <w:numPr>
                <w:ilvl w:val="0"/>
                <w:numId w:val="1"/>
              </w:numPr>
              <w:snapToGrid w:val="0"/>
              <w:ind w:left="482" w:hanging="482"/>
              <w:rPr>
                <w:rFonts w:eastAsia="標楷體"/>
                <w:sz w:val="28"/>
                <w:szCs w:val="28"/>
              </w:rPr>
            </w:pPr>
            <w:r w:rsidRPr="00F15892">
              <w:rPr>
                <w:rFonts w:eastAsia="標楷體" w:hint="eastAsia"/>
                <w:sz w:val="28"/>
                <w:szCs w:val="28"/>
              </w:rPr>
              <w:t>連續五年榮獲桃園縣政府評鑑為</w:t>
            </w:r>
            <w:r w:rsidRPr="00F15892">
              <w:rPr>
                <w:rFonts w:eastAsia="標楷體" w:hint="eastAsia"/>
                <w:sz w:val="28"/>
                <w:szCs w:val="28"/>
              </w:rPr>
              <w:t>A</w:t>
            </w:r>
            <w:r w:rsidRPr="00F15892">
              <w:rPr>
                <w:rFonts w:eastAsia="標楷體" w:hint="eastAsia"/>
                <w:sz w:val="28"/>
                <w:szCs w:val="28"/>
              </w:rPr>
              <w:t>級績優處理機構。</w:t>
            </w:r>
          </w:p>
        </w:tc>
      </w:tr>
      <w:tr w:rsidR="00FA57D1" w:rsidRPr="00F15892" w:rsidTr="007951A6">
        <w:trPr>
          <w:jc w:val="center"/>
        </w:trPr>
        <w:tc>
          <w:tcPr>
            <w:tcW w:w="8362" w:type="dxa"/>
            <w:shd w:val="clear" w:color="auto" w:fill="FBD4B4" w:themeFill="accent6" w:themeFillTint="66"/>
            <w:vAlign w:val="center"/>
          </w:tcPr>
          <w:p w:rsidR="006563AD" w:rsidRPr="00F15892" w:rsidRDefault="00B20097" w:rsidP="00205459">
            <w:pPr>
              <w:pStyle w:val="af6"/>
              <w:snapToGrid w:val="0"/>
              <w:spacing w:after="120" w:line="440" w:lineRule="exact"/>
              <w:ind w:leftChars="0" w:left="0"/>
              <w:rPr>
                <w:rFonts w:ascii="Times New Roman" w:eastAsia="標楷體" w:hAnsi="Times New Roman"/>
                <w:sz w:val="28"/>
                <w:szCs w:val="28"/>
              </w:rPr>
            </w:pPr>
            <w:r w:rsidRPr="00F15892">
              <w:rPr>
                <w:rFonts w:ascii="Times New Roman" w:eastAsia="標楷體" w:hAnsi="Times New Roman" w:hint="eastAsia"/>
                <w:sz w:val="28"/>
                <w:szCs w:val="28"/>
              </w:rPr>
              <w:t>中區：臺中市文山資源回收環境教育園區</w:t>
            </w:r>
          </w:p>
        </w:tc>
      </w:tr>
      <w:tr w:rsidR="00B20097" w:rsidRPr="00F15892" w:rsidTr="007951A6">
        <w:trPr>
          <w:trHeight w:val="852"/>
          <w:jc w:val="center"/>
        </w:trPr>
        <w:tc>
          <w:tcPr>
            <w:tcW w:w="8362" w:type="dxa"/>
            <w:vAlign w:val="center"/>
          </w:tcPr>
          <w:p w:rsidR="00164D53" w:rsidRPr="00F15892" w:rsidRDefault="00CD3A0F" w:rsidP="00CF3ECD">
            <w:pPr>
              <w:snapToGrid w:val="0"/>
              <w:ind w:firstLineChars="200" w:firstLine="560"/>
              <w:jc w:val="both"/>
              <w:rPr>
                <w:rFonts w:eastAsia="標楷體"/>
                <w:sz w:val="28"/>
                <w:szCs w:val="28"/>
              </w:rPr>
            </w:pPr>
            <w:r w:rsidRPr="00F15892">
              <w:rPr>
                <w:rFonts w:eastAsia="標楷體" w:hint="eastAsia"/>
                <w:sz w:val="28"/>
                <w:szCs w:val="28"/>
              </w:rPr>
              <w:t>臺中市文山資源回收環境教育園區</w:t>
            </w:r>
            <w:r w:rsidR="004E1A58" w:rsidRPr="00F15892">
              <w:rPr>
                <w:rFonts w:eastAsia="標楷體" w:hint="eastAsia"/>
                <w:sz w:val="28"/>
                <w:szCs w:val="28"/>
              </w:rPr>
              <w:t>分為文山焚化廠及餘樂園兩處教育場區</w:t>
            </w:r>
            <w:r w:rsidRPr="00F15892">
              <w:rPr>
                <w:rFonts w:eastAsia="標楷體" w:hint="eastAsia"/>
                <w:sz w:val="28"/>
                <w:szCs w:val="28"/>
              </w:rPr>
              <w:t>，成立目的為推廣環境教育與環保意識學習及相關教材等環保重大目標</w:t>
            </w:r>
            <w:r w:rsidR="006563AD" w:rsidRPr="00F15892">
              <w:rPr>
                <w:rFonts w:eastAsia="標楷體" w:hint="eastAsia"/>
                <w:sz w:val="28"/>
                <w:szCs w:val="28"/>
              </w:rPr>
              <w:t>。</w:t>
            </w:r>
          </w:p>
          <w:p w:rsidR="00556A35" w:rsidRPr="00F15892" w:rsidRDefault="00164D53" w:rsidP="00FE44F7">
            <w:pPr>
              <w:numPr>
                <w:ilvl w:val="0"/>
                <w:numId w:val="1"/>
              </w:numPr>
              <w:snapToGrid w:val="0"/>
              <w:ind w:left="482" w:hanging="482"/>
              <w:jc w:val="both"/>
              <w:rPr>
                <w:rFonts w:eastAsia="標楷體"/>
                <w:sz w:val="28"/>
                <w:szCs w:val="28"/>
              </w:rPr>
            </w:pPr>
            <w:r w:rsidRPr="00F15892">
              <w:rPr>
                <w:rFonts w:eastAsia="標楷體" w:hint="eastAsia"/>
                <w:sz w:val="28"/>
                <w:szCs w:val="28"/>
              </w:rPr>
              <w:t>文山焚化廠：</w:t>
            </w:r>
            <w:r w:rsidR="00556A35" w:rsidRPr="00F15892">
              <w:rPr>
                <w:rFonts w:eastAsia="標楷體" w:hint="eastAsia"/>
                <w:sz w:val="28"/>
                <w:szCs w:val="28"/>
              </w:rPr>
              <w:t>設有焚化廠模型展示區、焚化爐設備備品展示區及環保藝術作品等展示區，可透過參訪導覽與解說，使民眾瞭解焚化廠的垃圾處理方法、污染防治設施及能源回收再利用。</w:t>
            </w:r>
          </w:p>
          <w:p w:rsidR="00A649DC" w:rsidRPr="00F15892" w:rsidRDefault="00164D53" w:rsidP="00FE44F7">
            <w:pPr>
              <w:numPr>
                <w:ilvl w:val="0"/>
                <w:numId w:val="1"/>
              </w:numPr>
              <w:snapToGrid w:val="0"/>
              <w:ind w:left="482" w:hanging="482"/>
              <w:jc w:val="both"/>
              <w:rPr>
                <w:rFonts w:eastAsia="標楷體"/>
                <w:sz w:val="28"/>
                <w:szCs w:val="28"/>
              </w:rPr>
            </w:pPr>
            <w:r w:rsidRPr="00F15892">
              <w:rPr>
                <w:rFonts w:eastAsia="標楷體" w:hint="eastAsia"/>
                <w:sz w:val="28"/>
                <w:szCs w:val="28"/>
              </w:rPr>
              <w:t>餘樂園：</w:t>
            </w:r>
            <w:r w:rsidR="00A649DC" w:rsidRPr="00F15892">
              <w:rPr>
                <w:rFonts w:eastAsia="標楷體" w:hint="eastAsia"/>
                <w:sz w:val="28"/>
                <w:szCs w:val="28"/>
              </w:rPr>
              <w:t>園區內設置廚餘飼料化場、廚餘堆肥場、狀元雞飼育場、葵墾園蔬果耕種區、資源回收教育展示館等教學場所</w:t>
            </w:r>
            <w:r w:rsidR="00F15892">
              <w:rPr>
                <w:rFonts w:eastAsia="標楷體" w:hint="eastAsia"/>
                <w:sz w:val="28"/>
                <w:szCs w:val="28"/>
              </w:rPr>
              <w:t>。可</w:t>
            </w:r>
            <w:r w:rsidR="00A649DC" w:rsidRPr="00F15892">
              <w:rPr>
                <w:rFonts w:eastAsia="標楷體" w:hint="eastAsia"/>
                <w:sz w:val="28"/>
                <w:szCs w:val="28"/>
              </w:rPr>
              <w:t>提供參訪者瞭解廚餘多元化處理過程，</w:t>
            </w:r>
            <w:r w:rsidRPr="00F15892">
              <w:rPr>
                <w:rFonts w:eastAsia="標楷體" w:hint="eastAsia"/>
                <w:sz w:val="28"/>
                <w:szCs w:val="28"/>
              </w:rPr>
              <w:t>與</w:t>
            </w:r>
            <w:r w:rsidR="00A649DC" w:rsidRPr="00F15892">
              <w:rPr>
                <w:rFonts w:eastAsia="標楷體" w:hint="eastAsia"/>
                <w:sz w:val="28"/>
                <w:szCs w:val="28"/>
              </w:rPr>
              <w:t>強化民眾資源垃圾分類觀念。</w:t>
            </w:r>
          </w:p>
        </w:tc>
      </w:tr>
      <w:tr w:rsidR="00FA57D1" w:rsidRPr="00F15892" w:rsidTr="007951A6">
        <w:trPr>
          <w:jc w:val="center"/>
        </w:trPr>
        <w:tc>
          <w:tcPr>
            <w:tcW w:w="8362" w:type="dxa"/>
            <w:shd w:val="clear" w:color="auto" w:fill="FBD4B4" w:themeFill="accent6" w:themeFillTint="66"/>
            <w:vAlign w:val="center"/>
          </w:tcPr>
          <w:p w:rsidR="00FA57D1" w:rsidRPr="00F15892" w:rsidRDefault="00B20097" w:rsidP="00986EA2">
            <w:pPr>
              <w:snapToGrid w:val="0"/>
              <w:spacing w:after="120" w:line="400" w:lineRule="exact"/>
              <w:rPr>
                <w:rFonts w:eastAsia="標楷體"/>
                <w:sz w:val="28"/>
                <w:szCs w:val="28"/>
              </w:rPr>
            </w:pPr>
            <w:r w:rsidRPr="00F15892">
              <w:rPr>
                <w:rFonts w:eastAsia="標楷體" w:hint="eastAsia"/>
                <w:sz w:val="28"/>
                <w:szCs w:val="28"/>
              </w:rPr>
              <w:t>南區：成大環資中心</w:t>
            </w:r>
          </w:p>
        </w:tc>
      </w:tr>
      <w:tr w:rsidR="00FA57D1" w:rsidRPr="00F15892" w:rsidTr="007951A6">
        <w:trPr>
          <w:trHeight w:val="446"/>
          <w:jc w:val="center"/>
        </w:trPr>
        <w:tc>
          <w:tcPr>
            <w:tcW w:w="8362" w:type="dxa"/>
            <w:vAlign w:val="center"/>
          </w:tcPr>
          <w:p w:rsidR="00473742" w:rsidRPr="00F15892" w:rsidRDefault="00556A35" w:rsidP="00CF3ECD">
            <w:pPr>
              <w:snapToGrid w:val="0"/>
              <w:ind w:firstLineChars="200" w:firstLine="560"/>
              <w:jc w:val="both"/>
              <w:rPr>
                <w:rFonts w:eastAsia="標楷體"/>
                <w:sz w:val="28"/>
                <w:szCs w:val="28"/>
              </w:rPr>
            </w:pPr>
            <w:r w:rsidRPr="00F15892">
              <w:rPr>
                <w:rFonts w:eastAsia="標楷體" w:hint="eastAsia"/>
                <w:sz w:val="28"/>
                <w:szCs w:val="28"/>
              </w:rPr>
              <w:t>成大環資中心於</w:t>
            </w:r>
            <w:r w:rsidRPr="00F15892">
              <w:rPr>
                <w:rFonts w:eastAsia="標楷體" w:hint="eastAsia"/>
                <w:sz w:val="28"/>
                <w:szCs w:val="28"/>
              </w:rPr>
              <w:t>89</w:t>
            </w:r>
            <w:r w:rsidRPr="00F15892">
              <w:rPr>
                <w:rFonts w:eastAsia="標楷體" w:hint="eastAsia"/>
                <w:sz w:val="28"/>
                <w:szCs w:val="28"/>
              </w:rPr>
              <w:t>年由教育部補助成立，</w:t>
            </w:r>
            <w:r w:rsidR="00473742" w:rsidRPr="00F15892">
              <w:rPr>
                <w:rFonts w:eastAsia="標楷體" w:hint="eastAsia"/>
                <w:sz w:val="28"/>
                <w:szCs w:val="28"/>
              </w:rPr>
              <w:t>致力於協助國內各級學校處理實驗室廢棄物，藉由物化、焚化及</w:t>
            </w:r>
            <w:r w:rsidR="00CF3ECD" w:rsidRPr="00F15892">
              <w:rPr>
                <w:rFonts w:eastAsia="標楷體" w:hint="eastAsia"/>
                <w:sz w:val="28"/>
                <w:szCs w:val="28"/>
              </w:rPr>
              <w:t>電漿熔融</w:t>
            </w:r>
            <w:r w:rsidR="00473742" w:rsidRPr="00F15892">
              <w:rPr>
                <w:rFonts w:eastAsia="標楷體" w:hint="eastAsia"/>
                <w:sz w:val="28"/>
                <w:szCs w:val="28"/>
              </w:rPr>
              <w:t>等處理技術，達到資源化</w:t>
            </w:r>
            <w:r w:rsidR="00CF3ECD" w:rsidRPr="00F15892">
              <w:rPr>
                <w:rFonts w:eastAsia="標楷體" w:hint="eastAsia"/>
                <w:sz w:val="28"/>
                <w:szCs w:val="28"/>
              </w:rPr>
              <w:t>及</w:t>
            </w:r>
            <w:r w:rsidR="00473742" w:rsidRPr="00F15892">
              <w:rPr>
                <w:rFonts w:eastAsia="標楷體" w:hint="eastAsia"/>
                <w:sz w:val="28"/>
                <w:szCs w:val="28"/>
              </w:rPr>
              <w:t>零廢棄</w:t>
            </w:r>
            <w:r w:rsidR="00CF3ECD" w:rsidRPr="00F15892">
              <w:rPr>
                <w:rFonts w:eastAsia="標楷體" w:hint="eastAsia"/>
                <w:sz w:val="28"/>
                <w:szCs w:val="28"/>
              </w:rPr>
              <w:t>之</w:t>
            </w:r>
            <w:r w:rsidR="00473742" w:rsidRPr="00F15892">
              <w:rPr>
                <w:rFonts w:eastAsia="標楷體" w:hint="eastAsia"/>
                <w:sz w:val="28"/>
                <w:szCs w:val="28"/>
              </w:rPr>
              <w:t>永續發展目標。</w:t>
            </w:r>
          </w:p>
          <w:p w:rsidR="00CF3ECD" w:rsidRPr="00F15892" w:rsidRDefault="00CF3ECD" w:rsidP="00FE44F7">
            <w:pPr>
              <w:numPr>
                <w:ilvl w:val="0"/>
                <w:numId w:val="1"/>
              </w:numPr>
              <w:snapToGrid w:val="0"/>
              <w:ind w:left="482" w:hanging="482"/>
              <w:rPr>
                <w:rFonts w:eastAsia="標楷體"/>
                <w:sz w:val="28"/>
                <w:szCs w:val="28"/>
              </w:rPr>
            </w:pPr>
            <w:r w:rsidRPr="00F15892">
              <w:rPr>
                <w:rFonts w:eastAsia="標楷體" w:hint="eastAsia"/>
                <w:sz w:val="28"/>
                <w:szCs w:val="28"/>
              </w:rPr>
              <w:t>以不排放任何有害氣體、固體、液體為中心整體運作目標。</w:t>
            </w:r>
          </w:p>
          <w:p w:rsidR="00FA57D1" w:rsidRPr="00F15892" w:rsidRDefault="00473742" w:rsidP="00FE44F7">
            <w:pPr>
              <w:numPr>
                <w:ilvl w:val="0"/>
                <w:numId w:val="1"/>
              </w:numPr>
              <w:snapToGrid w:val="0"/>
              <w:ind w:left="482" w:hanging="482"/>
              <w:rPr>
                <w:rFonts w:eastAsia="標楷體"/>
                <w:sz w:val="28"/>
                <w:szCs w:val="28"/>
              </w:rPr>
            </w:pPr>
            <w:r w:rsidRPr="00F15892">
              <w:rPr>
                <w:rFonts w:eastAsia="標楷體" w:hint="eastAsia"/>
                <w:sz w:val="28"/>
                <w:szCs w:val="28"/>
              </w:rPr>
              <w:t>處理設施為國內環境科技研究最重要的實驗設備</w:t>
            </w:r>
            <w:r w:rsidR="00CF3ECD" w:rsidRPr="00F15892">
              <w:rPr>
                <w:rFonts w:eastAsia="標楷體" w:hint="eastAsia"/>
                <w:sz w:val="28"/>
                <w:szCs w:val="28"/>
              </w:rPr>
              <w:t>。</w:t>
            </w:r>
          </w:p>
        </w:tc>
      </w:tr>
    </w:tbl>
    <w:p w:rsidR="00293C62" w:rsidRDefault="00293C62">
      <w:pPr>
        <w:widowControl/>
        <w:rPr>
          <w:rFonts w:eastAsia="標楷體"/>
          <w:b/>
          <w:sz w:val="32"/>
          <w:szCs w:val="32"/>
        </w:rPr>
      </w:pPr>
      <w:r>
        <w:rPr>
          <w:rFonts w:eastAsia="標楷體"/>
          <w:b/>
          <w:sz w:val="32"/>
          <w:szCs w:val="32"/>
        </w:rPr>
        <w:br w:type="page"/>
      </w:r>
    </w:p>
    <w:p w:rsidR="00744206" w:rsidRPr="006E7F38" w:rsidRDefault="00EC4DB8" w:rsidP="006E7F38">
      <w:pPr>
        <w:pStyle w:val="aff1"/>
      </w:pPr>
      <w:bookmarkStart w:id="15" w:name="_Toc429670278"/>
      <w:r w:rsidRPr="006E7F38">
        <w:rPr>
          <w:rFonts w:hint="eastAsia"/>
        </w:rPr>
        <w:lastRenderedPageBreak/>
        <w:t>九</w:t>
      </w:r>
      <w:r w:rsidR="00744206" w:rsidRPr="006E7F38">
        <w:rPr>
          <w:rFonts w:hint="eastAsia"/>
        </w:rPr>
        <w:t>、注意事項</w:t>
      </w:r>
      <w:bookmarkEnd w:id="15"/>
    </w:p>
    <w:p w:rsidR="001E7090" w:rsidRPr="009F6F69" w:rsidRDefault="006A3F18" w:rsidP="00FB4F4B">
      <w:pPr>
        <w:pStyle w:val="11"/>
        <w:adjustRightInd w:val="0"/>
        <w:snapToGrid w:val="0"/>
        <w:spacing w:after="120" w:line="500" w:lineRule="atLeast"/>
        <w:ind w:leftChars="116" w:left="768" w:hangingChars="175" w:hanging="490"/>
        <w:jc w:val="left"/>
        <w:rPr>
          <w:rFonts w:hAnsi="標楷體"/>
          <w:color w:val="000000"/>
          <w:sz w:val="28"/>
          <w:szCs w:val="28"/>
        </w:rPr>
      </w:pPr>
      <w:r w:rsidRPr="009F6F69">
        <w:rPr>
          <w:rFonts w:hAnsi="標楷體" w:hint="eastAsia"/>
          <w:color w:val="000000"/>
          <w:sz w:val="28"/>
          <w:szCs w:val="28"/>
        </w:rPr>
        <w:t>(</w:t>
      </w:r>
      <w:r w:rsidRPr="009F6F69">
        <w:rPr>
          <w:rFonts w:hAnsi="標楷體" w:hint="eastAsia"/>
          <w:color w:val="000000"/>
          <w:sz w:val="28"/>
          <w:szCs w:val="28"/>
        </w:rPr>
        <w:t>一</w:t>
      </w:r>
      <w:r w:rsidRPr="009F6F69">
        <w:rPr>
          <w:rFonts w:hAnsi="標楷體" w:hint="eastAsia"/>
          <w:color w:val="000000"/>
          <w:sz w:val="28"/>
          <w:szCs w:val="28"/>
        </w:rPr>
        <w:t>)</w:t>
      </w:r>
      <w:r w:rsidR="001E7090" w:rsidRPr="009F6F69">
        <w:rPr>
          <w:rFonts w:hAnsi="標楷體" w:hint="eastAsia"/>
          <w:color w:val="000000"/>
          <w:sz w:val="28"/>
          <w:szCs w:val="28"/>
        </w:rPr>
        <w:t>本</w:t>
      </w:r>
      <w:r w:rsidR="00870DAD" w:rsidRPr="00870DAD">
        <w:rPr>
          <w:rFonts w:hAnsi="標楷體" w:hint="eastAsia"/>
          <w:color w:val="000000"/>
          <w:sz w:val="28"/>
          <w:szCs w:val="28"/>
        </w:rPr>
        <w:t>活動</w:t>
      </w:r>
      <w:r w:rsidR="002D2E5A" w:rsidRPr="009F6F69">
        <w:rPr>
          <w:rFonts w:hAnsi="標楷體" w:hint="eastAsia"/>
          <w:color w:val="000000"/>
          <w:sz w:val="28"/>
          <w:szCs w:val="28"/>
        </w:rPr>
        <w:t>採用</w:t>
      </w:r>
      <w:r w:rsidR="002D2E5A" w:rsidRPr="00753054">
        <w:rPr>
          <w:rFonts w:hAnsi="標楷體" w:hint="eastAsia"/>
          <w:color w:val="000000"/>
          <w:sz w:val="28"/>
          <w:szCs w:val="28"/>
        </w:rPr>
        <w:t>網路報名方式</w:t>
      </w:r>
      <w:r w:rsidR="002D2E5A" w:rsidRPr="009F6F69">
        <w:rPr>
          <w:rFonts w:hAnsi="標楷體" w:hint="eastAsia"/>
          <w:color w:val="000000"/>
          <w:sz w:val="28"/>
          <w:szCs w:val="28"/>
        </w:rPr>
        <w:t>，</w:t>
      </w:r>
      <w:r w:rsidR="00820A44" w:rsidRPr="00304718">
        <w:rPr>
          <w:rFonts w:hAnsi="標楷體" w:hint="eastAsia"/>
          <w:color w:val="000000"/>
          <w:sz w:val="28"/>
          <w:szCs w:val="28"/>
        </w:rPr>
        <w:t>「</w:t>
      </w:r>
      <w:r w:rsidR="002C7F84" w:rsidRPr="002C7F84">
        <w:rPr>
          <w:rFonts w:hAnsi="標楷體" w:hint="eastAsia"/>
          <w:color w:val="000000"/>
          <w:sz w:val="28"/>
          <w:szCs w:val="28"/>
        </w:rPr>
        <w:t>校園環境保護暨廢棄物管理</w:t>
      </w:r>
      <w:r w:rsidR="00820A44" w:rsidRPr="00304718">
        <w:rPr>
          <w:rFonts w:hAnsi="標楷體" w:hint="eastAsia"/>
          <w:color w:val="000000"/>
          <w:sz w:val="28"/>
          <w:szCs w:val="28"/>
        </w:rPr>
        <w:t>」</w:t>
      </w:r>
      <w:r w:rsidR="002C7F84" w:rsidRPr="002C7F84">
        <w:rPr>
          <w:rFonts w:hAnsi="標楷體" w:hint="eastAsia"/>
          <w:color w:val="000000"/>
          <w:sz w:val="28"/>
          <w:szCs w:val="28"/>
        </w:rPr>
        <w:t>觀摩暨環保法令工作坊</w:t>
      </w:r>
      <w:r w:rsidR="002D6B64" w:rsidRPr="00820A44">
        <w:rPr>
          <w:rFonts w:hAnsi="標楷體" w:hint="eastAsia"/>
          <w:sz w:val="28"/>
          <w:szCs w:val="28"/>
        </w:rPr>
        <w:t>之</w:t>
      </w:r>
      <w:r w:rsidR="002D2E5A" w:rsidRPr="00820A44">
        <w:rPr>
          <w:rFonts w:hAnsi="標楷體"/>
          <w:sz w:val="28"/>
          <w:szCs w:val="28"/>
        </w:rPr>
        <w:t>報名系統</w:t>
      </w:r>
      <w:r w:rsidR="002D2E5A" w:rsidRPr="00820A44">
        <w:rPr>
          <w:rFonts w:hAnsi="標楷體" w:hint="eastAsia"/>
          <w:sz w:val="28"/>
          <w:szCs w:val="28"/>
        </w:rPr>
        <w:t>網址為</w:t>
      </w:r>
      <w:hyperlink r:id="rId15" w:history="1">
        <w:r w:rsidR="00561323" w:rsidRPr="00561323">
          <w:rPr>
            <w:rStyle w:val="ac"/>
          </w:rPr>
          <w:t>http://goo.gl/forms/Z59zPs1IXs</w:t>
        </w:r>
      </w:hyperlink>
      <w:r w:rsidR="002D2E5A" w:rsidRPr="00E95F1E">
        <w:rPr>
          <w:rFonts w:hAnsi="標楷體"/>
          <w:sz w:val="28"/>
          <w:szCs w:val="28"/>
        </w:rPr>
        <w:t>。</w:t>
      </w:r>
    </w:p>
    <w:p w:rsidR="006A3F18" w:rsidRDefault="001E7090" w:rsidP="00C22DEC">
      <w:pPr>
        <w:pStyle w:val="11"/>
        <w:adjustRightInd w:val="0"/>
        <w:snapToGrid w:val="0"/>
        <w:spacing w:after="120" w:line="500" w:lineRule="atLeast"/>
        <w:ind w:leftChars="116" w:left="768" w:hangingChars="175" w:hanging="490"/>
        <w:rPr>
          <w:rFonts w:hAnsi="標楷體"/>
          <w:color w:val="000000"/>
          <w:sz w:val="28"/>
          <w:szCs w:val="28"/>
        </w:rPr>
      </w:pPr>
      <w:r w:rsidRPr="006C7135">
        <w:rPr>
          <w:rFonts w:hAnsi="標楷體" w:hint="eastAsia"/>
          <w:color w:val="000000"/>
          <w:sz w:val="28"/>
          <w:szCs w:val="28"/>
        </w:rPr>
        <w:t>(</w:t>
      </w:r>
      <w:r w:rsidR="00813005">
        <w:rPr>
          <w:rFonts w:hAnsi="標楷體" w:hint="eastAsia"/>
          <w:color w:val="000000"/>
          <w:sz w:val="28"/>
          <w:szCs w:val="28"/>
        </w:rPr>
        <w:t>二</w:t>
      </w:r>
      <w:r w:rsidRPr="006C7135">
        <w:rPr>
          <w:rFonts w:hAnsi="標楷體" w:hint="eastAsia"/>
          <w:color w:val="000000"/>
          <w:sz w:val="28"/>
          <w:szCs w:val="28"/>
        </w:rPr>
        <w:t>)</w:t>
      </w:r>
      <w:r w:rsidR="002D1CE1">
        <w:rPr>
          <w:rFonts w:hAnsi="標楷體" w:hint="eastAsia"/>
          <w:color w:val="000000"/>
          <w:sz w:val="28"/>
          <w:szCs w:val="28"/>
        </w:rPr>
        <w:t>本</w:t>
      </w:r>
      <w:r w:rsidR="00870DAD" w:rsidRPr="00870DAD">
        <w:rPr>
          <w:rFonts w:hAnsi="標楷體" w:hint="eastAsia"/>
          <w:color w:val="000000"/>
          <w:sz w:val="28"/>
          <w:szCs w:val="28"/>
        </w:rPr>
        <w:t>活動</w:t>
      </w:r>
      <w:r w:rsidR="002D1CE1">
        <w:rPr>
          <w:rFonts w:hAnsi="標楷體" w:hint="eastAsia"/>
          <w:color w:val="000000"/>
          <w:sz w:val="28"/>
          <w:szCs w:val="28"/>
        </w:rPr>
        <w:t>之</w:t>
      </w:r>
      <w:r w:rsidR="009F6F69">
        <w:rPr>
          <w:rFonts w:hAnsi="標楷體" w:hint="eastAsia"/>
          <w:color w:val="000000"/>
          <w:sz w:val="28"/>
          <w:szCs w:val="28"/>
        </w:rPr>
        <w:t>參與人</w:t>
      </w:r>
      <w:r w:rsidR="002D1CE1">
        <w:rPr>
          <w:rFonts w:hAnsi="標楷體" w:hint="eastAsia"/>
          <w:color w:val="000000"/>
          <w:sz w:val="28"/>
          <w:szCs w:val="28"/>
        </w:rPr>
        <w:t>員</w:t>
      </w:r>
      <w:r w:rsidR="00CF0350">
        <w:rPr>
          <w:rFonts w:hAnsi="標楷體" w:hint="eastAsia"/>
          <w:color w:val="000000"/>
          <w:sz w:val="28"/>
          <w:szCs w:val="28"/>
        </w:rPr>
        <w:t>需依規定完成簽到</w:t>
      </w:r>
      <w:r w:rsidR="00C22DEC">
        <w:rPr>
          <w:rFonts w:hAnsi="標楷體" w:hint="eastAsia"/>
          <w:color w:val="000000"/>
          <w:sz w:val="28"/>
          <w:szCs w:val="28"/>
        </w:rPr>
        <w:t>及簽退</w:t>
      </w:r>
      <w:r w:rsidR="00CF0350">
        <w:rPr>
          <w:rFonts w:hAnsi="標楷體" w:hint="eastAsia"/>
          <w:color w:val="000000"/>
          <w:sz w:val="28"/>
          <w:szCs w:val="28"/>
        </w:rPr>
        <w:t>(</w:t>
      </w:r>
      <w:r w:rsidR="00CF0350">
        <w:rPr>
          <w:rFonts w:hAnsi="標楷體" w:hint="eastAsia"/>
          <w:color w:val="000000"/>
          <w:sz w:val="28"/>
          <w:szCs w:val="28"/>
        </w:rPr>
        <w:t>簽到表如</w:t>
      </w:r>
      <w:r w:rsidR="00E87A5C" w:rsidRPr="00FB4F4B">
        <w:rPr>
          <w:rFonts w:hAnsi="標楷體" w:hint="eastAsia"/>
          <w:b/>
          <w:color w:val="000000"/>
          <w:sz w:val="28"/>
          <w:szCs w:val="28"/>
        </w:rPr>
        <w:t>附錄</w:t>
      </w:r>
      <w:r w:rsidR="0094635B">
        <w:rPr>
          <w:rFonts w:hAnsi="標楷體" w:hint="eastAsia"/>
          <w:b/>
          <w:color w:val="000000"/>
          <w:sz w:val="28"/>
          <w:szCs w:val="28"/>
        </w:rPr>
        <w:t>一</w:t>
      </w:r>
      <w:r w:rsidR="00CF0350">
        <w:rPr>
          <w:rFonts w:hAnsi="標楷體" w:hint="eastAsia"/>
          <w:color w:val="000000"/>
          <w:sz w:val="28"/>
          <w:szCs w:val="28"/>
        </w:rPr>
        <w:t>所示</w:t>
      </w:r>
      <w:r w:rsidR="00CF0350">
        <w:rPr>
          <w:rFonts w:hAnsi="標楷體" w:hint="eastAsia"/>
          <w:color w:val="000000"/>
          <w:sz w:val="28"/>
          <w:szCs w:val="28"/>
        </w:rPr>
        <w:t>)</w:t>
      </w:r>
      <w:r w:rsidR="00D303E9">
        <w:rPr>
          <w:rFonts w:hAnsi="標楷體" w:hint="eastAsia"/>
          <w:color w:val="000000"/>
          <w:sz w:val="28"/>
          <w:szCs w:val="28"/>
        </w:rPr>
        <w:t>，</w:t>
      </w:r>
      <w:r w:rsidR="00D303E9" w:rsidRPr="00D303E9">
        <w:rPr>
          <w:rFonts w:hAnsi="標楷體" w:hint="eastAsia"/>
          <w:color w:val="000000"/>
          <w:sz w:val="28"/>
          <w:szCs w:val="28"/>
        </w:rPr>
        <w:t>始獲得參加證明。</w:t>
      </w:r>
    </w:p>
    <w:p w:rsidR="002D1CE1" w:rsidRDefault="002D1CE1" w:rsidP="002D1CE1">
      <w:pPr>
        <w:pStyle w:val="11"/>
        <w:adjustRightInd w:val="0"/>
        <w:snapToGrid w:val="0"/>
        <w:spacing w:after="120" w:line="500" w:lineRule="atLeast"/>
        <w:ind w:leftChars="116" w:left="768" w:hangingChars="175" w:hanging="490"/>
        <w:rPr>
          <w:rFonts w:hAnsi="標楷體"/>
          <w:color w:val="000000"/>
          <w:sz w:val="28"/>
          <w:szCs w:val="28"/>
        </w:rPr>
      </w:pPr>
      <w:r w:rsidRPr="006C7135">
        <w:rPr>
          <w:rFonts w:hAnsi="標楷體" w:hint="eastAsia"/>
          <w:color w:val="000000"/>
          <w:sz w:val="28"/>
          <w:szCs w:val="28"/>
        </w:rPr>
        <w:t>(</w:t>
      </w:r>
      <w:r w:rsidR="00813005">
        <w:rPr>
          <w:rFonts w:hAnsi="標楷體" w:hint="eastAsia"/>
          <w:color w:val="000000"/>
          <w:sz w:val="28"/>
          <w:szCs w:val="28"/>
        </w:rPr>
        <w:t>三</w:t>
      </w:r>
      <w:r w:rsidRPr="006C7135">
        <w:rPr>
          <w:rFonts w:hAnsi="標楷體" w:hint="eastAsia"/>
          <w:color w:val="000000"/>
          <w:sz w:val="28"/>
          <w:szCs w:val="28"/>
        </w:rPr>
        <w:t>)</w:t>
      </w:r>
      <w:r w:rsidR="00CF0350">
        <w:rPr>
          <w:rFonts w:hAnsi="標楷體" w:hint="eastAsia"/>
          <w:color w:val="000000"/>
          <w:sz w:val="28"/>
          <w:szCs w:val="28"/>
        </w:rPr>
        <w:t>本</w:t>
      </w:r>
      <w:r w:rsidR="00870DAD" w:rsidRPr="00870DAD">
        <w:rPr>
          <w:rFonts w:hAnsi="標楷體" w:hint="eastAsia"/>
          <w:color w:val="000000"/>
          <w:sz w:val="28"/>
          <w:szCs w:val="28"/>
        </w:rPr>
        <w:t>活動</w:t>
      </w:r>
      <w:r w:rsidR="00CF0350">
        <w:rPr>
          <w:rFonts w:hAnsi="標楷體" w:hint="eastAsia"/>
          <w:color w:val="000000"/>
          <w:sz w:val="28"/>
          <w:szCs w:val="28"/>
        </w:rPr>
        <w:t>於</w:t>
      </w:r>
      <w:r w:rsidR="00870DAD" w:rsidRPr="00870DAD">
        <w:rPr>
          <w:rFonts w:hAnsi="標楷體" w:hint="eastAsia"/>
          <w:color w:val="000000"/>
          <w:sz w:val="28"/>
          <w:szCs w:val="28"/>
        </w:rPr>
        <w:t>活動</w:t>
      </w:r>
      <w:r w:rsidR="00CF0350">
        <w:rPr>
          <w:rFonts w:hAnsi="標楷體" w:hint="eastAsia"/>
          <w:color w:val="000000"/>
          <w:sz w:val="28"/>
          <w:szCs w:val="28"/>
        </w:rPr>
        <w:t>前三天，以</w:t>
      </w:r>
      <w:r w:rsidR="009F6F69">
        <w:rPr>
          <w:rFonts w:hAnsi="標楷體" w:hint="eastAsia"/>
          <w:color w:val="000000"/>
          <w:sz w:val="28"/>
          <w:szCs w:val="28"/>
        </w:rPr>
        <w:t>mail</w:t>
      </w:r>
      <w:r w:rsidR="00CF0350">
        <w:rPr>
          <w:rFonts w:hAnsi="標楷體" w:hint="eastAsia"/>
          <w:color w:val="000000"/>
          <w:sz w:val="28"/>
          <w:szCs w:val="28"/>
        </w:rPr>
        <w:t>方式發出通知</w:t>
      </w:r>
      <w:r w:rsidR="00CF0350">
        <w:rPr>
          <w:rFonts w:hAnsi="標楷體" w:hint="eastAsia"/>
          <w:color w:val="000000"/>
          <w:sz w:val="28"/>
          <w:szCs w:val="28"/>
        </w:rPr>
        <w:t>(</w:t>
      </w:r>
      <w:r w:rsidR="00CF0350">
        <w:rPr>
          <w:rFonts w:hAnsi="標楷體" w:hint="eastAsia"/>
          <w:color w:val="000000"/>
          <w:sz w:val="28"/>
          <w:szCs w:val="28"/>
        </w:rPr>
        <w:t>通知範例，如</w:t>
      </w:r>
      <w:r w:rsidR="00E87A5C" w:rsidRPr="00FB4F4B">
        <w:rPr>
          <w:rFonts w:hAnsi="標楷體" w:hint="eastAsia"/>
          <w:b/>
          <w:color w:val="000000"/>
          <w:sz w:val="28"/>
          <w:szCs w:val="28"/>
        </w:rPr>
        <w:t>附錄</w:t>
      </w:r>
      <w:r w:rsidR="0094635B">
        <w:rPr>
          <w:rFonts w:hAnsi="標楷體" w:hint="eastAsia"/>
          <w:b/>
          <w:color w:val="000000"/>
          <w:sz w:val="28"/>
          <w:szCs w:val="28"/>
        </w:rPr>
        <w:t>二</w:t>
      </w:r>
      <w:r w:rsidR="00CF0350">
        <w:rPr>
          <w:rFonts w:hAnsi="標楷體" w:hint="eastAsia"/>
          <w:color w:val="000000"/>
          <w:sz w:val="28"/>
          <w:szCs w:val="28"/>
        </w:rPr>
        <w:t>所示</w:t>
      </w:r>
      <w:r w:rsidR="00CF0350">
        <w:rPr>
          <w:rFonts w:hAnsi="標楷體" w:hint="eastAsia"/>
          <w:color w:val="000000"/>
          <w:sz w:val="28"/>
          <w:szCs w:val="28"/>
        </w:rPr>
        <w:t>)</w:t>
      </w:r>
      <w:r w:rsidR="00CF0350">
        <w:rPr>
          <w:rFonts w:hAnsi="標楷體" w:hint="eastAsia"/>
          <w:color w:val="000000"/>
          <w:sz w:val="28"/>
          <w:szCs w:val="28"/>
        </w:rPr>
        <w:t>，以提醒</w:t>
      </w:r>
      <w:r w:rsidR="009F6F69">
        <w:rPr>
          <w:rFonts w:hAnsi="標楷體" w:hint="eastAsia"/>
          <w:color w:val="000000"/>
          <w:sz w:val="28"/>
          <w:szCs w:val="28"/>
        </w:rPr>
        <w:t>與會人員</w:t>
      </w:r>
      <w:r w:rsidR="00CF0350">
        <w:rPr>
          <w:rFonts w:hAnsi="標楷體" w:hint="eastAsia"/>
          <w:color w:val="000000"/>
          <w:sz w:val="28"/>
          <w:szCs w:val="28"/>
        </w:rPr>
        <w:t>準時</w:t>
      </w:r>
      <w:r w:rsidR="009F6F69">
        <w:rPr>
          <w:rFonts w:hAnsi="標楷體" w:hint="eastAsia"/>
          <w:color w:val="000000"/>
          <w:sz w:val="28"/>
          <w:szCs w:val="28"/>
        </w:rPr>
        <w:t>出席</w:t>
      </w:r>
      <w:r w:rsidR="00364BBD" w:rsidRPr="00364BBD">
        <w:rPr>
          <w:rFonts w:hAnsi="標楷體" w:hint="eastAsia"/>
          <w:color w:val="000000"/>
          <w:sz w:val="28"/>
          <w:szCs w:val="28"/>
        </w:rPr>
        <w:t>觀摩研習</w:t>
      </w:r>
      <w:r w:rsidR="009F6F69">
        <w:rPr>
          <w:rFonts w:hAnsi="標楷體" w:hint="eastAsia"/>
          <w:color w:val="000000"/>
          <w:sz w:val="28"/>
          <w:szCs w:val="28"/>
        </w:rPr>
        <w:t>活動</w:t>
      </w:r>
      <w:r w:rsidR="00CF0350">
        <w:rPr>
          <w:rFonts w:hAnsi="標楷體" w:hint="eastAsia"/>
          <w:color w:val="000000"/>
          <w:sz w:val="28"/>
          <w:szCs w:val="28"/>
        </w:rPr>
        <w:t>。</w:t>
      </w:r>
    </w:p>
    <w:p w:rsidR="002D1CE1" w:rsidRDefault="002D1CE1" w:rsidP="002D1CE1">
      <w:pPr>
        <w:pStyle w:val="11"/>
        <w:adjustRightInd w:val="0"/>
        <w:snapToGrid w:val="0"/>
        <w:spacing w:after="120" w:line="500" w:lineRule="atLeast"/>
        <w:ind w:leftChars="116" w:left="768" w:hangingChars="175" w:hanging="490"/>
        <w:rPr>
          <w:rFonts w:hAnsi="標楷體"/>
          <w:color w:val="000000"/>
          <w:sz w:val="28"/>
          <w:szCs w:val="28"/>
        </w:rPr>
      </w:pPr>
      <w:r w:rsidRPr="006C7135">
        <w:rPr>
          <w:rFonts w:hAnsi="標楷體" w:hint="eastAsia"/>
          <w:color w:val="000000"/>
          <w:sz w:val="28"/>
          <w:szCs w:val="28"/>
        </w:rPr>
        <w:t>(</w:t>
      </w:r>
      <w:r w:rsidR="00813005">
        <w:rPr>
          <w:rFonts w:hAnsi="標楷體" w:hint="eastAsia"/>
          <w:color w:val="000000"/>
          <w:sz w:val="28"/>
          <w:szCs w:val="28"/>
        </w:rPr>
        <w:t>四</w:t>
      </w:r>
      <w:r w:rsidRPr="006C7135">
        <w:rPr>
          <w:rFonts w:hAnsi="標楷體" w:hint="eastAsia"/>
          <w:color w:val="000000"/>
          <w:sz w:val="28"/>
          <w:szCs w:val="28"/>
        </w:rPr>
        <w:t>)</w:t>
      </w:r>
      <w:r>
        <w:rPr>
          <w:rFonts w:hAnsi="標楷體" w:hint="eastAsia"/>
          <w:color w:val="000000"/>
          <w:sz w:val="28"/>
          <w:szCs w:val="28"/>
        </w:rPr>
        <w:t>本</w:t>
      </w:r>
      <w:r w:rsidR="00870DAD" w:rsidRPr="00870DAD">
        <w:rPr>
          <w:rFonts w:hAnsi="標楷體" w:hint="eastAsia"/>
          <w:color w:val="000000"/>
          <w:sz w:val="28"/>
          <w:szCs w:val="28"/>
        </w:rPr>
        <w:t>活動</w:t>
      </w:r>
      <w:r>
        <w:rPr>
          <w:rFonts w:hAnsi="標楷體" w:hint="eastAsia"/>
          <w:color w:val="000000"/>
          <w:sz w:val="28"/>
          <w:szCs w:val="28"/>
        </w:rPr>
        <w:t>提供茶點、餐點、講義等，不提供</w:t>
      </w:r>
      <w:r w:rsidR="00205A3F">
        <w:rPr>
          <w:rFonts w:hAnsi="標楷體" w:hint="eastAsia"/>
          <w:color w:val="000000"/>
          <w:sz w:val="28"/>
          <w:szCs w:val="28"/>
        </w:rPr>
        <w:t>停車</w:t>
      </w:r>
      <w:r w:rsidR="00364BBD">
        <w:rPr>
          <w:rFonts w:hAnsi="標楷體" w:hint="eastAsia"/>
          <w:color w:val="000000"/>
          <w:sz w:val="28"/>
          <w:szCs w:val="28"/>
        </w:rPr>
        <w:t>服務。有關</w:t>
      </w:r>
      <w:r>
        <w:rPr>
          <w:rFonts w:hAnsi="標楷體" w:hint="eastAsia"/>
          <w:color w:val="000000"/>
          <w:sz w:val="28"/>
          <w:szCs w:val="28"/>
        </w:rPr>
        <w:t>交通</w:t>
      </w:r>
      <w:r w:rsidR="00364BBD">
        <w:rPr>
          <w:rFonts w:hAnsi="標楷體" w:hint="eastAsia"/>
          <w:color w:val="000000"/>
          <w:sz w:val="28"/>
          <w:szCs w:val="28"/>
        </w:rPr>
        <w:t>車</w:t>
      </w:r>
      <w:r>
        <w:rPr>
          <w:rFonts w:hAnsi="標楷體" w:hint="eastAsia"/>
          <w:color w:val="000000"/>
          <w:sz w:val="28"/>
          <w:szCs w:val="28"/>
        </w:rPr>
        <w:t>接</w:t>
      </w:r>
      <w:r w:rsidR="00364BBD">
        <w:rPr>
          <w:rFonts w:hAnsi="標楷體" w:hint="eastAsia"/>
          <w:color w:val="000000"/>
          <w:sz w:val="28"/>
          <w:szCs w:val="28"/>
        </w:rPr>
        <w:t>駁將依</w:t>
      </w:r>
      <w:r w:rsidR="004D7B98">
        <w:rPr>
          <w:rFonts w:hAnsi="標楷體" w:hint="eastAsia"/>
          <w:color w:val="000000"/>
          <w:sz w:val="28"/>
          <w:szCs w:val="28"/>
        </w:rPr>
        <w:t>分享</w:t>
      </w:r>
      <w:r w:rsidR="00364BBD">
        <w:rPr>
          <w:rFonts w:hAnsi="標楷體" w:hint="eastAsia"/>
          <w:color w:val="000000"/>
          <w:sz w:val="28"/>
          <w:szCs w:val="28"/>
        </w:rPr>
        <w:t>學校所在地進行規劃</w:t>
      </w:r>
      <w:r>
        <w:rPr>
          <w:rFonts w:hAnsi="標楷體" w:hint="eastAsia"/>
          <w:color w:val="000000"/>
          <w:sz w:val="28"/>
          <w:szCs w:val="28"/>
        </w:rPr>
        <w:t>。</w:t>
      </w:r>
    </w:p>
    <w:p w:rsidR="002D1CE1" w:rsidRDefault="001E6095" w:rsidP="002D1CE1">
      <w:pPr>
        <w:pStyle w:val="11"/>
        <w:adjustRightInd w:val="0"/>
        <w:snapToGrid w:val="0"/>
        <w:spacing w:after="120" w:line="500" w:lineRule="atLeast"/>
        <w:ind w:leftChars="116" w:left="768" w:hangingChars="175" w:hanging="490"/>
        <w:rPr>
          <w:rFonts w:hAnsi="標楷體"/>
          <w:color w:val="000000"/>
          <w:sz w:val="28"/>
          <w:szCs w:val="28"/>
        </w:rPr>
      </w:pPr>
      <w:r w:rsidRPr="006C7135">
        <w:rPr>
          <w:rFonts w:hAnsi="標楷體" w:hint="eastAsia"/>
          <w:color w:val="000000"/>
          <w:sz w:val="28"/>
          <w:szCs w:val="28"/>
        </w:rPr>
        <w:t>(</w:t>
      </w:r>
      <w:r w:rsidR="00813005">
        <w:rPr>
          <w:rFonts w:hAnsi="標楷體" w:hint="eastAsia"/>
          <w:color w:val="000000"/>
          <w:sz w:val="28"/>
          <w:szCs w:val="28"/>
        </w:rPr>
        <w:t>五</w:t>
      </w:r>
      <w:r w:rsidRPr="006C7135">
        <w:rPr>
          <w:rFonts w:hAnsi="標楷體" w:hint="eastAsia"/>
          <w:color w:val="000000"/>
          <w:sz w:val="28"/>
          <w:szCs w:val="28"/>
        </w:rPr>
        <w:t>)</w:t>
      </w:r>
      <w:r>
        <w:rPr>
          <w:rFonts w:hAnsi="標楷體" w:hint="eastAsia"/>
          <w:color w:val="000000"/>
          <w:sz w:val="28"/>
          <w:szCs w:val="28"/>
        </w:rPr>
        <w:t>本</w:t>
      </w:r>
      <w:r w:rsidR="00870DAD" w:rsidRPr="00870DAD">
        <w:rPr>
          <w:rFonts w:hAnsi="標楷體" w:hint="eastAsia"/>
          <w:color w:val="000000"/>
          <w:sz w:val="28"/>
          <w:szCs w:val="28"/>
        </w:rPr>
        <w:t>活動</w:t>
      </w:r>
      <w:r>
        <w:rPr>
          <w:rFonts w:hAnsi="標楷體" w:hint="eastAsia"/>
          <w:color w:val="000000"/>
          <w:sz w:val="28"/>
          <w:szCs w:val="28"/>
        </w:rPr>
        <w:t>結束</w:t>
      </w:r>
      <w:r w:rsidR="000279E1">
        <w:rPr>
          <w:rFonts w:hAnsi="標楷體" w:hint="eastAsia"/>
          <w:color w:val="000000"/>
          <w:sz w:val="28"/>
          <w:szCs w:val="28"/>
        </w:rPr>
        <w:t>後，將針對</w:t>
      </w:r>
      <w:r w:rsidR="00364BBD">
        <w:rPr>
          <w:rFonts w:hAnsi="標楷體" w:hint="eastAsia"/>
          <w:color w:val="000000"/>
          <w:sz w:val="28"/>
          <w:szCs w:val="28"/>
        </w:rPr>
        <w:t>課程</w:t>
      </w:r>
      <w:r w:rsidR="009F6F69">
        <w:rPr>
          <w:rFonts w:hAnsi="標楷體" w:hint="eastAsia"/>
          <w:color w:val="000000"/>
          <w:sz w:val="28"/>
          <w:szCs w:val="28"/>
        </w:rPr>
        <w:t>內容與</w:t>
      </w:r>
      <w:r w:rsidR="000279E1">
        <w:rPr>
          <w:rFonts w:hAnsi="標楷體" w:hint="eastAsia"/>
          <w:color w:val="000000"/>
          <w:sz w:val="28"/>
          <w:szCs w:val="28"/>
        </w:rPr>
        <w:t>情形進行問卷調查，以瞭解</w:t>
      </w:r>
      <w:r w:rsidR="009F6F69">
        <w:rPr>
          <w:rFonts w:hAnsi="標楷體" w:hint="eastAsia"/>
          <w:color w:val="000000"/>
          <w:sz w:val="28"/>
          <w:szCs w:val="28"/>
        </w:rPr>
        <w:t>參與</w:t>
      </w:r>
      <w:r w:rsidR="00364BBD" w:rsidRPr="00364BBD">
        <w:rPr>
          <w:rFonts w:hAnsi="標楷體" w:hint="eastAsia"/>
          <w:color w:val="000000"/>
          <w:sz w:val="28"/>
          <w:szCs w:val="28"/>
        </w:rPr>
        <w:t>觀摩研習</w:t>
      </w:r>
      <w:r w:rsidR="009F6F69">
        <w:rPr>
          <w:rFonts w:hAnsi="標楷體" w:hint="eastAsia"/>
          <w:color w:val="000000"/>
          <w:sz w:val="28"/>
          <w:szCs w:val="28"/>
        </w:rPr>
        <w:t>活動之</w:t>
      </w:r>
      <w:r w:rsidR="000279E1">
        <w:rPr>
          <w:rFonts w:hAnsi="標楷體" w:hint="eastAsia"/>
          <w:color w:val="000000"/>
          <w:sz w:val="28"/>
          <w:szCs w:val="28"/>
        </w:rPr>
        <w:t>意見</w:t>
      </w:r>
      <w:r w:rsidR="000279E1">
        <w:rPr>
          <w:rFonts w:hAnsi="標楷體" w:hint="eastAsia"/>
          <w:color w:val="000000"/>
          <w:sz w:val="28"/>
          <w:szCs w:val="28"/>
        </w:rPr>
        <w:t>(</w:t>
      </w:r>
      <w:r w:rsidR="000279E1">
        <w:rPr>
          <w:rFonts w:hAnsi="標楷體" w:hint="eastAsia"/>
          <w:color w:val="000000"/>
          <w:sz w:val="28"/>
          <w:szCs w:val="28"/>
        </w:rPr>
        <w:t>問卷範例，如</w:t>
      </w:r>
      <w:r w:rsidR="000279E1">
        <w:rPr>
          <w:rFonts w:hAnsi="標楷體" w:hint="eastAsia"/>
          <w:b/>
          <w:color w:val="000000"/>
          <w:sz w:val="28"/>
          <w:szCs w:val="28"/>
        </w:rPr>
        <w:t>附錄</w:t>
      </w:r>
      <w:r w:rsidR="0094635B">
        <w:rPr>
          <w:rFonts w:hAnsi="標楷體" w:hint="eastAsia"/>
          <w:b/>
          <w:color w:val="000000"/>
          <w:sz w:val="28"/>
          <w:szCs w:val="28"/>
        </w:rPr>
        <w:t>三</w:t>
      </w:r>
      <w:r w:rsidR="000279E1">
        <w:rPr>
          <w:rFonts w:hAnsi="標楷體" w:hint="eastAsia"/>
          <w:color w:val="000000"/>
          <w:sz w:val="28"/>
          <w:szCs w:val="28"/>
        </w:rPr>
        <w:t>所示</w:t>
      </w:r>
      <w:r w:rsidR="000279E1">
        <w:rPr>
          <w:rFonts w:hAnsi="標楷體" w:hint="eastAsia"/>
          <w:color w:val="000000"/>
          <w:sz w:val="28"/>
          <w:szCs w:val="28"/>
        </w:rPr>
        <w:t>)</w:t>
      </w:r>
      <w:r w:rsidR="002D1CE1">
        <w:rPr>
          <w:rFonts w:hAnsi="標楷體" w:hint="eastAsia"/>
          <w:color w:val="000000"/>
          <w:sz w:val="28"/>
          <w:szCs w:val="28"/>
        </w:rPr>
        <w:t>。</w:t>
      </w:r>
    </w:p>
    <w:p w:rsidR="009F1654" w:rsidRDefault="009F1654">
      <w:pPr>
        <w:widowControl/>
        <w:rPr>
          <w:rFonts w:eastAsia="標楷體"/>
          <w:b/>
          <w:sz w:val="32"/>
          <w:szCs w:val="32"/>
        </w:rPr>
      </w:pPr>
    </w:p>
    <w:p w:rsidR="00C22DEC" w:rsidRPr="006E7F38" w:rsidRDefault="00EC4DB8" w:rsidP="006E7F38">
      <w:pPr>
        <w:pStyle w:val="aff1"/>
      </w:pPr>
      <w:bookmarkStart w:id="16" w:name="_Toc429670279"/>
      <w:r w:rsidRPr="006E7F38">
        <w:rPr>
          <w:rFonts w:hint="eastAsia"/>
        </w:rPr>
        <w:t>十</w:t>
      </w:r>
      <w:r w:rsidR="00C22DEC" w:rsidRPr="006E7F38">
        <w:rPr>
          <w:rFonts w:hint="eastAsia"/>
        </w:rPr>
        <w:t>、交通資訊</w:t>
      </w:r>
      <w:bookmarkEnd w:id="16"/>
    </w:p>
    <w:p w:rsidR="0053244E" w:rsidRDefault="0053244E" w:rsidP="0053244E">
      <w:pPr>
        <w:pStyle w:val="11"/>
        <w:adjustRightInd w:val="0"/>
        <w:snapToGrid w:val="0"/>
        <w:spacing w:after="120" w:line="500" w:lineRule="atLeast"/>
        <w:ind w:leftChars="116" w:left="768" w:hangingChars="175" w:hanging="490"/>
        <w:jc w:val="left"/>
        <w:rPr>
          <w:rFonts w:hAnsi="標楷體"/>
          <w:color w:val="000000"/>
          <w:sz w:val="28"/>
          <w:szCs w:val="28"/>
        </w:rPr>
      </w:pPr>
      <w:r>
        <w:rPr>
          <w:rFonts w:hAnsi="標楷體" w:hint="eastAsia"/>
          <w:color w:val="000000"/>
          <w:sz w:val="28"/>
          <w:szCs w:val="28"/>
        </w:rPr>
        <w:t>(</w:t>
      </w:r>
      <w:r>
        <w:rPr>
          <w:rFonts w:hAnsi="標楷體" w:hint="eastAsia"/>
          <w:color w:val="000000"/>
          <w:sz w:val="28"/>
          <w:szCs w:val="28"/>
        </w:rPr>
        <w:t>一</w:t>
      </w:r>
      <w:r>
        <w:rPr>
          <w:rFonts w:hAnsi="標楷體" w:hint="eastAsia"/>
          <w:color w:val="000000"/>
          <w:sz w:val="28"/>
          <w:szCs w:val="28"/>
        </w:rPr>
        <w:t>)</w:t>
      </w:r>
      <w:r w:rsidRPr="0053244E">
        <w:rPr>
          <w:rFonts w:hAnsi="標楷體" w:hint="eastAsia"/>
          <w:color w:val="000000"/>
          <w:sz w:val="28"/>
          <w:szCs w:val="28"/>
        </w:rPr>
        <w:t>北區：</w:t>
      </w:r>
      <w:r w:rsidR="004D7B98">
        <w:rPr>
          <w:rFonts w:hAnsi="標楷體" w:hint="eastAsia"/>
          <w:color w:val="000000"/>
          <w:sz w:val="28"/>
          <w:szCs w:val="28"/>
        </w:rPr>
        <w:t>國立中央</w:t>
      </w:r>
      <w:r>
        <w:rPr>
          <w:rFonts w:hAnsi="標楷體" w:hint="eastAsia"/>
          <w:color w:val="000000"/>
          <w:sz w:val="28"/>
          <w:szCs w:val="28"/>
        </w:rPr>
        <w:t>大學</w:t>
      </w:r>
      <w:r>
        <w:rPr>
          <w:rFonts w:hAnsi="標楷體" w:hint="eastAsia"/>
          <w:color w:val="000000"/>
          <w:sz w:val="28"/>
          <w:szCs w:val="28"/>
        </w:rPr>
        <w:t>(</w:t>
      </w:r>
      <w:r w:rsidR="004D7B98" w:rsidRPr="004D7B98">
        <w:rPr>
          <w:rFonts w:hAnsi="標楷體"/>
          <w:color w:val="000000"/>
          <w:sz w:val="28"/>
          <w:szCs w:val="28"/>
        </w:rPr>
        <w:t>桃園市中壢區中大路</w:t>
      </w:r>
      <w:r w:rsidR="004D7B98" w:rsidRPr="004D7B98">
        <w:rPr>
          <w:rFonts w:hAnsi="標楷體"/>
          <w:color w:val="000000"/>
          <w:sz w:val="28"/>
          <w:szCs w:val="28"/>
        </w:rPr>
        <w:t>300</w:t>
      </w:r>
      <w:r w:rsidR="004D7B98" w:rsidRPr="004D7B98">
        <w:rPr>
          <w:rFonts w:hAnsi="標楷體"/>
          <w:color w:val="000000"/>
          <w:sz w:val="28"/>
          <w:szCs w:val="28"/>
        </w:rPr>
        <w:t>號</w:t>
      </w:r>
      <w:r>
        <w:rPr>
          <w:rFonts w:hAnsi="標楷體" w:hint="eastAsia"/>
          <w:color w:val="000000"/>
          <w:sz w:val="28"/>
          <w:szCs w:val="28"/>
        </w:rPr>
        <w:t>)</w:t>
      </w:r>
    </w:p>
    <w:p w:rsidR="00DA6631" w:rsidRDefault="00DA6631" w:rsidP="00DA6631">
      <w:pPr>
        <w:pStyle w:val="11"/>
        <w:adjustRightInd w:val="0"/>
        <w:snapToGrid w:val="0"/>
        <w:spacing w:after="120" w:line="500" w:lineRule="atLeast"/>
        <w:ind w:leftChars="294" w:left="706" w:firstLine="0"/>
        <w:jc w:val="left"/>
        <w:rPr>
          <w:rFonts w:hAnsi="標楷體"/>
          <w:color w:val="000000"/>
          <w:sz w:val="28"/>
          <w:szCs w:val="28"/>
        </w:rPr>
      </w:pPr>
      <w:r>
        <w:rPr>
          <w:rFonts w:hAnsi="標楷體" w:hint="eastAsia"/>
          <w:color w:val="000000"/>
          <w:sz w:val="28"/>
          <w:szCs w:val="28"/>
        </w:rPr>
        <w:t>1.</w:t>
      </w:r>
      <w:r>
        <w:rPr>
          <w:rFonts w:hAnsi="標楷體" w:hint="eastAsia"/>
          <w:color w:val="000000"/>
          <w:sz w:val="28"/>
          <w:szCs w:val="28"/>
        </w:rPr>
        <w:t>自行開車：</w:t>
      </w:r>
    </w:p>
    <w:p w:rsidR="00DA6631" w:rsidRDefault="00DA6631" w:rsidP="00DA6631">
      <w:pPr>
        <w:pStyle w:val="11"/>
        <w:adjustRightInd w:val="0"/>
        <w:snapToGrid w:val="0"/>
        <w:spacing w:after="120" w:line="500" w:lineRule="atLeast"/>
        <w:ind w:leftChars="397" w:left="1261" w:hanging="308"/>
        <w:rPr>
          <w:rFonts w:hAnsi="標楷體"/>
          <w:bCs/>
          <w:color w:val="000000"/>
          <w:sz w:val="28"/>
          <w:szCs w:val="28"/>
        </w:rPr>
      </w:pPr>
      <w:r>
        <w:rPr>
          <w:rFonts w:hAnsi="標楷體" w:hint="eastAsia"/>
          <w:color w:val="000000"/>
          <w:sz w:val="28"/>
          <w:szCs w:val="28"/>
        </w:rPr>
        <w:t>(1)</w:t>
      </w:r>
      <w:r w:rsidRPr="00DA6631">
        <w:rPr>
          <w:rFonts w:hAnsi="標楷體"/>
          <w:bCs/>
          <w:color w:val="000000"/>
          <w:sz w:val="28"/>
          <w:szCs w:val="28"/>
        </w:rPr>
        <w:t>國道</w:t>
      </w:r>
      <w:r w:rsidRPr="00DA6631">
        <w:rPr>
          <w:rFonts w:hAnsi="標楷體"/>
          <w:bCs/>
          <w:color w:val="000000"/>
          <w:sz w:val="28"/>
          <w:szCs w:val="28"/>
        </w:rPr>
        <w:t>1</w:t>
      </w:r>
      <w:r w:rsidRPr="00DA6631">
        <w:rPr>
          <w:rFonts w:hAnsi="標楷體"/>
          <w:bCs/>
          <w:color w:val="000000"/>
          <w:sz w:val="28"/>
          <w:szCs w:val="28"/>
        </w:rPr>
        <w:t>號（中山高速公路</w:t>
      </w:r>
      <w:r>
        <w:rPr>
          <w:rFonts w:hAnsi="標楷體"/>
          <w:bCs/>
          <w:color w:val="000000"/>
          <w:sz w:val="28"/>
          <w:szCs w:val="28"/>
        </w:rPr>
        <w:t>）</w:t>
      </w:r>
      <w:r>
        <w:rPr>
          <w:rFonts w:hAnsi="標楷體" w:hint="eastAsia"/>
          <w:bCs/>
          <w:color w:val="000000"/>
          <w:sz w:val="28"/>
          <w:szCs w:val="28"/>
        </w:rPr>
        <w:t>：</w:t>
      </w:r>
      <w:r w:rsidRPr="00DA6631">
        <w:rPr>
          <w:rFonts w:hAnsi="標楷體"/>
          <w:bCs/>
          <w:color w:val="000000"/>
          <w:sz w:val="28"/>
          <w:szCs w:val="28"/>
        </w:rPr>
        <w:t>中壢交流道（</w:t>
      </w:r>
      <w:r w:rsidRPr="00DA6631">
        <w:rPr>
          <w:rFonts w:hAnsi="標楷體"/>
          <w:bCs/>
          <w:color w:val="000000"/>
          <w:sz w:val="28"/>
          <w:szCs w:val="28"/>
        </w:rPr>
        <w:t>62</w:t>
      </w:r>
      <w:r w:rsidRPr="00DA6631">
        <w:rPr>
          <w:rFonts w:hAnsi="標楷體"/>
          <w:bCs/>
          <w:color w:val="000000"/>
          <w:sz w:val="28"/>
          <w:szCs w:val="28"/>
        </w:rPr>
        <w:t>公里）出口，往新屋方向行駛，沿民族路至三民路右轉，中正路左轉，中大路左轉即可抵達本校前門。車程約</w:t>
      </w:r>
      <w:r w:rsidRPr="00DA6631">
        <w:rPr>
          <w:rFonts w:hAnsi="標楷體"/>
          <w:bCs/>
          <w:color w:val="000000"/>
          <w:sz w:val="28"/>
          <w:szCs w:val="28"/>
        </w:rPr>
        <w:t>5~10</w:t>
      </w:r>
      <w:r w:rsidRPr="00DA6631">
        <w:rPr>
          <w:rFonts w:hAnsi="標楷體"/>
          <w:bCs/>
          <w:color w:val="000000"/>
          <w:sz w:val="28"/>
          <w:szCs w:val="28"/>
        </w:rPr>
        <w:t>分鐘。</w:t>
      </w:r>
    </w:p>
    <w:p w:rsidR="00DA6631" w:rsidRDefault="00DA6631" w:rsidP="00DA6631">
      <w:pPr>
        <w:pStyle w:val="11"/>
        <w:adjustRightInd w:val="0"/>
        <w:snapToGrid w:val="0"/>
        <w:spacing w:after="120" w:line="500" w:lineRule="atLeast"/>
        <w:ind w:leftChars="397" w:left="1261" w:hanging="308"/>
        <w:rPr>
          <w:rFonts w:hAnsi="標楷體"/>
          <w:bCs/>
          <w:color w:val="000000"/>
          <w:sz w:val="28"/>
          <w:szCs w:val="28"/>
        </w:rPr>
      </w:pPr>
      <w:r>
        <w:rPr>
          <w:rFonts w:hAnsi="標楷體" w:hint="eastAsia"/>
          <w:bCs/>
          <w:color w:val="000000"/>
          <w:sz w:val="28"/>
          <w:szCs w:val="28"/>
        </w:rPr>
        <w:t>(2)</w:t>
      </w:r>
      <w:r w:rsidRPr="00DA6631">
        <w:rPr>
          <w:rFonts w:hAnsi="標楷體"/>
          <w:bCs/>
          <w:color w:val="000000"/>
          <w:sz w:val="28"/>
          <w:szCs w:val="28"/>
        </w:rPr>
        <w:t>國道</w:t>
      </w:r>
      <w:r w:rsidRPr="00DA6631">
        <w:rPr>
          <w:rFonts w:hAnsi="標楷體"/>
          <w:bCs/>
          <w:color w:val="000000"/>
          <w:sz w:val="28"/>
          <w:szCs w:val="28"/>
        </w:rPr>
        <w:t>3</w:t>
      </w:r>
      <w:r w:rsidRPr="00DA6631">
        <w:rPr>
          <w:rFonts w:hAnsi="標楷體"/>
          <w:bCs/>
          <w:color w:val="000000"/>
          <w:sz w:val="28"/>
          <w:szCs w:val="28"/>
        </w:rPr>
        <w:t>號（福爾摩沙高速公路）</w:t>
      </w:r>
      <w:r>
        <w:rPr>
          <w:rFonts w:hAnsi="標楷體" w:hint="eastAsia"/>
          <w:bCs/>
          <w:color w:val="000000"/>
          <w:sz w:val="28"/>
          <w:szCs w:val="28"/>
        </w:rPr>
        <w:t>：</w:t>
      </w:r>
      <w:r w:rsidRPr="00DA6631">
        <w:rPr>
          <w:rFonts w:hAnsi="標楷體" w:hint="eastAsia"/>
          <w:bCs/>
          <w:color w:val="000000"/>
          <w:sz w:val="28"/>
          <w:szCs w:val="28"/>
        </w:rPr>
        <w:t>大溪交流道（</w:t>
      </w:r>
      <w:r w:rsidRPr="00DA6631">
        <w:rPr>
          <w:rFonts w:hAnsi="標楷體" w:hint="eastAsia"/>
          <w:bCs/>
          <w:color w:val="000000"/>
          <w:sz w:val="28"/>
          <w:szCs w:val="28"/>
        </w:rPr>
        <w:t>62</w:t>
      </w:r>
      <w:r w:rsidRPr="00DA6631">
        <w:rPr>
          <w:rFonts w:hAnsi="標楷體" w:hint="eastAsia"/>
          <w:bCs/>
          <w:color w:val="000000"/>
          <w:sz w:val="28"/>
          <w:szCs w:val="28"/>
        </w:rPr>
        <w:t>公里）出口，往中壢方向行駛，轉台</w:t>
      </w:r>
      <w:r w:rsidRPr="00DA6631">
        <w:rPr>
          <w:rFonts w:hAnsi="標楷體" w:hint="eastAsia"/>
          <w:bCs/>
          <w:color w:val="000000"/>
          <w:sz w:val="28"/>
          <w:szCs w:val="28"/>
        </w:rPr>
        <w:t>66</w:t>
      </w:r>
      <w:r w:rsidRPr="00DA6631">
        <w:rPr>
          <w:rFonts w:hAnsi="標楷體" w:hint="eastAsia"/>
          <w:bCs/>
          <w:color w:val="000000"/>
          <w:sz w:val="28"/>
          <w:szCs w:val="28"/>
        </w:rPr>
        <w:t>線快速公路（往中壢、觀音方向），接國道</w:t>
      </w:r>
      <w:r w:rsidRPr="00DA6631">
        <w:rPr>
          <w:rFonts w:hAnsi="標楷體" w:hint="eastAsia"/>
          <w:bCs/>
          <w:color w:val="000000"/>
          <w:sz w:val="28"/>
          <w:szCs w:val="28"/>
        </w:rPr>
        <w:t>1</w:t>
      </w:r>
      <w:r w:rsidRPr="00DA6631">
        <w:rPr>
          <w:rFonts w:hAnsi="標楷體" w:hint="eastAsia"/>
          <w:bCs/>
          <w:color w:val="000000"/>
          <w:sz w:val="28"/>
          <w:szCs w:val="28"/>
        </w:rPr>
        <w:t>號（北上），於</w:t>
      </w:r>
      <w:r w:rsidRPr="00DA6631">
        <w:rPr>
          <w:rFonts w:hAnsi="標楷體" w:hint="eastAsia"/>
          <w:bCs/>
          <w:color w:val="000000"/>
          <w:sz w:val="28"/>
          <w:szCs w:val="28"/>
        </w:rPr>
        <w:t>62</w:t>
      </w:r>
      <w:r w:rsidRPr="00DA6631">
        <w:rPr>
          <w:rFonts w:hAnsi="標楷體" w:hint="eastAsia"/>
          <w:bCs/>
          <w:color w:val="000000"/>
          <w:sz w:val="28"/>
          <w:szCs w:val="28"/>
        </w:rPr>
        <w:t>公里中壢交流道出口，往新屋方向行駛，沿民族路至三民路右轉，中正路左轉，中大路左轉即可抵達本校前門。車程約</w:t>
      </w:r>
      <w:r w:rsidRPr="00DA6631">
        <w:rPr>
          <w:rFonts w:hAnsi="標楷體" w:hint="eastAsia"/>
          <w:bCs/>
          <w:color w:val="000000"/>
          <w:sz w:val="28"/>
          <w:szCs w:val="28"/>
        </w:rPr>
        <w:t>20</w:t>
      </w:r>
      <w:r w:rsidRPr="00DA6631">
        <w:rPr>
          <w:rFonts w:hAnsi="標楷體" w:hint="eastAsia"/>
          <w:bCs/>
          <w:color w:val="000000"/>
          <w:sz w:val="28"/>
          <w:szCs w:val="28"/>
        </w:rPr>
        <w:t>分鐘。</w:t>
      </w:r>
    </w:p>
    <w:p w:rsidR="00DA6631" w:rsidRPr="00DA6631" w:rsidRDefault="00DA6631" w:rsidP="009F1654">
      <w:pPr>
        <w:pStyle w:val="11"/>
        <w:adjustRightInd w:val="0"/>
        <w:snapToGrid w:val="0"/>
        <w:spacing w:after="120" w:line="500" w:lineRule="atLeast"/>
        <w:ind w:leftChars="531" w:left="1274" w:firstLine="0"/>
        <w:jc w:val="center"/>
        <w:rPr>
          <w:rFonts w:hAnsi="標楷體"/>
          <w:bCs/>
          <w:color w:val="000000"/>
          <w:sz w:val="28"/>
          <w:szCs w:val="28"/>
        </w:rPr>
      </w:pPr>
      <w:r>
        <w:rPr>
          <w:rFonts w:hAnsi="標楷體" w:hint="eastAsia"/>
          <w:bCs/>
          <w:noProof/>
          <w:color w:val="000000"/>
          <w:sz w:val="28"/>
          <w:szCs w:val="28"/>
        </w:rPr>
        <w:lastRenderedPageBreak/>
        <w:drawing>
          <wp:inline distT="0" distB="0" distL="0" distR="0">
            <wp:extent cx="3933825" cy="2980629"/>
            <wp:effectExtent l="19050" t="0" r="9525" b="0"/>
            <wp:docPr id="18"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srcRect/>
                    <a:stretch>
                      <a:fillRect/>
                    </a:stretch>
                  </pic:blipFill>
                  <pic:spPr bwMode="auto">
                    <a:xfrm>
                      <a:off x="0" y="0"/>
                      <a:ext cx="3933825" cy="2980629"/>
                    </a:xfrm>
                    <a:prstGeom prst="rect">
                      <a:avLst/>
                    </a:prstGeom>
                    <a:noFill/>
                    <a:ln w="9525">
                      <a:noFill/>
                      <a:miter lim="800000"/>
                      <a:headEnd/>
                      <a:tailEnd/>
                    </a:ln>
                  </pic:spPr>
                </pic:pic>
              </a:graphicData>
            </a:graphic>
          </wp:inline>
        </w:drawing>
      </w:r>
    </w:p>
    <w:p w:rsidR="00DA6631" w:rsidRDefault="00DA6631" w:rsidP="00DA6631">
      <w:pPr>
        <w:pStyle w:val="11"/>
        <w:adjustRightInd w:val="0"/>
        <w:snapToGrid w:val="0"/>
        <w:spacing w:after="120" w:line="500" w:lineRule="atLeast"/>
        <w:ind w:leftChars="294" w:left="706" w:firstLine="0"/>
        <w:jc w:val="left"/>
        <w:rPr>
          <w:rFonts w:hAnsi="標楷體"/>
          <w:color w:val="000000"/>
          <w:sz w:val="28"/>
          <w:szCs w:val="28"/>
        </w:rPr>
      </w:pPr>
      <w:r>
        <w:rPr>
          <w:rFonts w:hAnsi="標楷體" w:hint="eastAsia"/>
          <w:color w:val="000000"/>
          <w:sz w:val="28"/>
          <w:szCs w:val="28"/>
        </w:rPr>
        <w:t>2.</w:t>
      </w:r>
      <w:r>
        <w:rPr>
          <w:rFonts w:hAnsi="標楷體" w:hint="eastAsia"/>
          <w:color w:val="000000"/>
          <w:sz w:val="28"/>
          <w:szCs w:val="28"/>
        </w:rPr>
        <w:t>大眾運輸：</w:t>
      </w:r>
    </w:p>
    <w:p w:rsidR="00DA6631" w:rsidRDefault="00DA6631" w:rsidP="00DA6631">
      <w:pPr>
        <w:pStyle w:val="11"/>
        <w:adjustRightInd w:val="0"/>
        <w:snapToGrid w:val="0"/>
        <w:spacing w:after="120" w:line="500" w:lineRule="atLeast"/>
        <w:ind w:leftChars="412" w:left="1300" w:hangingChars="111" w:hanging="311"/>
        <w:jc w:val="left"/>
        <w:rPr>
          <w:rFonts w:hAnsi="標楷體"/>
          <w:color w:val="000000"/>
          <w:sz w:val="28"/>
          <w:szCs w:val="28"/>
        </w:rPr>
      </w:pPr>
      <w:r>
        <w:rPr>
          <w:rFonts w:hAnsi="標楷體" w:hint="eastAsia"/>
          <w:color w:val="000000"/>
          <w:sz w:val="28"/>
          <w:szCs w:val="28"/>
        </w:rPr>
        <w:t>(1)</w:t>
      </w:r>
      <w:r w:rsidRPr="00DA6631">
        <w:rPr>
          <w:rFonts w:hAnsi="標楷體" w:hint="eastAsia"/>
          <w:color w:val="000000"/>
          <w:sz w:val="28"/>
          <w:szCs w:val="28"/>
        </w:rPr>
        <w:t>火車</w:t>
      </w:r>
      <w:r>
        <w:rPr>
          <w:rFonts w:hAnsi="標楷體" w:hint="eastAsia"/>
          <w:color w:val="000000"/>
          <w:sz w:val="28"/>
          <w:szCs w:val="28"/>
        </w:rPr>
        <w:t>：</w:t>
      </w:r>
      <w:r w:rsidRPr="00DA6631">
        <w:rPr>
          <w:rFonts w:hAnsi="標楷體" w:hint="eastAsia"/>
          <w:color w:val="000000"/>
          <w:sz w:val="28"/>
          <w:szCs w:val="28"/>
        </w:rPr>
        <w:t>台鐵中壢站下車，前站出站後轉乘市區公車或計程車（車程</w:t>
      </w:r>
      <w:r w:rsidRPr="00DA6631">
        <w:rPr>
          <w:rFonts w:hAnsi="標楷體" w:hint="eastAsia"/>
          <w:color w:val="000000"/>
          <w:sz w:val="28"/>
          <w:szCs w:val="28"/>
        </w:rPr>
        <w:t>20~30</w:t>
      </w:r>
      <w:r w:rsidRPr="00DA6631">
        <w:rPr>
          <w:rFonts w:hAnsi="標楷體" w:hint="eastAsia"/>
          <w:color w:val="000000"/>
          <w:sz w:val="28"/>
          <w:szCs w:val="28"/>
        </w:rPr>
        <w:t>分鐘）抵達本校。請參閱市區公車搭乘說明。</w:t>
      </w:r>
    </w:p>
    <w:p w:rsidR="00DA6631" w:rsidRDefault="00DA6631" w:rsidP="00DA6631">
      <w:pPr>
        <w:pStyle w:val="11"/>
        <w:adjustRightInd w:val="0"/>
        <w:snapToGrid w:val="0"/>
        <w:spacing w:after="120" w:line="500" w:lineRule="atLeast"/>
        <w:ind w:leftChars="412" w:left="1300" w:hangingChars="111" w:hanging="311"/>
        <w:jc w:val="left"/>
        <w:rPr>
          <w:rFonts w:hAnsi="標楷體"/>
          <w:color w:val="000000"/>
          <w:sz w:val="28"/>
          <w:szCs w:val="28"/>
        </w:rPr>
      </w:pPr>
      <w:r>
        <w:rPr>
          <w:rFonts w:hAnsi="標楷體" w:hint="eastAsia"/>
          <w:color w:val="000000"/>
          <w:sz w:val="28"/>
          <w:szCs w:val="28"/>
        </w:rPr>
        <w:t>(2)</w:t>
      </w:r>
      <w:r w:rsidRPr="00DA6631">
        <w:rPr>
          <w:rFonts w:hAnsi="標楷體" w:hint="eastAsia"/>
          <w:color w:val="000000"/>
          <w:sz w:val="28"/>
          <w:szCs w:val="28"/>
        </w:rPr>
        <w:t>高鐵</w:t>
      </w:r>
      <w:r>
        <w:rPr>
          <w:rFonts w:hAnsi="標楷體" w:hint="eastAsia"/>
          <w:color w:val="000000"/>
          <w:sz w:val="28"/>
          <w:szCs w:val="28"/>
        </w:rPr>
        <w:t>：</w:t>
      </w:r>
      <w:r w:rsidRPr="00DA6631">
        <w:rPr>
          <w:rFonts w:hAnsi="標楷體" w:hint="eastAsia"/>
          <w:color w:val="000000"/>
          <w:sz w:val="28"/>
          <w:szCs w:val="28"/>
        </w:rPr>
        <w:t>高鐵桃園站下車，出站後於公車站</w:t>
      </w:r>
      <w:r w:rsidRPr="00DA6631">
        <w:rPr>
          <w:rFonts w:hAnsi="標楷體" w:hint="eastAsia"/>
          <w:color w:val="000000"/>
          <w:sz w:val="28"/>
          <w:szCs w:val="28"/>
        </w:rPr>
        <w:t>8</w:t>
      </w:r>
      <w:r w:rsidRPr="00DA6631">
        <w:rPr>
          <w:rFonts w:hAnsi="標楷體" w:hint="eastAsia"/>
          <w:color w:val="000000"/>
          <w:sz w:val="28"/>
          <w:szCs w:val="28"/>
        </w:rPr>
        <w:t>號月台搭乘</w:t>
      </w:r>
      <w:r w:rsidRPr="00DA6631">
        <w:rPr>
          <w:rFonts w:hAnsi="標楷體" w:hint="eastAsia"/>
          <w:color w:val="000000"/>
          <w:sz w:val="28"/>
          <w:szCs w:val="28"/>
        </w:rPr>
        <w:t>132</w:t>
      </w:r>
      <w:r w:rsidRPr="00DA6631">
        <w:rPr>
          <w:rFonts w:hAnsi="標楷體" w:hint="eastAsia"/>
          <w:color w:val="000000"/>
          <w:sz w:val="28"/>
          <w:szCs w:val="28"/>
        </w:rPr>
        <w:t>、</w:t>
      </w:r>
      <w:r w:rsidRPr="00DA6631">
        <w:rPr>
          <w:rFonts w:hAnsi="標楷體" w:hint="eastAsia"/>
          <w:color w:val="000000"/>
          <w:sz w:val="28"/>
          <w:szCs w:val="28"/>
        </w:rPr>
        <w:t>172</w:t>
      </w:r>
      <w:r w:rsidRPr="00DA6631">
        <w:rPr>
          <w:rFonts w:hAnsi="標楷體" w:hint="eastAsia"/>
          <w:color w:val="000000"/>
          <w:sz w:val="28"/>
          <w:szCs w:val="28"/>
        </w:rPr>
        <w:t>市區公車直達中央大學（約每小時</w:t>
      </w:r>
      <w:r w:rsidRPr="00DA6631">
        <w:rPr>
          <w:rFonts w:hAnsi="標楷體" w:hint="eastAsia"/>
          <w:color w:val="000000"/>
          <w:sz w:val="28"/>
          <w:szCs w:val="28"/>
        </w:rPr>
        <w:t>1</w:t>
      </w:r>
      <w:r w:rsidRPr="00DA6631">
        <w:rPr>
          <w:rFonts w:hAnsi="標楷體" w:hint="eastAsia"/>
          <w:color w:val="000000"/>
          <w:sz w:val="28"/>
          <w:szCs w:val="28"/>
        </w:rPr>
        <w:t>班，車程</w:t>
      </w:r>
      <w:r w:rsidRPr="00DA6631">
        <w:rPr>
          <w:rFonts w:hAnsi="標楷體" w:hint="eastAsia"/>
          <w:color w:val="000000"/>
          <w:sz w:val="28"/>
          <w:szCs w:val="28"/>
        </w:rPr>
        <w:t>15~20</w:t>
      </w:r>
      <w:r w:rsidRPr="00DA6631">
        <w:rPr>
          <w:rFonts w:hAnsi="標楷體" w:hint="eastAsia"/>
          <w:color w:val="000000"/>
          <w:sz w:val="28"/>
          <w:szCs w:val="28"/>
        </w:rPr>
        <w:t>分鐘），或搭乘往中壢方向公車（至市區公車總站轉搭往本校公車</w:t>
      </w:r>
      <w:r w:rsidRPr="00DA6631">
        <w:rPr>
          <w:rFonts w:hAnsi="標楷體" w:hint="eastAsia"/>
          <w:color w:val="000000"/>
          <w:sz w:val="28"/>
          <w:szCs w:val="28"/>
        </w:rPr>
        <w:t>)</w:t>
      </w:r>
      <w:r w:rsidRPr="00DA6631">
        <w:rPr>
          <w:rFonts w:hAnsi="標楷體" w:hint="eastAsia"/>
          <w:color w:val="000000"/>
          <w:sz w:val="28"/>
          <w:szCs w:val="28"/>
        </w:rPr>
        <w:t>、計程車或自行開車抵達本校。</w:t>
      </w:r>
    </w:p>
    <w:p w:rsidR="00DA6631" w:rsidRDefault="00DA6631" w:rsidP="009F1654">
      <w:pPr>
        <w:pStyle w:val="11"/>
        <w:adjustRightInd w:val="0"/>
        <w:snapToGrid w:val="0"/>
        <w:spacing w:after="120" w:line="500" w:lineRule="atLeast"/>
        <w:ind w:leftChars="294" w:left="992" w:hangingChars="102" w:hanging="286"/>
        <w:jc w:val="left"/>
        <w:rPr>
          <w:rFonts w:hAnsi="標楷體"/>
          <w:color w:val="000000"/>
          <w:sz w:val="28"/>
          <w:szCs w:val="28"/>
        </w:rPr>
      </w:pPr>
      <w:r>
        <w:rPr>
          <w:rFonts w:hAnsi="標楷體" w:hint="eastAsia"/>
          <w:color w:val="000000"/>
          <w:sz w:val="28"/>
          <w:szCs w:val="28"/>
        </w:rPr>
        <w:t>3.</w:t>
      </w:r>
      <w:r w:rsidRPr="00DA6631">
        <w:rPr>
          <w:rFonts w:eastAsia="新細明體"/>
          <w:color w:val="3F3A35"/>
          <w:sz w:val="19"/>
          <w:szCs w:val="19"/>
          <w:shd w:val="clear" w:color="auto" w:fill="FAF6F0"/>
        </w:rPr>
        <w:t xml:space="preserve"> </w:t>
      </w:r>
      <w:r w:rsidRPr="00DA6631">
        <w:rPr>
          <w:rFonts w:hAnsi="標楷體"/>
          <w:color w:val="000000"/>
          <w:sz w:val="28"/>
          <w:szCs w:val="28"/>
        </w:rPr>
        <w:t>市區公車</w:t>
      </w:r>
      <w:r w:rsidRPr="00DA6631">
        <w:rPr>
          <w:rFonts w:hAnsi="標楷體"/>
          <w:color w:val="000000"/>
          <w:sz w:val="28"/>
          <w:szCs w:val="28"/>
        </w:rPr>
        <w:t>132</w:t>
      </w:r>
      <w:r w:rsidRPr="00DA6631">
        <w:rPr>
          <w:rFonts w:hAnsi="標楷體"/>
          <w:color w:val="000000"/>
          <w:sz w:val="28"/>
          <w:szCs w:val="28"/>
        </w:rPr>
        <w:t>、</w:t>
      </w:r>
      <w:r w:rsidRPr="00DA6631">
        <w:rPr>
          <w:rFonts w:hAnsi="標楷體"/>
          <w:color w:val="000000"/>
          <w:sz w:val="28"/>
          <w:szCs w:val="28"/>
        </w:rPr>
        <w:t>133</w:t>
      </w:r>
      <w:r w:rsidRPr="00DA6631">
        <w:rPr>
          <w:rFonts w:hAnsi="標楷體"/>
          <w:color w:val="000000"/>
          <w:sz w:val="28"/>
          <w:szCs w:val="28"/>
        </w:rPr>
        <w:t>、</w:t>
      </w:r>
      <w:r w:rsidRPr="00DA6631">
        <w:rPr>
          <w:rFonts w:hAnsi="標楷體"/>
          <w:color w:val="000000"/>
          <w:sz w:val="28"/>
          <w:szCs w:val="28"/>
        </w:rPr>
        <w:t>172</w:t>
      </w:r>
      <w:r w:rsidRPr="00DA6631">
        <w:rPr>
          <w:rFonts w:hAnsi="標楷體"/>
          <w:color w:val="000000"/>
          <w:sz w:val="28"/>
          <w:szCs w:val="28"/>
        </w:rPr>
        <w:t>路線行駛於中壢市區及中央大學之間，車行約</w:t>
      </w:r>
      <w:r w:rsidRPr="00DA6631">
        <w:rPr>
          <w:rFonts w:hAnsi="標楷體"/>
          <w:color w:val="000000"/>
          <w:sz w:val="28"/>
          <w:szCs w:val="28"/>
        </w:rPr>
        <w:t>20~30</w:t>
      </w:r>
      <w:r w:rsidRPr="00DA6631">
        <w:rPr>
          <w:rFonts w:hAnsi="標楷體"/>
          <w:color w:val="000000"/>
          <w:sz w:val="28"/>
          <w:szCs w:val="28"/>
        </w:rPr>
        <w:t>分鐘；部分班次繞經高鐵桃園站。</w:t>
      </w:r>
    </w:p>
    <w:p w:rsidR="009F1654" w:rsidRDefault="009F1654" w:rsidP="00024D8B">
      <w:pPr>
        <w:pStyle w:val="11"/>
        <w:adjustRightInd w:val="0"/>
        <w:snapToGrid w:val="0"/>
        <w:spacing w:after="120" w:line="500" w:lineRule="atLeast"/>
        <w:ind w:leftChars="413" w:left="991" w:firstLine="1"/>
        <w:jc w:val="center"/>
        <w:rPr>
          <w:rFonts w:hAnsi="標楷體"/>
          <w:color w:val="000000"/>
          <w:sz w:val="28"/>
          <w:szCs w:val="28"/>
        </w:rPr>
      </w:pPr>
      <w:r>
        <w:rPr>
          <w:rFonts w:hAnsi="標楷體" w:hint="eastAsia"/>
          <w:noProof/>
          <w:color w:val="000000"/>
          <w:sz w:val="28"/>
          <w:szCs w:val="28"/>
        </w:rPr>
        <w:lastRenderedPageBreak/>
        <w:drawing>
          <wp:inline distT="0" distB="0" distL="0" distR="0">
            <wp:extent cx="3803231" cy="5276850"/>
            <wp:effectExtent l="19050" t="0" r="6769" b="0"/>
            <wp:docPr id="19"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srcRect/>
                    <a:stretch>
                      <a:fillRect/>
                    </a:stretch>
                  </pic:blipFill>
                  <pic:spPr bwMode="auto">
                    <a:xfrm>
                      <a:off x="0" y="0"/>
                      <a:ext cx="3804652" cy="5278821"/>
                    </a:xfrm>
                    <a:prstGeom prst="rect">
                      <a:avLst/>
                    </a:prstGeom>
                    <a:noFill/>
                    <a:ln w="9525">
                      <a:noFill/>
                      <a:miter lim="800000"/>
                      <a:headEnd/>
                      <a:tailEnd/>
                    </a:ln>
                  </pic:spPr>
                </pic:pic>
              </a:graphicData>
            </a:graphic>
          </wp:inline>
        </w:drawing>
      </w:r>
    </w:p>
    <w:p w:rsidR="009F1654" w:rsidRDefault="009F1654" w:rsidP="009F1654">
      <w:pPr>
        <w:pStyle w:val="11"/>
        <w:adjustRightInd w:val="0"/>
        <w:snapToGrid w:val="0"/>
        <w:spacing w:after="120" w:line="500" w:lineRule="atLeast"/>
        <w:ind w:leftChars="294" w:left="992" w:hangingChars="102" w:hanging="286"/>
        <w:jc w:val="left"/>
        <w:rPr>
          <w:rFonts w:hAnsi="標楷體"/>
          <w:color w:val="000000"/>
          <w:sz w:val="28"/>
          <w:szCs w:val="28"/>
        </w:rPr>
      </w:pPr>
      <w:r>
        <w:rPr>
          <w:rFonts w:hAnsi="標楷體" w:hint="eastAsia"/>
          <w:color w:val="000000"/>
          <w:sz w:val="28"/>
          <w:szCs w:val="28"/>
        </w:rPr>
        <w:t>4.</w:t>
      </w:r>
      <w:r>
        <w:rPr>
          <w:rFonts w:hAnsi="標楷體" w:hint="eastAsia"/>
          <w:color w:val="000000"/>
          <w:sz w:val="28"/>
          <w:szCs w:val="28"/>
        </w:rPr>
        <w:t>學校平面圖：</w:t>
      </w:r>
    </w:p>
    <w:p w:rsidR="00044CAF" w:rsidRDefault="00EA3D0B" w:rsidP="00044CAF">
      <w:pPr>
        <w:widowControl/>
        <w:ind w:leftChars="295" w:left="708"/>
        <w:jc w:val="center"/>
        <w:rPr>
          <w:rFonts w:hAnsi="標楷體"/>
          <w:color w:val="000000"/>
          <w:sz w:val="28"/>
          <w:szCs w:val="28"/>
        </w:rPr>
      </w:pPr>
      <w:r>
        <w:rPr>
          <w:noProof/>
        </w:rPr>
        <w:drawing>
          <wp:inline distT="0" distB="0" distL="0" distR="0">
            <wp:extent cx="4758616" cy="3030280"/>
            <wp:effectExtent l="19050" t="0" r="3884" b="0"/>
            <wp:docPr id="16" name="圖片 10" descr="http://house.nfu.edu.tw/data/NCU/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house.nfu.edu.tw/data/NCU/map.jpg"/>
                    <pic:cNvPicPr>
                      <a:picLocks noChangeAspect="1" noChangeArrowheads="1"/>
                    </pic:cNvPicPr>
                  </pic:nvPicPr>
                  <pic:blipFill>
                    <a:blip r:embed="rId18" cstate="print"/>
                    <a:srcRect/>
                    <a:stretch>
                      <a:fillRect/>
                    </a:stretch>
                  </pic:blipFill>
                  <pic:spPr bwMode="auto">
                    <a:xfrm>
                      <a:off x="0" y="0"/>
                      <a:ext cx="4758616" cy="3030280"/>
                    </a:xfrm>
                    <a:prstGeom prst="rect">
                      <a:avLst/>
                    </a:prstGeom>
                    <a:noFill/>
                    <a:ln w="9525">
                      <a:noFill/>
                      <a:miter lim="800000"/>
                      <a:headEnd/>
                      <a:tailEnd/>
                    </a:ln>
                  </pic:spPr>
                </pic:pic>
              </a:graphicData>
            </a:graphic>
          </wp:inline>
        </w:drawing>
      </w:r>
    </w:p>
    <w:p w:rsidR="00BD7EA3" w:rsidRDefault="009F1654" w:rsidP="009F1654">
      <w:pPr>
        <w:pStyle w:val="11"/>
        <w:adjustRightInd w:val="0"/>
        <w:snapToGrid w:val="0"/>
        <w:spacing w:after="120" w:line="500" w:lineRule="atLeast"/>
        <w:ind w:leftChars="118" w:left="283" w:firstLine="0"/>
        <w:jc w:val="left"/>
        <w:rPr>
          <w:rFonts w:hAnsi="標楷體"/>
          <w:sz w:val="28"/>
          <w:szCs w:val="28"/>
        </w:rPr>
      </w:pPr>
      <w:r>
        <w:rPr>
          <w:rFonts w:hAnsi="標楷體" w:hint="eastAsia"/>
          <w:sz w:val="28"/>
          <w:szCs w:val="28"/>
        </w:rPr>
        <w:lastRenderedPageBreak/>
        <w:t>(</w:t>
      </w:r>
      <w:r>
        <w:rPr>
          <w:rFonts w:hAnsi="標楷體" w:hint="eastAsia"/>
          <w:sz w:val="28"/>
          <w:szCs w:val="28"/>
        </w:rPr>
        <w:t>二</w:t>
      </w:r>
      <w:r>
        <w:rPr>
          <w:rFonts w:hAnsi="標楷體" w:hint="eastAsia"/>
          <w:sz w:val="28"/>
          <w:szCs w:val="28"/>
        </w:rPr>
        <w:t>)</w:t>
      </w:r>
      <w:r>
        <w:rPr>
          <w:rFonts w:hAnsi="標楷體" w:hint="eastAsia"/>
          <w:sz w:val="28"/>
          <w:szCs w:val="28"/>
        </w:rPr>
        <w:t>中區：逢甲大學</w:t>
      </w:r>
    </w:p>
    <w:p w:rsidR="009F1654" w:rsidRDefault="009F1654" w:rsidP="009F1654">
      <w:pPr>
        <w:pStyle w:val="11"/>
        <w:adjustRightInd w:val="0"/>
        <w:snapToGrid w:val="0"/>
        <w:spacing w:after="120" w:line="500" w:lineRule="atLeast"/>
        <w:ind w:leftChars="295" w:left="708" w:firstLine="0"/>
        <w:jc w:val="left"/>
        <w:rPr>
          <w:rFonts w:hAnsi="標楷體"/>
          <w:sz w:val="28"/>
          <w:szCs w:val="28"/>
        </w:rPr>
      </w:pPr>
      <w:r>
        <w:rPr>
          <w:rFonts w:hAnsi="標楷體" w:hint="eastAsia"/>
          <w:sz w:val="28"/>
          <w:szCs w:val="28"/>
        </w:rPr>
        <w:t>1.</w:t>
      </w:r>
      <w:r w:rsidR="0097080D">
        <w:rPr>
          <w:rFonts w:hAnsi="標楷體" w:hint="eastAsia"/>
          <w:sz w:val="28"/>
          <w:szCs w:val="28"/>
        </w:rPr>
        <w:t>自行開車：</w:t>
      </w:r>
    </w:p>
    <w:p w:rsidR="0097080D" w:rsidRDefault="0097080D" w:rsidP="0097080D">
      <w:pPr>
        <w:pStyle w:val="11"/>
        <w:adjustRightInd w:val="0"/>
        <w:snapToGrid w:val="0"/>
        <w:spacing w:after="120" w:line="500" w:lineRule="atLeast"/>
        <w:ind w:leftChars="395" w:left="1301" w:hangingChars="126" w:hanging="353"/>
        <w:jc w:val="left"/>
        <w:rPr>
          <w:rFonts w:hAnsi="標楷體"/>
          <w:sz w:val="28"/>
          <w:szCs w:val="28"/>
        </w:rPr>
      </w:pPr>
      <w:r>
        <w:rPr>
          <w:rFonts w:hAnsi="標楷體" w:hint="eastAsia"/>
          <w:sz w:val="28"/>
          <w:szCs w:val="28"/>
        </w:rPr>
        <w:t>(1)</w:t>
      </w:r>
      <w:r w:rsidRPr="0097080D">
        <w:rPr>
          <w:rFonts w:hAnsi="標楷體" w:hint="eastAsia"/>
          <w:sz w:val="28"/>
          <w:szCs w:val="28"/>
        </w:rPr>
        <w:t>中山高速公路</w:t>
      </w:r>
      <w:r w:rsidRPr="0097080D">
        <w:rPr>
          <w:rFonts w:hAnsi="標楷體" w:hint="eastAsia"/>
          <w:sz w:val="28"/>
          <w:szCs w:val="28"/>
        </w:rPr>
        <w:t>(</w:t>
      </w:r>
      <w:r w:rsidRPr="0097080D">
        <w:rPr>
          <w:rFonts w:hAnsi="標楷體" w:hint="eastAsia"/>
          <w:sz w:val="28"/>
          <w:szCs w:val="28"/>
        </w:rPr>
        <w:t>國道一號</w:t>
      </w:r>
      <w:r w:rsidRPr="0097080D">
        <w:rPr>
          <w:rFonts w:hAnsi="標楷體" w:hint="eastAsia"/>
          <w:sz w:val="28"/>
          <w:szCs w:val="28"/>
        </w:rPr>
        <w:t>)</w:t>
      </w:r>
      <w:r w:rsidRPr="0097080D">
        <w:rPr>
          <w:rFonts w:hAnsi="標楷體" w:hint="eastAsia"/>
          <w:sz w:val="28"/>
          <w:szCs w:val="28"/>
        </w:rPr>
        <w:t>：</w:t>
      </w:r>
    </w:p>
    <w:p w:rsidR="0097080D" w:rsidRDefault="0097080D" w:rsidP="0097080D">
      <w:pPr>
        <w:pStyle w:val="11"/>
        <w:adjustRightInd w:val="0"/>
        <w:snapToGrid w:val="0"/>
        <w:spacing w:after="120" w:line="500" w:lineRule="atLeast"/>
        <w:ind w:leftChars="525" w:left="1484" w:hangingChars="80" w:hanging="224"/>
        <w:jc w:val="left"/>
        <w:rPr>
          <w:rFonts w:hAnsi="標楷體"/>
          <w:sz w:val="28"/>
          <w:szCs w:val="28"/>
        </w:rPr>
      </w:pPr>
      <w:r>
        <w:rPr>
          <w:rFonts w:hAnsi="標楷體" w:hint="eastAsia"/>
          <w:sz w:val="28"/>
          <w:szCs w:val="28"/>
        </w:rPr>
        <w:t>a.</w:t>
      </w:r>
      <w:r w:rsidRPr="0097080D">
        <w:rPr>
          <w:rFonts w:hAnsi="標楷體" w:hint="eastAsia"/>
          <w:sz w:val="28"/>
          <w:szCs w:val="28"/>
        </w:rPr>
        <w:t>中港交流道：</w:t>
      </w:r>
      <w:r>
        <w:rPr>
          <w:rFonts w:hAnsi="標楷體" w:hint="eastAsia"/>
          <w:sz w:val="28"/>
          <w:szCs w:val="28"/>
        </w:rPr>
        <w:t>178.6K</w:t>
      </w:r>
      <w:r w:rsidRPr="0097080D">
        <w:rPr>
          <w:rFonts w:hAnsi="標楷體" w:hint="eastAsia"/>
          <w:sz w:val="28"/>
          <w:szCs w:val="28"/>
        </w:rPr>
        <w:t>處下</w:t>
      </w:r>
      <w:r>
        <w:rPr>
          <w:rFonts w:hAnsi="標楷體" w:hint="eastAsia"/>
          <w:sz w:val="28"/>
          <w:szCs w:val="28"/>
        </w:rPr>
        <w:t>(</w:t>
      </w:r>
      <w:r w:rsidRPr="0097080D">
        <w:rPr>
          <w:rFonts w:hAnsi="標楷體" w:hint="eastAsia"/>
          <w:sz w:val="28"/>
          <w:szCs w:val="28"/>
        </w:rPr>
        <w:t>台中沙鹿</w:t>
      </w:r>
      <w:r>
        <w:rPr>
          <w:rFonts w:hAnsi="標楷體" w:hint="eastAsia"/>
          <w:sz w:val="28"/>
          <w:szCs w:val="28"/>
        </w:rPr>
        <w:t>)</w:t>
      </w:r>
      <w:r w:rsidRPr="0097080D">
        <w:rPr>
          <w:rFonts w:hAnsi="標楷體" w:hint="eastAsia"/>
          <w:sz w:val="28"/>
          <w:szCs w:val="28"/>
        </w:rPr>
        <w:t>交流道，往台中市方向，進中港路，過黎明路橋，左轉進河南路，左轉進福星路的「福星停車場」。再由文華路步行至逢甲大學大門。</w:t>
      </w:r>
    </w:p>
    <w:p w:rsidR="0097080D" w:rsidRDefault="0097080D" w:rsidP="0097080D">
      <w:pPr>
        <w:pStyle w:val="11"/>
        <w:adjustRightInd w:val="0"/>
        <w:snapToGrid w:val="0"/>
        <w:spacing w:after="120" w:line="500" w:lineRule="atLeast"/>
        <w:ind w:leftChars="525" w:left="1484" w:hangingChars="80" w:hanging="224"/>
        <w:jc w:val="left"/>
        <w:rPr>
          <w:rFonts w:hAnsi="標楷體"/>
          <w:sz w:val="28"/>
          <w:szCs w:val="28"/>
        </w:rPr>
      </w:pPr>
      <w:r>
        <w:rPr>
          <w:rFonts w:hAnsi="標楷體" w:hint="eastAsia"/>
          <w:sz w:val="28"/>
          <w:szCs w:val="28"/>
        </w:rPr>
        <w:t>b.</w:t>
      </w:r>
      <w:r w:rsidRPr="0097080D">
        <w:rPr>
          <w:rFonts w:hint="eastAsia"/>
        </w:rPr>
        <w:t xml:space="preserve"> </w:t>
      </w:r>
      <w:r w:rsidRPr="0097080D">
        <w:rPr>
          <w:rFonts w:hAnsi="標楷體" w:hint="eastAsia"/>
          <w:sz w:val="28"/>
          <w:szCs w:val="28"/>
        </w:rPr>
        <w:t>大雅交流道：</w:t>
      </w:r>
      <w:r>
        <w:rPr>
          <w:rFonts w:hAnsi="標楷體" w:hint="eastAsia"/>
          <w:sz w:val="28"/>
          <w:szCs w:val="28"/>
        </w:rPr>
        <w:t>172.4K</w:t>
      </w:r>
      <w:r w:rsidRPr="0097080D">
        <w:rPr>
          <w:rFonts w:hAnsi="標楷體" w:hint="eastAsia"/>
          <w:sz w:val="28"/>
          <w:szCs w:val="28"/>
        </w:rPr>
        <w:t>處下</w:t>
      </w:r>
      <w:r w:rsidRPr="0097080D">
        <w:rPr>
          <w:rFonts w:hAnsi="標楷體" w:hint="eastAsia"/>
          <w:sz w:val="28"/>
          <w:szCs w:val="28"/>
        </w:rPr>
        <w:t>(</w:t>
      </w:r>
      <w:r w:rsidRPr="0097080D">
        <w:rPr>
          <w:rFonts w:hAnsi="標楷體" w:hint="eastAsia"/>
          <w:sz w:val="28"/>
          <w:szCs w:val="28"/>
        </w:rPr>
        <w:t>台中大雅</w:t>
      </w:r>
      <w:r>
        <w:rPr>
          <w:rFonts w:hAnsi="標楷體" w:hint="eastAsia"/>
          <w:sz w:val="28"/>
          <w:szCs w:val="28"/>
        </w:rPr>
        <w:t>)</w:t>
      </w:r>
      <w:r w:rsidRPr="0097080D">
        <w:rPr>
          <w:rFonts w:hAnsi="標楷體" w:hint="eastAsia"/>
          <w:sz w:val="28"/>
          <w:szCs w:val="28"/>
        </w:rPr>
        <w:t>交流道，往台中市方向，進中清路，右轉進文心路三段，右轉進河南路，右轉進福星路的「福星停車場」。再由文華路步行至逢甲大學大門。</w:t>
      </w:r>
    </w:p>
    <w:p w:rsidR="0097080D" w:rsidRDefault="0097080D" w:rsidP="0097080D">
      <w:pPr>
        <w:pStyle w:val="11"/>
        <w:adjustRightInd w:val="0"/>
        <w:snapToGrid w:val="0"/>
        <w:spacing w:after="120" w:line="500" w:lineRule="atLeast"/>
        <w:ind w:leftChars="525" w:left="1452" w:hangingChars="80" w:hanging="192"/>
        <w:jc w:val="center"/>
        <w:rPr>
          <w:rFonts w:hAnsi="標楷體"/>
          <w:sz w:val="28"/>
          <w:szCs w:val="28"/>
        </w:rPr>
      </w:pPr>
      <w:r>
        <w:rPr>
          <w:noProof/>
        </w:rPr>
        <w:drawing>
          <wp:inline distT="0" distB="0" distL="0" distR="0">
            <wp:extent cx="3872467" cy="4606017"/>
            <wp:effectExtent l="19050" t="0" r="0" b="0"/>
            <wp:docPr id="21" name="圖片 8" descr="交通路線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交通路線圖"/>
                    <pic:cNvPicPr>
                      <a:picLocks noChangeAspect="1" noChangeArrowheads="1"/>
                    </pic:cNvPicPr>
                  </pic:nvPicPr>
                  <pic:blipFill>
                    <a:blip r:embed="rId19" cstate="print"/>
                    <a:srcRect/>
                    <a:stretch>
                      <a:fillRect/>
                    </a:stretch>
                  </pic:blipFill>
                  <pic:spPr bwMode="auto">
                    <a:xfrm>
                      <a:off x="0" y="0"/>
                      <a:ext cx="3872467" cy="4606017"/>
                    </a:xfrm>
                    <a:prstGeom prst="rect">
                      <a:avLst/>
                    </a:prstGeom>
                    <a:noFill/>
                    <a:ln w="9525">
                      <a:noFill/>
                      <a:miter lim="800000"/>
                      <a:headEnd/>
                      <a:tailEnd/>
                    </a:ln>
                  </pic:spPr>
                </pic:pic>
              </a:graphicData>
            </a:graphic>
          </wp:inline>
        </w:drawing>
      </w:r>
    </w:p>
    <w:p w:rsidR="0097080D" w:rsidRDefault="0097080D" w:rsidP="009F1654">
      <w:pPr>
        <w:pStyle w:val="11"/>
        <w:adjustRightInd w:val="0"/>
        <w:snapToGrid w:val="0"/>
        <w:spacing w:after="120" w:line="500" w:lineRule="atLeast"/>
        <w:ind w:leftChars="295" w:left="708" w:firstLine="0"/>
        <w:jc w:val="left"/>
        <w:rPr>
          <w:rFonts w:hAnsi="標楷體"/>
          <w:sz w:val="28"/>
          <w:szCs w:val="28"/>
        </w:rPr>
      </w:pPr>
      <w:r>
        <w:rPr>
          <w:rFonts w:hAnsi="標楷體" w:hint="eastAsia"/>
          <w:sz w:val="28"/>
          <w:szCs w:val="28"/>
        </w:rPr>
        <w:lastRenderedPageBreak/>
        <w:t>2.</w:t>
      </w:r>
      <w:r>
        <w:rPr>
          <w:rFonts w:hAnsi="標楷體" w:hint="eastAsia"/>
          <w:sz w:val="28"/>
          <w:szCs w:val="28"/>
        </w:rPr>
        <w:t>大眾運輸：</w:t>
      </w:r>
    </w:p>
    <w:p w:rsidR="0097080D" w:rsidRDefault="0097080D" w:rsidP="0097080D">
      <w:pPr>
        <w:pStyle w:val="11"/>
        <w:adjustRightInd w:val="0"/>
        <w:snapToGrid w:val="0"/>
        <w:spacing w:after="120" w:line="500" w:lineRule="atLeast"/>
        <w:ind w:leftChars="413" w:left="991" w:firstLine="0"/>
        <w:jc w:val="left"/>
        <w:rPr>
          <w:rFonts w:hAnsi="標楷體"/>
          <w:sz w:val="28"/>
          <w:szCs w:val="28"/>
        </w:rPr>
      </w:pPr>
      <w:r>
        <w:rPr>
          <w:rFonts w:hAnsi="標楷體" w:hint="eastAsia"/>
          <w:sz w:val="28"/>
          <w:szCs w:val="28"/>
        </w:rPr>
        <w:t>(1)</w:t>
      </w:r>
      <w:r w:rsidRPr="0097080D">
        <w:rPr>
          <w:rFonts w:hAnsi="標楷體" w:hint="eastAsia"/>
          <w:sz w:val="28"/>
          <w:szCs w:val="28"/>
        </w:rPr>
        <w:t>火車：</w:t>
      </w:r>
    </w:p>
    <w:p w:rsidR="0097080D" w:rsidRDefault="0097080D" w:rsidP="0097080D">
      <w:pPr>
        <w:pStyle w:val="11"/>
        <w:adjustRightInd w:val="0"/>
        <w:snapToGrid w:val="0"/>
        <w:spacing w:after="120" w:line="500" w:lineRule="atLeast"/>
        <w:ind w:leftChars="590" w:left="1416" w:firstLine="0"/>
        <w:jc w:val="left"/>
        <w:rPr>
          <w:rFonts w:hAnsi="標楷體"/>
          <w:sz w:val="28"/>
          <w:szCs w:val="28"/>
        </w:rPr>
      </w:pPr>
      <w:r>
        <w:rPr>
          <w:rFonts w:hAnsi="標楷體" w:hint="eastAsia"/>
          <w:sz w:val="28"/>
          <w:szCs w:val="28"/>
        </w:rPr>
        <w:t>a.</w:t>
      </w:r>
      <w:r w:rsidRPr="0097080D">
        <w:rPr>
          <w:rFonts w:hAnsi="標楷體" w:hint="eastAsia"/>
          <w:sz w:val="28"/>
          <w:szCs w:val="28"/>
        </w:rPr>
        <w:t>台中火車站請搭西部幹線山線。</w:t>
      </w:r>
    </w:p>
    <w:p w:rsidR="0097080D" w:rsidRDefault="0097080D" w:rsidP="0097080D">
      <w:pPr>
        <w:pStyle w:val="11"/>
        <w:adjustRightInd w:val="0"/>
        <w:snapToGrid w:val="0"/>
        <w:spacing w:after="120" w:line="500" w:lineRule="atLeast"/>
        <w:ind w:leftChars="584" w:left="1637" w:hangingChars="84" w:hanging="235"/>
        <w:jc w:val="left"/>
        <w:rPr>
          <w:rFonts w:hAnsi="標楷體"/>
          <w:sz w:val="28"/>
          <w:szCs w:val="28"/>
        </w:rPr>
      </w:pPr>
      <w:r>
        <w:rPr>
          <w:rFonts w:hAnsi="標楷體" w:hint="eastAsia"/>
          <w:sz w:val="28"/>
          <w:szCs w:val="28"/>
        </w:rPr>
        <w:t>b.</w:t>
      </w:r>
      <w:r w:rsidRPr="0097080D">
        <w:rPr>
          <w:rFonts w:hAnsi="標楷體" w:hint="eastAsia"/>
          <w:sz w:val="28"/>
          <w:szCs w:val="28"/>
        </w:rPr>
        <w:t>火車站轉公車：從火車站轉車請搭統聯客運</w:t>
      </w:r>
      <w:r w:rsidRPr="0097080D">
        <w:rPr>
          <w:rFonts w:hAnsi="標楷體" w:hint="eastAsia"/>
          <w:sz w:val="28"/>
          <w:szCs w:val="28"/>
        </w:rPr>
        <w:t>37</w:t>
      </w:r>
      <w:r w:rsidRPr="0097080D">
        <w:rPr>
          <w:rFonts w:hAnsi="標楷體" w:hint="eastAsia"/>
          <w:sz w:val="28"/>
          <w:szCs w:val="28"/>
        </w:rPr>
        <w:t>號、</w:t>
      </w:r>
      <w:r w:rsidRPr="0097080D">
        <w:rPr>
          <w:rFonts w:hAnsi="標楷體" w:hint="eastAsia"/>
          <w:sz w:val="28"/>
          <w:szCs w:val="28"/>
        </w:rPr>
        <w:t>125</w:t>
      </w:r>
      <w:r w:rsidRPr="0097080D">
        <w:rPr>
          <w:rFonts w:hAnsi="標楷體" w:hint="eastAsia"/>
          <w:sz w:val="28"/>
          <w:szCs w:val="28"/>
        </w:rPr>
        <w:t>號；中台灣客運</w:t>
      </w:r>
      <w:r w:rsidRPr="0097080D">
        <w:rPr>
          <w:rFonts w:hAnsi="標楷體" w:hint="eastAsia"/>
          <w:sz w:val="28"/>
          <w:szCs w:val="28"/>
        </w:rPr>
        <w:t>25</w:t>
      </w:r>
      <w:r w:rsidRPr="0097080D">
        <w:rPr>
          <w:rFonts w:hAnsi="標楷體" w:hint="eastAsia"/>
          <w:sz w:val="28"/>
          <w:szCs w:val="28"/>
        </w:rPr>
        <w:t>號；台中客運公車</w:t>
      </w:r>
      <w:r w:rsidRPr="0097080D">
        <w:rPr>
          <w:rFonts w:hAnsi="標楷體" w:hint="eastAsia"/>
          <w:sz w:val="28"/>
          <w:szCs w:val="28"/>
        </w:rPr>
        <w:t>33</w:t>
      </w:r>
      <w:r w:rsidRPr="0097080D">
        <w:rPr>
          <w:rFonts w:hAnsi="標楷體" w:hint="eastAsia"/>
          <w:sz w:val="28"/>
          <w:szCs w:val="28"/>
        </w:rPr>
        <w:t>號、</w:t>
      </w:r>
      <w:r w:rsidRPr="0097080D">
        <w:rPr>
          <w:rFonts w:hAnsi="標楷體" w:hint="eastAsia"/>
          <w:sz w:val="28"/>
          <w:szCs w:val="28"/>
        </w:rPr>
        <w:t>35</w:t>
      </w:r>
      <w:r w:rsidRPr="0097080D">
        <w:rPr>
          <w:rFonts w:hAnsi="標楷體" w:hint="eastAsia"/>
          <w:sz w:val="28"/>
          <w:szCs w:val="28"/>
        </w:rPr>
        <w:t>號；全航客運</w:t>
      </w:r>
      <w:r w:rsidRPr="0097080D">
        <w:rPr>
          <w:rFonts w:hAnsi="標楷體" w:hint="eastAsia"/>
          <w:sz w:val="28"/>
          <w:szCs w:val="28"/>
        </w:rPr>
        <w:t>5</w:t>
      </w:r>
      <w:r w:rsidRPr="0097080D">
        <w:rPr>
          <w:rFonts w:hAnsi="標楷體" w:hint="eastAsia"/>
          <w:sz w:val="28"/>
          <w:szCs w:val="28"/>
        </w:rPr>
        <w:t>號。</w:t>
      </w:r>
    </w:p>
    <w:p w:rsidR="0097080D" w:rsidRDefault="0097080D" w:rsidP="0097080D">
      <w:pPr>
        <w:pStyle w:val="11"/>
        <w:adjustRightInd w:val="0"/>
        <w:snapToGrid w:val="0"/>
        <w:spacing w:after="120" w:line="500" w:lineRule="atLeast"/>
        <w:ind w:leftChars="413" w:left="991" w:firstLine="0"/>
        <w:jc w:val="left"/>
        <w:rPr>
          <w:rFonts w:hAnsi="標楷體"/>
          <w:sz w:val="28"/>
          <w:szCs w:val="28"/>
        </w:rPr>
      </w:pPr>
      <w:r>
        <w:rPr>
          <w:rFonts w:hAnsi="標楷體" w:hint="eastAsia"/>
          <w:sz w:val="28"/>
          <w:szCs w:val="28"/>
        </w:rPr>
        <w:t>(2)</w:t>
      </w:r>
      <w:r w:rsidRPr="0097080D">
        <w:rPr>
          <w:rFonts w:hAnsi="標楷體" w:hint="eastAsia"/>
          <w:sz w:val="28"/>
          <w:szCs w:val="28"/>
        </w:rPr>
        <w:t>台灣高鐵：</w:t>
      </w:r>
    </w:p>
    <w:p w:rsidR="0097080D" w:rsidRDefault="0097080D" w:rsidP="0097080D">
      <w:pPr>
        <w:pStyle w:val="11"/>
        <w:adjustRightInd w:val="0"/>
        <w:snapToGrid w:val="0"/>
        <w:spacing w:after="120" w:line="500" w:lineRule="atLeast"/>
        <w:ind w:leftChars="590" w:left="1623" w:hangingChars="74" w:hanging="207"/>
        <w:jc w:val="left"/>
        <w:rPr>
          <w:rFonts w:hAnsi="標楷體"/>
          <w:sz w:val="28"/>
          <w:szCs w:val="28"/>
        </w:rPr>
      </w:pPr>
      <w:r>
        <w:rPr>
          <w:rFonts w:hAnsi="標楷體" w:hint="eastAsia"/>
          <w:sz w:val="28"/>
          <w:szCs w:val="28"/>
        </w:rPr>
        <w:t>a.</w:t>
      </w:r>
      <w:r w:rsidRPr="0097080D">
        <w:rPr>
          <w:rFonts w:hAnsi="標楷體" w:hint="eastAsia"/>
          <w:sz w:val="28"/>
          <w:szCs w:val="28"/>
        </w:rPr>
        <w:t>至高鐵台中站六號出口，</w:t>
      </w:r>
      <w:r w:rsidRPr="0097080D">
        <w:rPr>
          <w:rFonts w:hAnsi="標楷體" w:hint="eastAsia"/>
          <w:sz w:val="28"/>
          <w:szCs w:val="28"/>
        </w:rPr>
        <w:t>12</w:t>
      </w:r>
      <w:r w:rsidRPr="0097080D">
        <w:rPr>
          <w:rFonts w:hAnsi="標楷體" w:hint="eastAsia"/>
          <w:sz w:val="28"/>
          <w:szCs w:val="28"/>
        </w:rPr>
        <w:t>號公車月台，搭乘高鐵快捷公車和欣客運</w:t>
      </w:r>
      <w:r w:rsidRPr="0097080D">
        <w:rPr>
          <w:rFonts w:hAnsi="標楷體" w:hint="eastAsia"/>
          <w:sz w:val="28"/>
          <w:szCs w:val="28"/>
        </w:rPr>
        <w:t>--</w:t>
      </w:r>
      <w:r w:rsidRPr="0097080D">
        <w:rPr>
          <w:rFonts w:hAnsi="標楷體" w:hint="eastAsia"/>
          <w:sz w:val="28"/>
          <w:szCs w:val="28"/>
        </w:rPr>
        <w:t>僑光線，逢甲大學站下車。</w:t>
      </w:r>
    </w:p>
    <w:p w:rsidR="0097080D" w:rsidRDefault="0097080D" w:rsidP="0097080D">
      <w:pPr>
        <w:pStyle w:val="11"/>
        <w:adjustRightInd w:val="0"/>
        <w:snapToGrid w:val="0"/>
        <w:spacing w:after="120" w:line="500" w:lineRule="atLeast"/>
        <w:ind w:leftChars="590" w:left="1623" w:hangingChars="74" w:hanging="207"/>
        <w:jc w:val="left"/>
        <w:rPr>
          <w:rFonts w:hAnsi="標楷體"/>
          <w:sz w:val="28"/>
          <w:szCs w:val="28"/>
        </w:rPr>
      </w:pPr>
      <w:r>
        <w:rPr>
          <w:rFonts w:hAnsi="標楷體" w:hint="eastAsia"/>
          <w:sz w:val="28"/>
          <w:szCs w:val="28"/>
        </w:rPr>
        <w:t>b.</w:t>
      </w:r>
      <w:r w:rsidRPr="0097080D">
        <w:rPr>
          <w:rFonts w:hAnsi="標楷體" w:hint="eastAsia"/>
          <w:sz w:val="28"/>
          <w:szCs w:val="28"/>
        </w:rPr>
        <w:t>轉乘行程規劃</w:t>
      </w:r>
    </w:p>
    <w:p w:rsidR="0097080D" w:rsidRDefault="0097080D" w:rsidP="0097080D">
      <w:pPr>
        <w:pStyle w:val="11"/>
        <w:adjustRightInd w:val="0"/>
        <w:snapToGrid w:val="0"/>
        <w:spacing w:after="120" w:line="500" w:lineRule="atLeast"/>
        <w:ind w:leftChars="590" w:left="1623" w:hangingChars="74" w:hanging="207"/>
        <w:jc w:val="left"/>
        <w:rPr>
          <w:rFonts w:hAnsi="標楷體"/>
          <w:sz w:val="28"/>
          <w:szCs w:val="28"/>
        </w:rPr>
      </w:pPr>
      <w:r>
        <w:rPr>
          <w:rFonts w:hAnsi="標楷體" w:hint="eastAsia"/>
          <w:sz w:val="28"/>
          <w:szCs w:val="28"/>
        </w:rPr>
        <w:t>c.</w:t>
      </w:r>
      <w:r w:rsidRPr="0097080D">
        <w:rPr>
          <w:rFonts w:hAnsi="標楷體" w:hint="eastAsia"/>
          <w:sz w:val="28"/>
          <w:szCs w:val="28"/>
        </w:rPr>
        <w:t>高鐵台中站，搭計程車經中彰快速道路至逢甲大學約</w:t>
      </w:r>
      <w:r w:rsidRPr="0097080D">
        <w:rPr>
          <w:rFonts w:hAnsi="標楷體" w:hint="eastAsia"/>
          <w:sz w:val="28"/>
          <w:szCs w:val="28"/>
        </w:rPr>
        <w:t>25</w:t>
      </w:r>
      <w:r w:rsidRPr="0097080D">
        <w:rPr>
          <w:rFonts w:hAnsi="標楷體" w:hint="eastAsia"/>
          <w:sz w:val="28"/>
          <w:szCs w:val="28"/>
        </w:rPr>
        <w:t>分鐘，約</w:t>
      </w:r>
      <w:r w:rsidRPr="0097080D">
        <w:rPr>
          <w:rFonts w:hAnsi="標楷體" w:hint="eastAsia"/>
          <w:sz w:val="28"/>
          <w:szCs w:val="28"/>
        </w:rPr>
        <w:t>300</w:t>
      </w:r>
      <w:r w:rsidRPr="0097080D">
        <w:rPr>
          <w:rFonts w:hAnsi="標楷體" w:hint="eastAsia"/>
          <w:sz w:val="28"/>
          <w:szCs w:val="28"/>
        </w:rPr>
        <w:t>元。</w:t>
      </w:r>
    </w:p>
    <w:p w:rsidR="0097080D" w:rsidRDefault="0097080D" w:rsidP="009F1654">
      <w:pPr>
        <w:pStyle w:val="11"/>
        <w:adjustRightInd w:val="0"/>
        <w:snapToGrid w:val="0"/>
        <w:spacing w:after="120" w:line="500" w:lineRule="atLeast"/>
        <w:ind w:leftChars="295" w:left="708" w:firstLine="0"/>
        <w:jc w:val="left"/>
        <w:rPr>
          <w:rFonts w:hAnsi="標楷體"/>
          <w:sz w:val="28"/>
          <w:szCs w:val="28"/>
        </w:rPr>
      </w:pPr>
      <w:r>
        <w:rPr>
          <w:rFonts w:hAnsi="標楷體" w:hint="eastAsia"/>
          <w:sz w:val="28"/>
          <w:szCs w:val="28"/>
        </w:rPr>
        <w:t>3.</w:t>
      </w:r>
      <w:r>
        <w:rPr>
          <w:rFonts w:hAnsi="標楷體" w:hint="eastAsia"/>
          <w:sz w:val="28"/>
          <w:szCs w:val="28"/>
        </w:rPr>
        <w:t>市區公車：</w:t>
      </w:r>
    </w:p>
    <w:p w:rsidR="005C392C" w:rsidRDefault="005C392C" w:rsidP="005C392C">
      <w:pPr>
        <w:pStyle w:val="11"/>
        <w:adjustRightInd w:val="0"/>
        <w:snapToGrid w:val="0"/>
        <w:spacing w:after="120" w:line="500" w:lineRule="atLeast"/>
        <w:ind w:leftChars="413" w:left="1358" w:hangingChars="131" w:hanging="367"/>
        <w:jc w:val="left"/>
        <w:rPr>
          <w:rFonts w:hAnsi="標楷體"/>
          <w:sz w:val="28"/>
          <w:szCs w:val="28"/>
        </w:rPr>
      </w:pPr>
      <w:r>
        <w:rPr>
          <w:rFonts w:hAnsi="標楷體" w:hint="eastAsia"/>
          <w:sz w:val="28"/>
          <w:szCs w:val="28"/>
        </w:rPr>
        <w:t>(1)</w:t>
      </w:r>
      <w:r w:rsidRPr="0097080D">
        <w:rPr>
          <w:rFonts w:hAnsi="標楷體" w:hint="eastAsia"/>
          <w:sz w:val="28"/>
          <w:szCs w:val="28"/>
        </w:rPr>
        <w:t>搭統聯客運巴士，請在統聯客運中港轉運站下車，換搭</w:t>
      </w:r>
      <w:r w:rsidRPr="0097080D">
        <w:rPr>
          <w:rFonts w:hAnsi="標楷體" w:hint="eastAsia"/>
          <w:sz w:val="28"/>
          <w:szCs w:val="28"/>
        </w:rPr>
        <w:t>79</w:t>
      </w:r>
      <w:r w:rsidRPr="0097080D">
        <w:rPr>
          <w:rFonts w:hAnsi="標楷體" w:hint="eastAsia"/>
          <w:sz w:val="28"/>
          <w:szCs w:val="28"/>
        </w:rPr>
        <w:t>線公車。</w:t>
      </w:r>
    </w:p>
    <w:p w:rsidR="005C392C" w:rsidRDefault="005C392C" w:rsidP="005C392C">
      <w:pPr>
        <w:pStyle w:val="11"/>
        <w:adjustRightInd w:val="0"/>
        <w:snapToGrid w:val="0"/>
        <w:spacing w:after="120" w:line="500" w:lineRule="atLeast"/>
        <w:ind w:leftChars="413" w:left="1358" w:hangingChars="131" w:hanging="367"/>
        <w:jc w:val="left"/>
        <w:rPr>
          <w:rFonts w:hAnsi="標楷體"/>
          <w:sz w:val="28"/>
          <w:szCs w:val="28"/>
        </w:rPr>
      </w:pPr>
      <w:r>
        <w:rPr>
          <w:rFonts w:hAnsi="標楷體" w:hint="eastAsia"/>
          <w:sz w:val="28"/>
          <w:szCs w:val="28"/>
        </w:rPr>
        <w:t>(2)</w:t>
      </w:r>
      <w:r w:rsidRPr="0097080D">
        <w:rPr>
          <w:rFonts w:hAnsi="標楷體" w:hint="eastAsia"/>
          <w:sz w:val="28"/>
          <w:szCs w:val="28"/>
        </w:rPr>
        <w:t>台中市區公車台中客運</w:t>
      </w:r>
      <w:r w:rsidRPr="0097080D">
        <w:rPr>
          <w:rFonts w:hAnsi="標楷體" w:hint="eastAsia"/>
          <w:sz w:val="28"/>
          <w:szCs w:val="28"/>
        </w:rPr>
        <w:t>33.35</w:t>
      </w:r>
      <w:r w:rsidRPr="0097080D">
        <w:rPr>
          <w:rFonts w:hAnsi="標楷體" w:hint="eastAsia"/>
          <w:sz w:val="28"/>
          <w:szCs w:val="28"/>
        </w:rPr>
        <w:t>路或統聯客運</w:t>
      </w:r>
      <w:r w:rsidRPr="0097080D">
        <w:rPr>
          <w:rFonts w:hAnsi="標楷體" w:hint="eastAsia"/>
          <w:sz w:val="28"/>
          <w:szCs w:val="28"/>
        </w:rPr>
        <w:t>25.37.125</w:t>
      </w:r>
      <w:r w:rsidRPr="0097080D">
        <w:rPr>
          <w:rFonts w:hAnsi="標楷體" w:hint="eastAsia"/>
          <w:sz w:val="28"/>
          <w:szCs w:val="28"/>
        </w:rPr>
        <w:t>線公車。</w:t>
      </w:r>
    </w:p>
    <w:p w:rsidR="005C392C" w:rsidRPr="005C392C" w:rsidRDefault="005C392C" w:rsidP="005C392C">
      <w:pPr>
        <w:pStyle w:val="11"/>
        <w:adjustRightInd w:val="0"/>
        <w:snapToGrid w:val="0"/>
        <w:spacing w:after="120" w:line="500" w:lineRule="atLeast"/>
        <w:ind w:leftChars="413" w:left="1358" w:hangingChars="131" w:hanging="367"/>
        <w:jc w:val="left"/>
        <w:rPr>
          <w:rFonts w:hAnsi="標楷體"/>
          <w:sz w:val="28"/>
          <w:szCs w:val="28"/>
        </w:rPr>
      </w:pPr>
      <w:r>
        <w:rPr>
          <w:rFonts w:hAnsi="標楷體" w:hint="eastAsia"/>
          <w:sz w:val="28"/>
          <w:szCs w:val="28"/>
        </w:rPr>
        <w:t>(3)</w:t>
      </w:r>
      <w:r w:rsidRPr="0097080D">
        <w:rPr>
          <w:rFonts w:hAnsi="標楷體" w:hint="eastAsia"/>
          <w:sz w:val="28"/>
          <w:szCs w:val="28"/>
        </w:rPr>
        <w:t>搭其他客運巴士，請在台中市中港路朝馬站下車，可轉搭計程車約</w:t>
      </w:r>
      <w:r w:rsidRPr="0097080D">
        <w:rPr>
          <w:rFonts w:hAnsi="標楷體" w:hint="eastAsia"/>
          <w:sz w:val="28"/>
          <w:szCs w:val="28"/>
        </w:rPr>
        <w:t>5-10</w:t>
      </w:r>
      <w:r w:rsidRPr="0097080D">
        <w:rPr>
          <w:rFonts w:hAnsi="標楷體" w:hint="eastAsia"/>
          <w:sz w:val="28"/>
          <w:szCs w:val="28"/>
        </w:rPr>
        <w:t>分鐘至本校。</w:t>
      </w:r>
    </w:p>
    <w:p w:rsidR="00835886" w:rsidRDefault="00835886">
      <w:pPr>
        <w:widowControl/>
        <w:rPr>
          <w:rFonts w:eastAsia="標楷體" w:hAnsi="標楷體"/>
          <w:sz w:val="28"/>
          <w:szCs w:val="28"/>
        </w:rPr>
      </w:pPr>
      <w:r>
        <w:rPr>
          <w:rFonts w:hAnsi="標楷體"/>
          <w:sz w:val="28"/>
          <w:szCs w:val="28"/>
        </w:rPr>
        <w:br w:type="page"/>
      </w:r>
    </w:p>
    <w:p w:rsidR="0097080D" w:rsidRDefault="0097080D" w:rsidP="009F1654">
      <w:pPr>
        <w:pStyle w:val="11"/>
        <w:adjustRightInd w:val="0"/>
        <w:snapToGrid w:val="0"/>
        <w:spacing w:after="120" w:line="500" w:lineRule="atLeast"/>
        <w:ind w:leftChars="295" w:left="708" w:firstLine="0"/>
        <w:jc w:val="left"/>
        <w:rPr>
          <w:rFonts w:hAnsi="標楷體"/>
          <w:sz w:val="28"/>
          <w:szCs w:val="28"/>
        </w:rPr>
      </w:pPr>
      <w:r>
        <w:rPr>
          <w:rFonts w:hAnsi="標楷體" w:hint="eastAsia"/>
          <w:sz w:val="28"/>
          <w:szCs w:val="28"/>
        </w:rPr>
        <w:lastRenderedPageBreak/>
        <w:t>4.</w:t>
      </w:r>
      <w:r>
        <w:rPr>
          <w:rFonts w:hAnsi="標楷體" w:hint="eastAsia"/>
          <w:sz w:val="28"/>
          <w:szCs w:val="28"/>
        </w:rPr>
        <w:t>學校平面圖：</w:t>
      </w:r>
    </w:p>
    <w:p w:rsidR="0097080D" w:rsidRDefault="0054119A" w:rsidP="0097080D">
      <w:pPr>
        <w:pStyle w:val="11"/>
        <w:adjustRightInd w:val="0"/>
        <w:snapToGrid w:val="0"/>
        <w:spacing w:after="120" w:line="500" w:lineRule="atLeast"/>
        <w:ind w:leftChars="295" w:left="708" w:firstLine="0"/>
        <w:jc w:val="center"/>
        <w:rPr>
          <w:rFonts w:hAnsi="標楷體"/>
          <w:color w:val="000000"/>
          <w:sz w:val="28"/>
          <w:szCs w:val="28"/>
        </w:rPr>
      </w:pPr>
      <w:r>
        <w:rPr>
          <w:noProof/>
        </w:rPr>
        <w:drawing>
          <wp:inline distT="0" distB="0" distL="0" distR="0">
            <wp:extent cx="4806234" cy="6853851"/>
            <wp:effectExtent l="19050" t="0" r="0" b="0"/>
            <wp:docPr id="15" name="圖片 7" descr="逢甲大學校本部地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逢甲大學校本部地圖"/>
                    <pic:cNvPicPr>
                      <a:picLocks noChangeAspect="1" noChangeArrowheads="1"/>
                    </pic:cNvPicPr>
                  </pic:nvPicPr>
                  <pic:blipFill>
                    <a:blip r:embed="rId20" cstate="print"/>
                    <a:srcRect/>
                    <a:stretch>
                      <a:fillRect/>
                    </a:stretch>
                  </pic:blipFill>
                  <pic:spPr bwMode="auto">
                    <a:xfrm>
                      <a:off x="0" y="0"/>
                      <a:ext cx="4808198" cy="6856652"/>
                    </a:xfrm>
                    <a:prstGeom prst="rect">
                      <a:avLst/>
                    </a:prstGeom>
                    <a:noFill/>
                    <a:ln w="9525">
                      <a:noFill/>
                      <a:miter lim="800000"/>
                      <a:headEnd/>
                      <a:tailEnd/>
                    </a:ln>
                  </pic:spPr>
                </pic:pic>
              </a:graphicData>
            </a:graphic>
          </wp:inline>
        </w:drawing>
      </w:r>
    </w:p>
    <w:p w:rsidR="00835886" w:rsidRDefault="00835886">
      <w:pPr>
        <w:widowControl/>
        <w:rPr>
          <w:rFonts w:eastAsia="標楷體" w:hAnsi="標楷體"/>
          <w:color w:val="000000"/>
          <w:sz w:val="28"/>
          <w:szCs w:val="28"/>
        </w:rPr>
      </w:pPr>
      <w:r>
        <w:rPr>
          <w:rFonts w:hAnsi="標楷體"/>
          <w:color w:val="000000"/>
          <w:sz w:val="28"/>
          <w:szCs w:val="28"/>
        </w:rPr>
        <w:br w:type="page"/>
      </w:r>
    </w:p>
    <w:p w:rsidR="005C392C" w:rsidRDefault="005C392C" w:rsidP="005C392C">
      <w:pPr>
        <w:pStyle w:val="11"/>
        <w:adjustRightInd w:val="0"/>
        <w:snapToGrid w:val="0"/>
        <w:spacing w:after="120" w:line="500" w:lineRule="atLeast"/>
        <w:ind w:leftChars="118" w:left="283" w:firstLine="0"/>
        <w:rPr>
          <w:rFonts w:hAnsi="標楷體"/>
          <w:color w:val="000000"/>
          <w:sz w:val="28"/>
          <w:szCs w:val="28"/>
        </w:rPr>
      </w:pPr>
      <w:r w:rsidRPr="008F01C4">
        <w:rPr>
          <w:rFonts w:hAnsi="標楷體" w:hint="eastAsia"/>
          <w:color w:val="000000"/>
          <w:sz w:val="28"/>
          <w:szCs w:val="28"/>
        </w:rPr>
        <w:lastRenderedPageBreak/>
        <w:t>(</w:t>
      </w:r>
      <w:r w:rsidRPr="008F01C4">
        <w:rPr>
          <w:rFonts w:hAnsi="標楷體" w:hint="eastAsia"/>
          <w:color w:val="000000"/>
          <w:sz w:val="28"/>
          <w:szCs w:val="28"/>
        </w:rPr>
        <w:t>三</w:t>
      </w:r>
      <w:r w:rsidRPr="008F01C4">
        <w:rPr>
          <w:rFonts w:hAnsi="標楷體" w:hint="eastAsia"/>
          <w:color w:val="000000"/>
          <w:sz w:val="28"/>
          <w:szCs w:val="28"/>
        </w:rPr>
        <w:t>)</w:t>
      </w:r>
      <w:r w:rsidRPr="008F01C4">
        <w:rPr>
          <w:rFonts w:hAnsi="標楷體" w:hint="eastAsia"/>
          <w:color w:val="000000"/>
          <w:sz w:val="28"/>
          <w:szCs w:val="28"/>
        </w:rPr>
        <w:t>南區：</w:t>
      </w:r>
      <w:r w:rsidR="00724432" w:rsidRPr="008F01C4">
        <w:rPr>
          <w:rFonts w:hAnsi="標楷體" w:hint="eastAsia"/>
          <w:color w:val="000000"/>
          <w:sz w:val="28"/>
          <w:szCs w:val="28"/>
        </w:rPr>
        <w:t>成功</w:t>
      </w:r>
      <w:r w:rsidR="00D60A36" w:rsidRPr="008F01C4">
        <w:rPr>
          <w:rFonts w:hAnsi="標楷體" w:hint="eastAsia"/>
          <w:color w:val="000000"/>
          <w:sz w:val="28"/>
          <w:szCs w:val="28"/>
        </w:rPr>
        <w:t>大學</w:t>
      </w:r>
    </w:p>
    <w:p w:rsidR="005C392C" w:rsidRDefault="005C392C" w:rsidP="005C392C">
      <w:pPr>
        <w:pStyle w:val="11"/>
        <w:adjustRightInd w:val="0"/>
        <w:snapToGrid w:val="0"/>
        <w:spacing w:after="120" w:line="500" w:lineRule="atLeast"/>
        <w:ind w:leftChars="354" w:left="850" w:firstLine="0"/>
        <w:rPr>
          <w:rFonts w:hAnsi="標楷體"/>
          <w:color w:val="000000"/>
          <w:sz w:val="28"/>
          <w:szCs w:val="28"/>
        </w:rPr>
      </w:pPr>
      <w:r>
        <w:rPr>
          <w:rFonts w:hAnsi="標楷體" w:hint="eastAsia"/>
          <w:color w:val="000000"/>
          <w:sz w:val="28"/>
          <w:szCs w:val="28"/>
        </w:rPr>
        <w:t>1.</w:t>
      </w:r>
      <w:r>
        <w:rPr>
          <w:rFonts w:hAnsi="標楷體" w:hint="eastAsia"/>
          <w:color w:val="000000"/>
          <w:sz w:val="28"/>
          <w:szCs w:val="28"/>
        </w:rPr>
        <w:t>自行開車</w:t>
      </w:r>
      <w:r w:rsidR="00724432">
        <w:rPr>
          <w:rFonts w:hAnsi="標楷體" w:hint="eastAsia"/>
          <w:color w:val="000000"/>
          <w:sz w:val="28"/>
          <w:szCs w:val="28"/>
        </w:rPr>
        <w:t>(</w:t>
      </w:r>
      <w:r w:rsidR="00724432">
        <w:rPr>
          <w:rFonts w:hAnsi="標楷體" w:hint="eastAsia"/>
          <w:color w:val="000000"/>
          <w:sz w:val="28"/>
          <w:szCs w:val="28"/>
        </w:rPr>
        <w:t>國道路線</w:t>
      </w:r>
      <w:r w:rsidR="00724432">
        <w:rPr>
          <w:rFonts w:hAnsi="標楷體" w:hint="eastAsia"/>
          <w:color w:val="000000"/>
          <w:sz w:val="28"/>
          <w:szCs w:val="28"/>
        </w:rPr>
        <w:t>)</w:t>
      </w:r>
      <w:r>
        <w:rPr>
          <w:rFonts w:hAnsi="標楷體" w:hint="eastAsia"/>
          <w:color w:val="000000"/>
          <w:sz w:val="28"/>
          <w:szCs w:val="28"/>
        </w:rPr>
        <w:t>：</w:t>
      </w:r>
    </w:p>
    <w:p w:rsidR="005C392C" w:rsidRDefault="005C392C" w:rsidP="006767F0">
      <w:pPr>
        <w:pStyle w:val="11"/>
        <w:adjustRightInd w:val="0"/>
        <w:snapToGrid w:val="0"/>
        <w:spacing w:after="120" w:line="500" w:lineRule="atLeast"/>
        <w:ind w:leftChars="472" w:left="1483" w:hangingChars="125" w:hanging="350"/>
        <w:rPr>
          <w:rFonts w:hAnsi="標楷體"/>
          <w:color w:val="000000"/>
          <w:sz w:val="28"/>
          <w:szCs w:val="28"/>
        </w:rPr>
      </w:pPr>
      <w:r>
        <w:rPr>
          <w:rFonts w:hAnsi="標楷體" w:hint="eastAsia"/>
          <w:color w:val="000000"/>
          <w:sz w:val="28"/>
          <w:szCs w:val="28"/>
        </w:rPr>
        <w:t>(1)</w:t>
      </w:r>
      <w:r w:rsidR="00724432">
        <w:rPr>
          <w:rFonts w:hAnsi="標楷體" w:hint="eastAsia"/>
          <w:color w:val="000000"/>
          <w:sz w:val="28"/>
          <w:szCs w:val="28"/>
        </w:rPr>
        <w:t>南下</w:t>
      </w:r>
      <w:r w:rsidRPr="005C392C">
        <w:rPr>
          <w:rFonts w:hAnsi="標楷體" w:hint="eastAsia"/>
          <w:color w:val="000000"/>
          <w:sz w:val="28"/>
          <w:szCs w:val="28"/>
        </w:rPr>
        <w:t>：</w:t>
      </w:r>
      <w:r w:rsidR="00724432" w:rsidRPr="00724432">
        <w:rPr>
          <w:rFonts w:hAnsi="標楷體" w:hint="eastAsia"/>
          <w:color w:val="000000"/>
          <w:sz w:val="28"/>
          <w:szCs w:val="28"/>
        </w:rPr>
        <w:t>沿國道一號南下→下永康交流道右轉→沿中正北路、中正南路</w:t>
      </w:r>
      <w:r w:rsidR="00724432" w:rsidRPr="00724432">
        <w:rPr>
          <w:rFonts w:hAnsi="標楷體" w:hint="eastAsia"/>
          <w:color w:val="000000"/>
          <w:sz w:val="28"/>
          <w:szCs w:val="28"/>
        </w:rPr>
        <w:t>(</w:t>
      </w:r>
      <w:r w:rsidR="00724432" w:rsidRPr="00724432">
        <w:rPr>
          <w:rFonts w:hAnsi="標楷體" w:hint="eastAsia"/>
          <w:color w:val="000000"/>
          <w:sz w:val="28"/>
          <w:szCs w:val="28"/>
        </w:rPr>
        <w:t>南向</w:t>
      </w:r>
      <w:r w:rsidR="00724432" w:rsidRPr="00724432">
        <w:rPr>
          <w:rFonts w:hAnsi="標楷體" w:hint="eastAsia"/>
          <w:color w:val="000000"/>
          <w:sz w:val="28"/>
          <w:szCs w:val="28"/>
        </w:rPr>
        <w:t>)</w:t>
      </w:r>
      <w:r w:rsidR="00724432" w:rsidRPr="00724432">
        <w:rPr>
          <w:rFonts w:hAnsi="標楷體" w:hint="eastAsia"/>
          <w:color w:val="000000"/>
          <w:sz w:val="28"/>
          <w:szCs w:val="28"/>
        </w:rPr>
        <w:t>往台南市區直行→中華路左轉→沿中華東路前進→</w:t>
      </w:r>
      <w:r w:rsidR="00724432">
        <w:rPr>
          <w:rFonts w:hAnsi="標楷體" w:hint="eastAsia"/>
          <w:color w:val="000000"/>
          <w:sz w:val="28"/>
          <w:szCs w:val="28"/>
        </w:rPr>
        <w:t>於小東路口右轉，直走即可抵達本校</w:t>
      </w:r>
      <w:r w:rsidR="006767F0">
        <w:rPr>
          <w:rFonts w:hAnsi="標楷體" w:hint="eastAsia"/>
          <w:color w:val="000000"/>
          <w:sz w:val="28"/>
          <w:szCs w:val="28"/>
        </w:rPr>
        <w:t>。</w:t>
      </w:r>
    </w:p>
    <w:p w:rsidR="00724432" w:rsidRDefault="00724432" w:rsidP="00724432">
      <w:pPr>
        <w:pStyle w:val="11"/>
        <w:adjustRightInd w:val="0"/>
        <w:snapToGrid w:val="0"/>
        <w:spacing w:after="120" w:line="500" w:lineRule="atLeast"/>
        <w:ind w:leftChars="650" w:left="1560" w:firstLine="0"/>
        <w:rPr>
          <w:rFonts w:hAnsi="標楷體"/>
          <w:color w:val="000000"/>
          <w:sz w:val="28"/>
          <w:szCs w:val="28"/>
        </w:rPr>
      </w:pPr>
      <w:r w:rsidRPr="00724432">
        <w:rPr>
          <w:rFonts w:hAnsi="標楷體" w:hint="eastAsia"/>
          <w:color w:val="000000"/>
          <w:sz w:val="28"/>
          <w:szCs w:val="28"/>
        </w:rPr>
        <w:t>【自國道三號南下者，轉國道</w:t>
      </w:r>
      <w:r w:rsidRPr="00724432">
        <w:rPr>
          <w:rFonts w:hAnsi="標楷體" w:hint="eastAsia"/>
          <w:color w:val="000000"/>
          <w:sz w:val="28"/>
          <w:szCs w:val="28"/>
        </w:rPr>
        <w:t>8</w:t>
      </w:r>
      <w:r w:rsidRPr="00724432">
        <w:rPr>
          <w:rFonts w:hAnsi="標楷體" w:hint="eastAsia"/>
          <w:color w:val="000000"/>
          <w:sz w:val="28"/>
          <w:szCs w:val="28"/>
        </w:rPr>
        <w:t>號（西向），可接國道一號（南向）】</w:t>
      </w:r>
    </w:p>
    <w:p w:rsidR="006767F0" w:rsidRDefault="006767F0" w:rsidP="006767F0">
      <w:pPr>
        <w:pStyle w:val="11"/>
        <w:adjustRightInd w:val="0"/>
        <w:snapToGrid w:val="0"/>
        <w:spacing w:after="120" w:line="500" w:lineRule="atLeast"/>
        <w:ind w:leftChars="472" w:left="1483" w:hangingChars="125" w:hanging="350"/>
        <w:rPr>
          <w:rFonts w:hAnsi="標楷體"/>
          <w:color w:val="000000"/>
          <w:sz w:val="28"/>
          <w:szCs w:val="28"/>
        </w:rPr>
      </w:pPr>
      <w:r>
        <w:rPr>
          <w:rFonts w:hAnsi="標楷體" w:hint="eastAsia"/>
          <w:color w:val="000000"/>
          <w:sz w:val="28"/>
          <w:szCs w:val="28"/>
        </w:rPr>
        <w:t>(2)</w:t>
      </w:r>
      <w:r w:rsidR="00724432">
        <w:rPr>
          <w:rFonts w:hAnsi="標楷體" w:hint="eastAsia"/>
          <w:color w:val="000000"/>
          <w:sz w:val="28"/>
          <w:szCs w:val="28"/>
        </w:rPr>
        <w:t>北上</w:t>
      </w:r>
      <w:r>
        <w:rPr>
          <w:rFonts w:hAnsi="標楷體" w:hint="eastAsia"/>
          <w:color w:val="000000"/>
          <w:sz w:val="28"/>
          <w:szCs w:val="28"/>
        </w:rPr>
        <w:t>：</w:t>
      </w:r>
      <w:r w:rsidR="00724432" w:rsidRPr="00724432">
        <w:rPr>
          <w:rFonts w:hAnsi="標楷體" w:hint="eastAsia"/>
          <w:color w:val="000000"/>
          <w:sz w:val="28"/>
          <w:szCs w:val="28"/>
        </w:rPr>
        <w:t>沿國道一號北上</w:t>
      </w:r>
      <w:r w:rsidR="00724432" w:rsidRPr="00724432">
        <w:rPr>
          <w:rFonts w:hAnsi="標楷體" w:hint="eastAsia"/>
          <w:color w:val="000000"/>
          <w:sz w:val="28"/>
          <w:szCs w:val="28"/>
        </w:rPr>
        <w:t xml:space="preserve"> </w:t>
      </w:r>
      <w:r w:rsidR="00724432" w:rsidRPr="00724432">
        <w:rPr>
          <w:rFonts w:hAnsi="標楷體" w:hint="eastAsia"/>
          <w:color w:val="000000"/>
          <w:sz w:val="28"/>
          <w:szCs w:val="28"/>
        </w:rPr>
        <w:t>→</w:t>
      </w:r>
      <w:r w:rsidR="00724432" w:rsidRPr="00724432">
        <w:rPr>
          <w:rFonts w:hAnsi="標楷體" w:hint="eastAsia"/>
          <w:color w:val="000000"/>
          <w:sz w:val="28"/>
          <w:szCs w:val="28"/>
        </w:rPr>
        <w:t xml:space="preserve"> </w:t>
      </w:r>
      <w:r w:rsidR="00724432" w:rsidRPr="00724432">
        <w:rPr>
          <w:rFonts w:hAnsi="標楷體" w:hint="eastAsia"/>
          <w:color w:val="000000"/>
          <w:sz w:val="28"/>
          <w:szCs w:val="28"/>
        </w:rPr>
        <w:t>下仁德交流道左轉</w:t>
      </w:r>
      <w:r w:rsidR="00724432" w:rsidRPr="00724432">
        <w:rPr>
          <w:rFonts w:hAnsi="標楷體" w:hint="eastAsia"/>
          <w:color w:val="000000"/>
          <w:sz w:val="28"/>
          <w:szCs w:val="28"/>
        </w:rPr>
        <w:t xml:space="preserve"> </w:t>
      </w:r>
      <w:r w:rsidR="00724432" w:rsidRPr="00724432">
        <w:rPr>
          <w:rFonts w:hAnsi="標楷體" w:hint="eastAsia"/>
          <w:color w:val="000000"/>
          <w:sz w:val="28"/>
          <w:szCs w:val="28"/>
        </w:rPr>
        <w:t>→</w:t>
      </w:r>
      <w:r w:rsidR="00724432" w:rsidRPr="00724432">
        <w:rPr>
          <w:rFonts w:hAnsi="標楷體" w:hint="eastAsia"/>
          <w:color w:val="000000"/>
          <w:sz w:val="28"/>
          <w:szCs w:val="28"/>
        </w:rPr>
        <w:t xml:space="preserve"> </w:t>
      </w:r>
      <w:r w:rsidR="00724432" w:rsidRPr="00724432">
        <w:rPr>
          <w:rFonts w:hAnsi="標楷體" w:hint="eastAsia"/>
          <w:color w:val="000000"/>
          <w:sz w:val="28"/>
          <w:szCs w:val="28"/>
        </w:rPr>
        <w:t>沿東門路</w:t>
      </w:r>
      <w:r w:rsidR="00724432" w:rsidRPr="00724432">
        <w:rPr>
          <w:rFonts w:hAnsi="標楷體" w:hint="eastAsia"/>
          <w:color w:val="000000"/>
          <w:sz w:val="28"/>
          <w:szCs w:val="28"/>
        </w:rPr>
        <w:t>(</w:t>
      </w:r>
      <w:r w:rsidR="00724432" w:rsidRPr="00724432">
        <w:rPr>
          <w:rFonts w:hAnsi="標楷體" w:hint="eastAsia"/>
          <w:color w:val="000000"/>
          <w:sz w:val="28"/>
          <w:szCs w:val="28"/>
        </w:rPr>
        <w:t>西向</w:t>
      </w:r>
      <w:r w:rsidR="00724432" w:rsidRPr="00724432">
        <w:rPr>
          <w:rFonts w:hAnsi="標楷體" w:hint="eastAsia"/>
          <w:color w:val="000000"/>
          <w:sz w:val="28"/>
          <w:szCs w:val="28"/>
        </w:rPr>
        <w:t>)</w:t>
      </w:r>
      <w:r w:rsidR="00724432" w:rsidRPr="00724432">
        <w:rPr>
          <w:rFonts w:hAnsi="標楷體" w:hint="eastAsia"/>
          <w:color w:val="000000"/>
          <w:sz w:val="28"/>
          <w:szCs w:val="28"/>
        </w:rPr>
        <w:t>往台南市區直走</w:t>
      </w:r>
      <w:r w:rsidR="00724432" w:rsidRPr="00724432">
        <w:rPr>
          <w:rFonts w:hAnsi="標楷體" w:hint="eastAsia"/>
          <w:color w:val="000000"/>
          <w:sz w:val="28"/>
          <w:szCs w:val="28"/>
        </w:rPr>
        <w:t xml:space="preserve"> </w:t>
      </w:r>
      <w:r w:rsidR="00724432" w:rsidRPr="00724432">
        <w:rPr>
          <w:rFonts w:hAnsi="標楷體" w:hint="eastAsia"/>
          <w:color w:val="000000"/>
          <w:sz w:val="28"/>
          <w:szCs w:val="28"/>
        </w:rPr>
        <w:t>→</w:t>
      </w:r>
      <w:r w:rsidR="00724432" w:rsidRPr="00724432">
        <w:rPr>
          <w:rFonts w:hAnsi="標楷體" w:hint="eastAsia"/>
          <w:color w:val="000000"/>
          <w:sz w:val="28"/>
          <w:szCs w:val="28"/>
        </w:rPr>
        <w:t xml:space="preserve"> </w:t>
      </w:r>
      <w:r w:rsidR="00724432" w:rsidRPr="00724432">
        <w:rPr>
          <w:rFonts w:hAnsi="標楷體" w:hint="eastAsia"/>
          <w:color w:val="000000"/>
          <w:sz w:val="28"/>
          <w:szCs w:val="28"/>
        </w:rPr>
        <w:t>遇林森路或長榮路右轉</w:t>
      </w:r>
      <w:r w:rsidR="00724432" w:rsidRPr="00724432">
        <w:rPr>
          <w:rFonts w:hAnsi="標楷體" w:hint="eastAsia"/>
          <w:color w:val="000000"/>
          <w:sz w:val="28"/>
          <w:szCs w:val="28"/>
        </w:rPr>
        <w:t>(</w:t>
      </w:r>
      <w:r w:rsidR="00724432" w:rsidRPr="00724432">
        <w:rPr>
          <w:rFonts w:hAnsi="標楷體" w:hint="eastAsia"/>
          <w:color w:val="000000"/>
          <w:sz w:val="28"/>
          <w:szCs w:val="28"/>
        </w:rPr>
        <w:t>北向</w:t>
      </w:r>
      <w:r w:rsidR="00724432" w:rsidRPr="00724432">
        <w:rPr>
          <w:rFonts w:hAnsi="標楷體" w:hint="eastAsia"/>
          <w:color w:val="000000"/>
          <w:sz w:val="28"/>
          <w:szCs w:val="28"/>
        </w:rPr>
        <w:t>)</w:t>
      </w:r>
      <w:r w:rsidR="00724432" w:rsidRPr="00724432">
        <w:rPr>
          <w:rFonts w:hAnsi="標楷體" w:hint="eastAsia"/>
          <w:color w:val="000000"/>
          <w:sz w:val="28"/>
          <w:szCs w:val="28"/>
        </w:rPr>
        <w:t>，即可抵達本校。</w:t>
      </w:r>
    </w:p>
    <w:p w:rsidR="00724432" w:rsidRDefault="00724432" w:rsidP="00724432">
      <w:pPr>
        <w:pStyle w:val="11"/>
        <w:adjustRightInd w:val="0"/>
        <w:snapToGrid w:val="0"/>
        <w:spacing w:after="120" w:line="500" w:lineRule="atLeast"/>
        <w:ind w:leftChars="650" w:left="1560" w:firstLine="0"/>
        <w:rPr>
          <w:rFonts w:hAnsi="標楷體"/>
          <w:color w:val="000000"/>
          <w:sz w:val="28"/>
          <w:szCs w:val="28"/>
        </w:rPr>
      </w:pPr>
      <w:r w:rsidRPr="00724432">
        <w:rPr>
          <w:rFonts w:hAnsi="標楷體" w:hint="eastAsia"/>
          <w:color w:val="000000"/>
          <w:sz w:val="28"/>
          <w:szCs w:val="28"/>
        </w:rPr>
        <w:t>【自國道三號北上者，轉</w:t>
      </w:r>
      <w:r w:rsidRPr="00724432">
        <w:rPr>
          <w:rFonts w:hAnsi="標楷體" w:hint="eastAsia"/>
          <w:color w:val="000000"/>
          <w:sz w:val="28"/>
          <w:szCs w:val="28"/>
        </w:rPr>
        <w:t>86</w:t>
      </w:r>
      <w:r w:rsidRPr="00724432">
        <w:rPr>
          <w:rFonts w:hAnsi="標楷體" w:hint="eastAsia"/>
          <w:color w:val="000000"/>
          <w:sz w:val="28"/>
          <w:szCs w:val="28"/>
        </w:rPr>
        <w:t>號快速道路（西向），可接國道一號（北向）】</w:t>
      </w:r>
    </w:p>
    <w:p w:rsidR="008F01C4" w:rsidRDefault="008F01C4" w:rsidP="0054119A">
      <w:pPr>
        <w:pStyle w:val="11"/>
        <w:adjustRightInd w:val="0"/>
        <w:snapToGrid w:val="0"/>
        <w:spacing w:after="120" w:line="500" w:lineRule="atLeast"/>
        <w:ind w:leftChars="472" w:left="1133" w:firstLine="0"/>
        <w:rPr>
          <w:rFonts w:hAnsi="標楷體"/>
          <w:color w:val="000000"/>
          <w:sz w:val="28"/>
          <w:szCs w:val="28"/>
        </w:rPr>
      </w:pPr>
      <w:r>
        <w:rPr>
          <w:noProof/>
        </w:rPr>
        <w:drawing>
          <wp:inline distT="0" distB="0" distL="0" distR="0">
            <wp:extent cx="4557558" cy="4572000"/>
            <wp:effectExtent l="19050" t="0" r="0" b="0"/>
            <wp:docPr id="3" name="圖片 4" descr="http://news.secr.ncku.edu.tw/ezfiles/54/1054/img/56/1000715_NCKU_MAP_Big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news.secr.ncku.edu.tw/ezfiles/54/1054/img/56/1000715_NCKU_MAP_Big5-2.jpg"/>
                    <pic:cNvPicPr>
                      <a:picLocks noChangeAspect="1" noChangeArrowheads="1"/>
                    </pic:cNvPicPr>
                  </pic:nvPicPr>
                  <pic:blipFill>
                    <a:blip r:embed="rId21" cstate="print"/>
                    <a:srcRect/>
                    <a:stretch>
                      <a:fillRect/>
                    </a:stretch>
                  </pic:blipFill>
                  <pic:spPr bwMode="auto">
                    <a:xfrm>
                      <a:off x="0" y="0"/>
                      <a:ext cx="4557558" cy="4572000"/>
                    </a:xfrm>
                    <a:prstGeom prst="rect">
                      <a:avLst/>
                    </a:prstGeom>
                    <a:noFill/>
                    <a:ln w="9525">
                      <a:noFill/>
                      <a:miter lim="800000"/>
                      <a:headEnd/>
                      <a:tailEnd/>
                    </a:ln>
                  </pic:spPr>
                </pic:pic>
              </a:graphicData>
            </a:graphic>
          </wp:inline>
        </w:drawing>
      </w:r>
    </w:p>
    <w:p w:rsidR="005C392C" w:rsidRDefault="005C392C" w:rsidP="005C392C">
      <w:pPr>
        <w:pStyle w:val="11"/>
        <w:adjustRightInd w:val="0"/>
        <w:snapToGrid w:val="0"/>
        <w:spacing w:after="120" w:line="500" w:lineRule="atLeast"/>
        <w:ind w:leftChars="354" w:left="850" w:firstLine="0"/>
        <w:rPr>
          <w:rFonts w:hAnsi="標楷體"/>
          <w:color w:val="000000"/>
          <w:sz w:val="28"/>
          <w:szCs w:val="28"/>
        </w:rPr>
      </w:pPr>
      <w:r>
        <w:rPr>
          <w:rFonts w:hAnsi="標楷體" w:hint="eastAsia"/>
          <w:color w:val="000000"/>
          <w:sz w:val="28"/>
          <w:szCs w:val="28"/>
        </w:rPr>
        <w:lastRenderedPageBreak/>
        <w:t>2.</w:t>
      </w:r>
      <w:r>
        <w:rPr>
          <w:rFonts w:hAnsi="標楷體" w:hint="eastAsia"/>
          <w:color w:val="000000"/>
          <w:sz w:val="28"/>
          <w:szCs w:val="28"/>
        </w:rPr>
        <w:t>大眾運輸：</w:t>
      </w:r>
    </w:p>
    <w:p w:rsidR="00724432" w:rsidRDefault="00724432" w:rsidP="00724432">
      <w:pPr>
        <w:pStyle w:val="11"/>
        <w:adjustRightInd w:val="0"/>
        <w:snapToGrid w:val="0"/>
        <w:spacing w:after="120" w:line="500" w:lineRule="atLeast"/>
        <w:ind w:leftChars="412" w:left="1300" w:hangingChars="111" w:hanging="311"/>
        <w:jc w:val="left"/>
        <w:rPr>
          <w:rFonts w:hAnsi="標楷體"/>
          <w:color w:val="000000"/>
          <w:sz w:val="28"/>
          <w:szCs w:val="28"/>
        </w:rPr>
      </w:pPr>
      <w:r>
        <w:rPr>
          <w:rFonts w:hAnsi="標楷體" w:hint="eastAsia"/>
          <w:color w:val="000000"/>
          <w:sz w:val="28"/>
          <w:szCs w:val="28"/>
        </w:rPr>
        <w:t>(1)</w:t>
      </w:r>
      <w:r w:rsidRPr="00DA6631">
        <w:rPr>
          <w:rFonts w:hAnsi="標楷體" w:hint="eastAsia"/>
          <w:color w:val="000000"/>
          <w:sz w:val="28"/>
          <w:szCs w:val="28"/>
        </w:rPr>
        <w:t>火車</w:t>
      </w:r>
      <w:r>
        <w:rPr>
          <w:rFonts w:hAnsi="標楷體" w:hint="eastAsia"/>
          <w:color w:val="000000"/>
          <w:sz w:val="28"/>
          <w:szCs w:val="28"/>
        </w:rPr>
        <w:t>：</w:t>
      </w:r>
      <w:r w:rsidRPr="00724432">
        <w:rPr>
          <w:rFonts w:hAnsi="標楷體" w:hint="eastAsia"/>
          <w:color w:val="000000"/>
          <w:sz w:val="28"/>
          <w:szCs w:val="28"/>
        </w:rPr>
        <w:t>於台南站下車後，自後站出口（大學路），大學路左側即為本校光復校區。</w:t>
      </w:r>
    </w:p>
    <w:p w:rsidR="00724432" w:rsidRDefault="00724432" w:rsidP="00724432">
      <w:pPr>
        <w:pStyle w:val="11"/>
        <w:adjustRightInd w:val="0"/>
        <w:snapToGrid w:val="0"/>
        <w:spacing w:after="120" w:line="500" w:lineRule="atLeast"/>
        <w:ind w:leftChars="412" w:left="1300" w:hangingChars="111" w:hanging="311"/>
        <w:rPr>
          <w:rFonts w:hAnsi="標楷體"/>
          <w:color w:val="000000"/>
          <w:sz w:val="28"/>
          <w:szCs w:val="28"/>
        </w:rPr>
      </w:pPr>
      <w:r>
        <w:rPr>
          <w:rFonts w:hAnsi="標楷體" w:hint="eastAsia"/>
          <w:color w:val="000000"/>
          <w:sz w:val="28"/>
          <w:szCs w:val="28"/>
        </w:rPr>
        <w:t>(2)</w:t>
      </w:r>
      <w:r w:rsidRPr="00DA6631">
        <w:rPr>
          <w:rFonts w:hAnsi="標楷體" w:hint="eastAsia"/>
          <w:color w:val="000000"/>
          <w:sz w:val="28"/>
          <w:szCs w:val="28"/>
        </w:rPr>
        <w:t>高鐵</w:t>
      </w:r>
      <w:r>
        <w:rPr>
          <w:rFonts w:hAnsi="標楷體" w:hint="eastAsia"/>
          <w:color w:val="000000"/>
          <w:sz w:val="28"/>
          <w:szCs w:val="28"/>
        </w:rPr>
        <w:t>：</w:t>
      </w:r>
      <w:r w:rsidRPr="00724432">
        <w:rPr>
          <w:rFonts w:hAnsi="標楷體" w:hint="eastAsia"/>
          <w:color w:val="000000"/>
          <w:sz w:val="28"/>
          <w:szCs w:val="28"/>
        </w:rPr>
        <w:t>搭乘台灣高鐵抵台南站者，可至高鐵台南站二樓轉乘通廊或一樓大廳</w:t>
      </w:r>
      <w:r w:rsidRPr="00724432">
        <w:rPr>
          <w:rFonts w:hAnsi="標楷體" w:hint="eastAsia"/>
          <w:color w:val="000000"/>
          <w:sz w:val="28"/>
          <w:szCs w:val="28"/>
        </w:rPr>
        <w:t>1</w:t>
      </w:r>
      <w:r w:rsidRPr="00724432">
        <w:rPr>
          <w:rFonts w:hAnsi="標楷體" w:hint="eastAsia"/>
          <w:color w:val="000000"/>
          <w:sz w:val="28"/>
          <w:szCs w:val="28"/>
        </w:rPr>
        <w:t>號出口前往台鐵沙崙站搭乘台鐵區間車前往台南火車站，約</w:t>
      </w:r>
      <w:r w:rsidRPr="00724432">
        <w:rPr>
          <w:rFonts w:hAnsi="標楷體" w:hint="eastAsia"/>
          <w:color w:val="000000"/>
          <w:sz w:val="28"/>
          <w:szCs w:val="28"/>
        </w:rPr>
        <w:t>30</w:t>
      </w:r>
      <w:r w:rsidRPr="00724432">
        <w:rPr>
          <w:rFonts w:hAnsi="標楷體" w:hint="eastAsia"/>
          <w:color w:val="000000"/>
          <w:sz w:val="28"/>
          <w:szCs w:val="28"/>
        </w:rPr>
        <w:t>分鐘一班車，</w:t>
      </w:r>
      <w:r w:rsidRPr="00724432">
        <w:rPr>
          <w:rFonts w:hAnsi="標楷體" w:hint="eastAsia"/>
          <w:color w:val="000000"/>
          <w:sz w:val="28"/>
          <w:szCs w:val="28"/>
        </w:rPr>
        <w:t>20</w:t>
      </w:r>
      <w:r w:rsidRPr="00724432">
        <w:rPr>
          <w:rFonts w:hAnsi="標楷體" w:hint="eastAsia"/>
          <w:color w:val="000000"/>
          <w:sz w:val="28"/>
          <w:szCs w:val="28"/>
        </w:rPr>
        <w:t>分鐘可到達台南火車站；成功大學自台南火車站後站步行即可到達。</w:t>
      </w:r>
    </w:p>
    <w:p w:rsidR="005C392C" w:rsidRDefault="00724432" w:rsidP="005C392C">
      <w:pPr>
        <w:pStyle w:val="11"/>
        <w:adjustRightInd w:val="0"/>
        <w:snapToGrid w:val="0"/>
        <w:spacing w:after="120" w:line="500" w:lineRule="atLeast"/>
        <w:ind w:leftChars="354" w:left="850" w:firstLine="0"/>
        <w:rPr>
          <w:rFonts w:hAnsi="標楷體"/>
          <w:sz w:val="28"/>
          <w:szCs w:val="28"/>
        </w:rPr>
      </w:pPr>
      <w:r>
        <w:rPr>
          <w:rFonts w:hAnsi="標楷體" w:hint="eastAsia"/>
          <w:color w:val="000000"/>
          <w:sz w:val="28"/>
          <w:szCs w:val="28"/>
        </w:rPr>
        <w:t>3</w:t>
      </w:r>
      <w:r w:rsidR="005C392C">
        <w:rPr>
          <w:rFonts w:hAnsi="標楷體" w:hint="eastAsia"/>
          <w:color w:val="000000"/>
          <w:sz w:val="28"/>
          <w:szCs w:val="28"/>
        </w:rPr>
        <w:t>.</w:t>
      </w:r>
      <w:r w:rsidR="005C392C">
        <w:rPr>
          <w:rFonts w:hAnsi="標楷體" w:hint="eastAsia"/>
          <w:sz w:val="28"/>
          <w:szCs w:val="28"/>
        </w:rPr>
        <w:t>學校平面圖：</w:t>
      </w:r>
    </w:p>
    <w:p w:rsidR="006767F0" w:rsidRPr="0053244E" w:rsidRDefault="00724432" w:rsidP="00EA3D0B">
      <w:pPr>
        <w:pStyle w:val="11"/>
        <w:adjustRightInd w:val="0"/>
        <w:snapToGrid w:val="0"/>
        <w:spacing w:after="120" w:line="500" w:lineRule="atLeast"/>
        <w:ind w:leftChars="354" w:left="850" w:firstLine="0"/>
        <w:jc w:val="center"/>
        <w:rPr>
          <w:rFonts w:hAnsi="標楷體"/>
          <w:color w:val="000000"/>
          <w:sz w:val="28"/>
          <w:szCs w:val="28"/>
        </w:rPr>
      </w:pPr>
      <w:r>
        <w:rPr>
          <w:noProof/>
        </w:rPr>
        <w:drawing>
          <wp:inline distT="0" distB="0" distL="0" distR="0">
            <wp:extent cx="4729700" cy="5081712"/>
            <wp:effectExtent l="19050" t="0" r="0" b="0"/>
            <wp:docPr id="2" name="圖片 1" descr="http://news.secr.ncku.edu.tw/ezfiles/54/1054/img/56/1073714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news.secr.ncku.edu.tw/ezfiles/54/1054/img/56/107371414.jpg"/>
                    <pic:cNvPicPr>
                      <a:picLocks noChangeAspect="1" noChangeArrowheads="1"/>
                    </pic:cNvPicPr>
                  </pic:nvPicPr>
                  <pic:blipFill>
                    <a:blip r:embed="rId22" cstate="print"/>
                    <a:srcRect/>
                    <a:stretch>
                      <a:fillRect/>
                    </a:stretch>
                  </pic:blipFill>
                  <pic:spPr bwMode="auto">
                    <a:xfrm>
                      <a:off x="0" y="0"/>
                      <a:ext cx="4730953" cy="5083059"/>
                    </a:xfrm>
                    <a:prstGeom prst="rect">
                      <a:avLst/>
                    </a:prstGeom>
                    <a:noFill/>
                    <a:ln w="9525">
                      <a:noFill/>
                      <a:miter lim="800000"/>
                      <a:headEnd/>
                      <a:tailEnd/>
                    </a:ln>
                  </pic:spPr>
                </pic:pic>
              </a:graphicData>
            </a:graphic>
          </wp:inline>
        </w:drawing>
      </w:r>
    </w:p>
    <w:p w:rsidR="0053244E" w:rsidRPr="00835886" w:rsidRDefault="0053244E" w:rsidP="00835886">
      <w:pPr>
        <w:widowControl/>
        <w:rPr>
          <w:rFonts w:eastAsia="標楷體" w:hAnsi="標楷體"/>
          <w:color w:val="000000"/>
          <w:sz w:val="28"/>
          <w:szCs w:val="28"/>
        </w:rPr>
      </w:pPr>
    </w:p>
    <w:p w:rsidR="005F1FDB" w:rsidRPr="00D10570" w:rsidRDefault="005F1FDB" w:rsidP="00C22DEC">
      <w:pPr>
        <w:jc w:val="both"/>
        <w:rPr>
          <w:rFonts w:eastAsia="標楷體"/>
          <w:b/>
          <w:color w:val="FF0000"/>
          <w:sz w:val="32"/>
          <w:szCs w:val="32"/>
        </w:rPr>
        <w:sectPr w:rsidR="005F1FDB" w:rsidRPr="00D10570" w:rsidSect="00245843">
          <w:headerReference w:type="default" r:id="rId23"/>
          <w:footerReference w:type="even" r:id="rId24"/>
          <w:footerReference w:type="default" r:id="rId25"/>
          <w:type w:val="oddPage"/>
          <w:pgSz w:w="11906" w:h="16838" w:code="9"/>
          <w:pgMar w:top="1440" w:right="1797" w:bottom="1440" w:left="1797" w:header="719" w:footer="839" w:gutter="0"/>
          <w:pgNumType w:start="1"/>
          <w:cols w:space="425"/>
          <w:docGrid w:type="lines" w:linePitch="360"/>
        </w:sectPr>
      </w:pPr>
    </w:p>
    <w:p w:rsidR="0002226D" w:rsidRPr="006E7F38" w:rsidRDefault="00A346A4" w:rsidP="006E7F38">
      <w:pPr>
        <w:pStyle w:val="aff2"/>
      </w:pPr>
      <w:bookmarkStart w:id="17" w:name="_Toc429670280"/>
      <w:r w:rsidRPr="006E7F38">
        <w:rPr>
          <w:rFonts w:hint="eastAsia"/>
        </w:rPr>
        <w:lastRenderedPageBreak/>
        <w:t>附錄</w:t>
      </w:r>
      <w:r w:rsidR="0094635B">
        <w:rPr>
          <w:rFonts w:hint="eastAsia"/>
        </w:rPr>
        <w:t>一</w:t>
      </w:r>
      <w:r w:rsidR="006E7F38" w:rsidRPr="006E7F38">
        <w:rPr>
          <w:rFonts w:hint="eastAsia"/>
        </w:rPr>
        <w:t xml:space="preserve"> </w:t>
      </w:r>
      <w:r w:rsidRPr="006E7F38">
        <w:rPr>
          <w:rFonts w:hint="eastAsia"/>
        </w:rPr>
        <w:t xml:space="preserve"> </w:t>
      </w:r>
      <w:r w:rsidRPr="006E7F38">
        <w:rPr>
          <w:rFonts w:hint="eastAsia"/>
        </w:rPr>
        <w:t>簽到表</w:t>
      </w:r>
      <w:r w:rsidRPr="006E7F38">
        <w:rPr>
          <w:rFonts w:hint="eastAsia"/>
        </w:rPr>
        <w:t>(</w:t>
      </w:r>
      <w:r w:rsidRPr="006E7F38">
        <w:rPr>
          <w:rFonts w:hint="eastAsia"/>
        </w:rPr>
        <w:t>範例</w:t>
      </w:r>
      <w:r w:rsidRPr="006E7F38">
        <w:rPr>
          <w:rFonts w:hint="eastAsia"/>
        </w:rPr>
        <w:t>)</w:t>
      </w:r>
      <w:bookmarkEnd w:id="17"/>
    </w:p>
    <w:p w:rsidR="00B2133C" w:rsidRPr="00B2133C" w:rsidRDefault="00EF7D83" w:rsidP="00B2133C">
      <w:pPr>
        <w:jc w:val="center"/>
        <w:rPr>
          <w:rFonts w:eastAsia="標楷體" w:hAnsi="標楷體"/>
          <w:b/>
          <w:color w:val="000000"/>
          <w:sz w:val="32"/>
          <w:szCs w:val="32"/>
        </w:rPr>
      </w:pPr>
      <w:r w:rsidRPr="00EF7D83">
        <w:rPr>
          <w:rFonts w:eastAsia="標楷體" w:hAnsi="標楷體" w:hint="eastAsia"/>
          <w:b/>
          <w:color w:val="000000"/>
          <w:sz w:val="32"/>
          <w:szCs w:val="32"/>
        </w:rPr>
        <w:t>「校園環境保護暨廢棄物管理」觀摩暨環保法令工作坊</w:t>
      </w:r>
      <w:r w:rsidR="00B2133C" w:rsidRPr="00B2133C">
        <w:rPr>
          <w:rFonts w:eastAsia="標楷體" w:hAnsi="標楷體" w:hint="eastAsia"/>
          <w:b/>
          <w:color w:val="000000"/>
          <w:sz w:val="32"/>
          <w:szCs w:val="32"/>
        </w:rPr>
        <w:t>簽到表</w:t>
      </w:r>
      <w:r w:rsidR="00686EF8">
        <w:rPr>
          <w:rFonts w:eastAsia="標楷體" w:hAnsi="標楷體" w:hint="eastAsia"/>
          <w:b/>
          <w:color w:val="000000"/>
          <w:sz w:val="32"/>
          <w:szCs w:val="32"/>
        </w:rPr>
        <w:t>(</w:t>
      </w:r>
      <w:r>
        <w:rPr>
          <w:rFonts w:eastAsia="標楷體" w:hAnsi="標楷體" w:hint="eastAsia"/>
          <w:b/>
          <w:color w:val="000000"/>
          <w:sz w:val="32"/>
          <w:szCs w:val="32"/>
        </w:rPr>
        <w:t>北</w:t>
      </w:r>
      <w:r w:rsidR="00686EF8">
        <w:rPr>
          <w:rFonts w:eastAsia="標楷體" w:hAnsi="標楷體" w:hint="eastAsia"/>
          <w:b/>
          <w:color w:val="000000"/>
          <w:sz w:val="32"/>
          <w:szCs w:val="32"/>
        </w:rPr>
        <w:t>區</w:t>
      </w:r>
      <w:r w:rsidR="00686EF8">
        <w:rPr>
          <w:rFonts w:eastAsia="標楷體" w:hAnsi="標楷體" w:hint="eastAsia"/>
          <w:b/>
          <w:color w:val="000000"/>
          <w:sz w:val="32"/>
          <w:szCs w:val="32"/>
        </w:rPr>
        <w:t>)</w:t>
      </w:r>
    </w:p>
    <w:p w:rsidR="00B2133C" w:rsidRPr="00684AF6" w:rsidRDefault="00C15AF8" w:rsidP="00C15AF8">
      <w:pPr>
        <w:pStyle w:val="ad"/>
        <w:snapToGrid w:val="0"/>
        <w:spacing w:beforeLines="0" w:afterLines="0" w:line="400" w:lineRule="atLeast"/>
        <w:rPr>
          <w:rFonts w:eastAsia="標楷體" w:hAnsi="標楷體"/>
          <w:b w:val="0"/>
          <w:spacing w:val="0"/>
          <w:sz w:val="28"/>
          <w:szCs w:val="28"/>
        </w:rPr>
      </w:pPr>
      <w:r w:rsidRPr="00DF38FF">
        <w:rPr>
          <w:rFonts w:eastAsia="標楷體" w:hAnsi="標楷體" w:hint="eastAsia"/>
          <w:b w:val="0"/>
          <w:spacing w:val="0"/>
          <w:sz w:val="28"/>
          <w:szCs w:val="28"/>
        </w:rPr>
        <w:t>課程</w:t>
      </w:r>
      <w:r w:rsidRPr="00684AF6">
        <w:rPr>
          <w:rFonts w:eastAsia="標楷體" w:hAnsi="標楷體" w:hint="eastAsia"/>
          <w:b w:val="0"/>
          <w:spacing w:val="0"/>
          <w:sz w:val="28"/>
          <w:szCs w:val="28"/>
        </w:rPr>
        <w:t>時間：</w:t>
      </w:r>
      <w:r w:rsidR="001A5671" w:rsidRPr="00684AF6">
        <w:rPr>
          <w:rFonts w:eastAsia="標楷體" w:hAnsi="標楷體" w:hint="eastAsia"/>
          <w:b w:val="0"/>
          <w:spacing w:val="0"/>
          <w:sz w:val="28"/>
          <w:szCs w:val="28"/>
        </w:rPr>
        <w:t>10</w:t>
      </w:r>
      <w:r w:rsidR="00EF7D83" w:rsidRPr="00684AF6">
        <w:rPr>
          <w:rFonts w:eastAsia="標楷體" w:hAnsi="標楷體" w:hint="eastAsia"/>
          <w:b w:val="0"/>
          <w:spacing w:val="0"/>
          <w:sz w:val="28"/>
          <w:szCs w:val="28"/>
        </w:rPr>
        <w:t>4</w:t>
      </w:r>
      <w:r w:rsidR="001A5671" w:rsidRPr="00684AF6">
        <w:rPr>
          <w:rFonts w:eastAsia="標楷體" w:hAnsi="標楷體" w:hint="eastAsia"/>
          <w:b w:val="0"/>
          <w:spacing w:val="0"/>
          <w:sz w:val="28"/>
          <w:szCs w:val="28"/>
        </w:rPr>
        <w:t>年</w:t>
      </w:r>
      <w:r w:rsidR="0023615D" w:rsidRPr="00684AF6">
        <w:rPr>
          <w:rFonts w:eastAsia="標楷體" w:hAnsi="標楷體" w:hint="eastAsia"/>
          <w:b w:val="0"/>
          <w:spacing w:val="0"/>
          <w:sz w:val="28"/>
          <w:szCs w:val="28"/>
        </w:rPr>
        <w:t>10</w:t>
      </w:r>
      <w:r w:rsidR="001A5671" w:rsidRPr="00684AF6">
        <w:rPr>
          <w:rFonts w:eastAsia="標楷體" w:hAnsi="標楷體" w:hint="eastAsia"/>
          <w:b w:val="0"/>
          <w:spacing w:val="0"/>
          <w:sz w:val="28"/>
          <w:szCs w:val="28"/>
        </w:rPr>
        <w:t>月</w:t>
      </w:r>
      <w:r w:rsidR="00EF7D83" w:rsidRPr="00684AF6">
        <w:rPr>
          <w:rFonts w:eastAsia="標楷體" w:hAnsi="標楷體" w:hint="eastAsia"/>
          <w:b w:val="0"/>
          <w:spacing w:val="0"/>
          <w:sz w:val="28"/>
          <w:szCs w:val="28"/>
        </w:rPr>
        <w:t>2</w:t>
      </w:r>
      <w:r w:rsidR="00051CBC">
        <w:rPr>
          <w:rFonts w:eastAsia="標楷體" w:hAnsi="標楷體" w:hint="eastAsia"/>
          <w:b w:val="0"/>
          <w:spacing w:val="0"/>
          <w:sz w:val="28"/>
          <w:szCs w:val="28"/>
        </w:rPr>
        <w:t>7</w:t>
      </w:r>
      <w:r w:rsidR="001A5671" w:rsidRPr="00684AF6">
        <w:rPr>
          <w:rFonts w:eastAsia="標楷體" w:hAnsi="標楷體" w:hint="eastAsia"/>
          <w:b w:val="0"/>
          <w:spacing w:val="0"/>
          <w:sz w:val="28"/>
          <w:szCs w:val="28"/>
        </w:rPr>
        <w:t>日</w:t>
      </w:r>
      <w:r w:rsidR="001A5671" w:rsidRPr="00684AF6">
        <w:rPr>
          <w:rFonts w:eastAsia="標楷體" w:hAnsi="標楷體" w:hint="eastAsia"/>
          <w:b w:val="0"/>
          <w:spacing w:val="0"/>
          <w:sz w:val="28"/>
          <w:szCs w:val="28"/>
        </w:rPr>
        <w:t>(</w:t>
      </w:r>
      <w:r w:rsidR="001A5671" w:rsidRPr="00684AF6">
        <w:rPr>
          <w:rFonts w:eastAsia="標楷體" w:hAnsi="標楷體" w:hint="eastAsia"/>
          <w:b w:val="0"/>
          <w:spacing w:val="0"/>
          <w:sz w:val="28"/>
          <w:szCs w:val="28"/>
        </w:rPr>
        <w:t>星期</w:t>
      </w:r>
      <w:r w:rsidR="00051CBC">
        <w:rPr>
          <w:rFonts w:eastAsia="標楷體" w:hAnsi="標楷體" w:hint="eastAsia"/>
          <w:b w:val="0"/>
          <w:spacing w:val="0"/>
          <w:sz w:val="28"/>
          <w:szCs w:val="28"/>
        </w:rPr>
        <w:t>二</w:t>
      </w:r>
      <w:r w:rsidR="001A5671" w:rsidRPr="00684AF6">
        <w:rPr>
          <w:rFonts w:eastAsia="標楷體" w:hAnsi="標楷體" w:hint="eastAsia"/>
          <w:b w:val="0"/>
          <w:spacing w:val="0"/>
          <w:sz w:val="28"/>
          <w:szCs w:val="28"/>
        </w:rPr>
        <w:t>)</w:t>
      </w:r>
    </w:p>
    <w:p w:rsidR="00C15AF8" w:rsidRPr="00684AF6" w:rsidRDefault="00FE2988" w:rsidP="00C15AF8">
      <w:pPr>
        <w:pStyle w:val="ad"/>
        <w:snapToGrid w:val="0"/>
        <w:spacing w:beforeLines="0" w:afterLines="0" w:line="400" w:lineRule="atLeast"/>
        <w:rPr>
          <w:rFonts w:eastAsia="標楷體" w:hAnsi="標楷體"/>
          <w:b w:val="0"/>
          <w:spacing w:val="0"/>
          <w:sz w:val="28"/>
          <w:szCs w:val="28"/>
        </w:rPr>
      </w:pPr>
      <w:r w:rsidRPr="00684AF6">
        <w:rPr>
          <w:rFonts w:eastAsia="標楷體" w:hAnsi="標楷體" w:hint="eastAsia"/>
          <w:b w:val="0"/>
          <w:spacing w:val="0"/>
          <w:sz w:val="28"/>
          <w:szCs w:val="28"/>
        </w:rPr>
        <w:t>會議</w:t>
      </w:r>
      <w:r w:rsidR="00C15AF8" w:rsidRPr="00684AF6">
        <w:rPr>
          <w:rFonts w:eastAsia="標楷體" w:hAnsi="標楷體" w:hint="eastAsia"/>
          <w:b w:val="0"/>
          <w:spacing w:val="0"/>
          <w:sz w:val="28"/>
          <w:szCs w:val="28"/>
        </w:rPr>
        <w:t>地點：</w:t>
      </w:r>
      <w:r w:rsidR="00EF7D83" w:rsidRPr="00684AF6">
        <w:rPr>
          <w:rFonts w:eastAsia="標楷體" w:hAnsi="標楷體" w:hint="eastAsia"/>
          <w:b w:val="0"/>
          <w:spacing w:val="0"/>
          <w:sz w:val="28"/>
          <w:szCs w:val="28"/>
        </w:rPr>
        <w:t>國立中央大學</w:t>
      </w:r>
      <w:r w:rsidR="00EF7D83" w:rsidRPr="00684AF6">
        <w:rPr>
          <w:rFonts w:eastAsia="標楷體" w:hAnsi="標楷體" w:hint="eastAsia"/>
          <w:b w:val="0"/>
          <w:spacing w:val="0"/>
          <w:sz w:val="28"/>
          <w:szCs w:val="28"/>
        </w:rPr>
        <w:t xml:space="preserve"> (</w:t>
      </w:r>
      <w:r w:rsidR="00EF7D83" w:rsidRPr="00684AF6">
        <w:rPr>
          <w:rFonts w:eastAsia="標楷體" w:hAnsi="標楷體" w:hint="eastAsia"/>
          <w:b w:val="0"/>
          <w:spacing w:val="0"/>
          <w:sz w:val="28"/>
          <w:szCs w:val="28"/>
        </w:rPr>
        <w:t>桃園市中壢區中大路</w:t>
      </w:r>
      <w:r w:rsidR="00EF7D83" w:rsidRPr="00684AF6">
        <w:rPr>
          <w:rFonts w:eastAsia="標楷體" w:hAnsi="標楷體" w:hint="eastAsia"/>
          <w:b w:val="0"/>
          <w:spacing w:val="0"/>
          <w:sz w:val="28"/>
          <w:szCs w:val="28"/>
        </w:rPr>
        <w:t>300</w:t>
      </w:r>
      <w:r w:rsidR="00EF7D83" w:rsidRPr="00684AF6">
        <w:rPr>
          <w:rFonts w:eastAsia="標楷體" w:hAnsi="標楷體" w:hint="eastAsia"/>
          <w:b w:val="0"/>
          <w:spacing w:val="0"/>
          <w:sz w:val="28"/>
          <w:szCs w:val="28"/>
        </w:rPr>
        <w:t>號</w:t>
      </w:r>
      <w:r w:rsidR="00EF7D83" w:rsidRPr="00684AF6">
        <w:rPr>
          <w:rFonts w:eastAsia="標楷體" w:hAnsi="標楷體" w:hint="eastAsia"/>
          <w:b w:val="0"/>
          <w:spacing w:val="0"/>
          <w:sz w:val="28"/>
          <w:szCs w:val="28"/>
        </w:rPr>
        <w:t>)</w:t>
      </w:r>
    </w:p>
    <w:tbl>
      <w:tblPr>
        <w:tblW w:w="13860"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57"/>
        <w:gridCol w:w="1050"/>
        <w:gridCol w:w="2213"/>
        <w:gridCol w:w="1178"/>
        <w:gridCol w:w="1445"/>
        <w:gridCol w:w="1544"/>
        <w:gridCol w:w="969"/>
        <w:gridCol w:w="2502"/>
        <w:gridCol w:w="2502"/>
      </w:tblGrid>
      <w:tr w:rsidR="00DC3F40" w:rsidRPr="00684AF6" w:rsidTr="00740456">
        <w:tc>
          <w:tcPr>
            <w:tcW w:w="457" w:type="dxa"/>
            <w:vMerge w:val="restart"/>
            <w:vAlign w:val="center"/>
          </w:tcPr>
          <w:p w:rsidR="00DC3F40" w:rsidRPr="00684AF6" w:rsidRDefault="00DC3F40" w:rsidP="00740456">
            <w:pPr>
              <w:snapToGrid w:val="0"/>
              <w:spacing w:line="240" w:lineRule="atLeast"/>
              <w:jc w:val="center"/>
              <w:rPr>
                <w:rFonts w:eastAsia="標楷體"/>
                <w:b/>
              </w:rPr>
            </w:pPr>
            <w:r w:rsidRPr="00684AF6">
              <w:rPr>
                <w:rFonts w:eastAsia="標楷體" w:hAnsi="標楷體"/>
                <w:b/>
              </w:rPr>
              <w:t>編號</w:t>
            </w:r>
          </w:p>
        </w:tc>
        <w:tc>
          <w:tcPr>
            <w:tcW w:w="1050" w:type="dxa"/>
            <w:vMerge w:val="restart"/>
            <w:vAlign w:val="center"/>
          </w:tcPr>
          <w:p w:rsidR="00DC3F40" w:rsidRPr="00684AF6" w:rsidRDefault="00DC3F40" w:rsidP="00740456">
            <w:pPr>
              <w:snapToGrid w:val="0"/>
              <w:spacing w:line="240" w:lineRule="atLeast"/>
              <w:jc w:val="center"/>
              <w:rPr>
                <w:rFonts w:eastAsia="標楷體"/>
                <w:b/>
              </w:rPr>
            </w:pPr>
            <w:r w:rsidRPr="00684AF6">
              <w:rPr>
                <w:rFonts w:eastAsia="標楷體" w:hAnsi="標楷體"/>
                <w:b/>
              </w:rPr>
              <w:t>姓名</w:t>
            </w:r>
          </w:p>
        </w:tc>
        <w:tc>
          <w:tcPr>
            <w:tcW w:w="2213" w:type="dxa"/>
            <w:vMerge w:val="restart"/>
            <w:vAlign w:val="center"/>
          </w:tcPr>
          <w:p w:rsidR="00DC3F40" w:rsidRPr="00684AF6" w:rsidRDefault="00DC3F40" w:rsidP="00740456">
            <w:pPr>
              <w:snapToGrid w:val="0"/>
              <w:spacing w:line="240" w:lineRule="atLeast"/>
              <w:jc w:val="center"/>
              <w:rPr>
                <w:rFonts w:eastAsia="標楷體"/>
                <w:b/>
              </w:rPr>
            </w:pPr>
            <w:r w:rsidRPr="00684AF6">
              <w:rPr>
                <w:rFonts w:eastAsia="標楷體" w:hAnsi="標楷體"/>
                <w:b/>
              </w:rPr>
              <w:t>單位</w:t>
            </w:r>
          </w:p>
        </w:tc>
        <w:tc>
          <w:tcPr>
            <w:tcW w:w="1178" w:type="dxa"/>
            <w:vMerge w:val="restart"/>
            <w:vAlign w:val="center"/>
          </w:tcPr>
          <w:p w:rsidR="00DC3F40" w:rsidRPr="00684AF6" w:rsidRDefault="00DC3F40" w:rsidP="00740456">
            <w:pPr>
              <w:snapToGrid w:val="0"/>
              <w:spacing w:line="240" w:lineRule="atLeast"/>
              <w:jc w:val="center"/>
              <w:rPr>
                <w:rFonts w:eastAsia="標楷體"/>
                <w:b/>
              </w:rPr>
            </w:pPr>
            <w:r w:rsidRPr="00684AF6">
              <w:rPr>
                <w:rFonts w:eastAsia="標楷體" w:hAnsi="標楷體"/>
                <w:b/>
              </w:rPr>
              <w:t>職稱</w:t>
            </w:r>
          </w:p>
        </w:tc>
        <w:tc>
          <w:tcPr>
            <w:tcW w:w="2989" w:type="dxa"/>
            <w:gridSpan w:val="2"/>
            <w:vAlign w:val="center"/>
          </w:tcPr>
          <w:p w:rsidR="00DC3F40" w:rsidRPr="00684AF6" w:rsidRDefault="00DC3F40" w:rsidP="00740456">
            <w:pPr>
              <w:snapToGrid w:val="0"/>
              <w:spacing w:line="240" w:lineRule="atLeast"/>
              <w:jc w:val="center"/>
              <w:rPr>
                <w:rFonts w:eastAsia="標楷體"/>
                <w:b/>
              </w:rPr>
            </w:pPr>
            <w:r w:rsidRPr="00684AF6">
              <w:rPr>
                <w:rFonts w:eastAsia="標楷體" w:hAnsi="標楷體"/>
                <w:b/>
              </w:rPr>
              <w:t>個人基本資料</w:t>
            </w:r>
          </w:p>
        </w:tc>
        <w:tc>
          <w:tcPr>
            <w:tcW w:w="969" w:type="dxa"/>
            <w:vMerge w:val="restart"/>
            <w:vAlign w:val="center"/>
          </w:tcPr>
          <w:p w:rsidR="00DC3F40" w:rsidRPr="00684AF6" w:rsidRDefault="00DC3F40" w:rsidP="00753054">
            <w:pPr>
              <w:snapToGrid w:val="0"/>
              <w:spacing w:line="240" w:lineRule="atLeast"/>
              <w:jc w:val="center"/>
              <w:rPr>
                <w:rFonts w:eastAsia="標楷體"/>
                <w:b/>
              </w:rPr>
            </w:pPr>
            <w:r w:rsidRPr="00684AF6">
              <w:rPr>
                <w:rFonts w:eastAsia="標楷體" w:hAnsi="標楷體"/>
                <w:b/>
              </w:rPr>
              <w:t>飲食</w:t>
            </w:r>
          </w:p>
        </w:tc>
        <w:tc>
          <w:tcPr>
            <w:tcW w:w="5004" w:type="dxa"/>
            <w:gridSpan w:val="2"/>
            <w:vAlign w:val="center"/>
          </w:tcPr>
          <w:p w:rsidR="00DC3F40" w:rsidRPr="00684AF6" w:rsidRDefault="00DC3F40" w:rsidP="00740456">
            <w:pPr>
              <w:snapToGrid w:val="0"/>
              <w:spacing w:line="240" w:lineRule="atLeast"/>
              <w:jc w:val="center"/>
              <w:rPr>
                <w:rFonts w:eastAsia="標楷體"/>
                <w:b/>
              </w:rPr>
            </w:pPr>
            <w:r w:rsidRPr="00684AF6">
              <w:rPr>
                <w:rFonts w:eastAsia="標楷體" w:hint="eastAsia"/>
                <w:b/>
              </w:rPr>
              <w:t>簽名處</w:t>
            </w:r>
          </w:p>
        </w:tc>
      </w:tr>
      <w:tr w:rsidR="00FE2988" w:rsidRPr="00684AF6" w:rsidTr="00740456">
        <w:trPr>
          <w:trHeight w:val="435"/>
        </w:trPr>
        <w:tc>
          <w:tcPr>
            <w:tcW w:w="457" w:type="dxa"/>
            <w:vMerge/>
            <w:vAlign w:val="center"/>
          </w:tcPr>
          <w:p w:rsidR="00FE2988" w:rsidRPr="00684AF6" w:rsidRDefault="00FE2988" w:rsidP="00740456">
            <w:pPr>
              <w:snapToGrid w:val="0"/>
              <w:spacing w:line="240" w:lineRule="atLeast"/>
              <w:jc w:val="center"/>
              <w:rPr>
                <w:rFonts w:eastAsia="標楷體"/>
                <w:b/>
              </w:rPr>
            </w:pPr>
          </w:p>
        </w:tc>
        <w:tc>
          <w:tcPr>
            <w:tcW w:w="1050" w:type="dxa"/>
            <w:vMerge/>
            <w:vAlign w:val="center"/>
          </w:tcPr>
          <w:p w:rsidR="00FE2988" w:rsidRPr="00684AF6" w:rsidRDefault="00FE2988" w:rsidP="00740456">
            <w:pPr>
              <w:snapToGrid w:val="0"/>
              <w:spacing w:line="240" w:lineRule="atLeast"/>
              <w:jc w:val="center"/>
              <w:rPr>
                <w:rFonts w:eastAsia="標楷體"/>
                <w:b/>
              </w:rPr>
            </w:pPr>
          </w:p>
        </w:tc>
        <w:tc>
          <w:tcPr>
            <w:tcW w:w="2213" w:type="dxa"/>
            <w:vMerge/>
            <w:vAlign w:val="center"/>
          </w:tcPr>
          <w:p w:rsidR="00FE2988" w:rsidRPr="00684AF6" w:rsidRDefault="00FE2988" w:rsidP="00740456">
            <w:pPr>
              <w:snapToGrid w:val="0"/>
              <w:spacing w:line="240" w:lineRule="atLeast"/>
              <w:jc w:val="center"/>
              <w:rPr>
                <w:rFonts w:eastAsia="標楷體"/>
                <w:b/>
              </w:rPr>
            </w:pPr>
          </w:p>
        </w:tc>
        <w:tc>
          <w:tcPr>
            <w:tcW w:w="1178" w:type="dxa"/>
            <w:vMerge/>
            <w:vAlign w:val="center"/>
          </w:tcPr>
          <w:p w:rsidR="00FE2988" w:rsidRPr="00684AF6" w:rsidRDefault="00FE2988" w:rsidP="00740456">
            <w:pPr>
              <w:snapToGrid w:val="0"/>
              <w:spacing w:line="240" w:lineRule="atLeast"/>
              <w:jc w:val="center"/>
              <w:rPr>
                <w:rFonts w:eastAsia="標楷體"/>
                <w:b/>
              </w:rPr>
            </w:pPr>
          </w:p>
        </w:tc>
        <w:tc>
          <w:tcPr>
            <w:tcW w:w="1445" w:type="dxa"/>
            <w:vMerge w:val="restart"/>
            <w:vAlign w:val="center"/>
          </w:tcPr>
          <w:p w:rsidR="00FE2988" w:rsidRPr="00684AF6" w:rsidRDefault="00FE2988" w:rsidP="00740456">
            <w:pPr>
              <w:snapToGrid w:val="0"/>
              <w:spacing w:line="240" w:lineRule="atLeast"/>
              <w:jc w:val="center"/>
              <w:rPr>
                <w:rFonts w:eastAsia="標楷體"/>
                <w:b/>
              </w:rPr>
            </w:pPr>
            <w:r w:rsidRPr="00684AF6">
              <w:rPr>
                <w:rFonts w:eastAsia="標楷體" w:hAnsi="標楷體"/>
                <w:b/>
              </w:rPr>
              <w:t>出生年月日</w:t>
            </w:r>
          </w:p>
        </w:tc>
        <w:tc>
          <w:tcPr>
            <w:tcW w:w="1544" w:type="dxa"/>
            <w:vMerge w:val="restart"/>
            <w:vAlign w:val="center"/>
          </w:tcPr>
          <w:p w:rsidR="00FE2988" w:rsidRPr="00684AF6" w:rsidRDefault="00FE2988" w:rsidP="00740456">
            <w:pPr>
              <w:snapToGrid w:val="0"/>
              <w:spacing w:line="240" w:lineRule="atLeast"/>
              <w:jc w:val="center"/>
              <w:rPr>
                <w:rFonts w:eastAsia="標楷體"/>
                <w:b/>
              </w:rPr>
            </w:pPr>
            <w:r w:rsidRPr="00684AF6">
              <w:rPr>
                <w:rFonts w:eastAsia="標楷體" w:hAnsi="標楷體"/>
                <w:b/>
              </w:rPr>
              <w:t>身份證字號</w:t>
            </w:r>
          </w:p>
        </w:tc>
        <w:tc>
          <w:tcPr>
            <w:tcW w:w="969" w:type="dxa"/>
            <w:vMerge/>
            <w:vAlign w:val="center"/>
          </w:tcPr>
          <w:p w:rsidR="00FE2988" w:rsidRPr="00684AF6" w:rsidRDefault="00FE2988" w:rsidP="00740456">
            <w:pPr>
              <w:snapToGrid w:val="0"/>
              <w:spacing w:line="240" w:lineRule="atLeast"/>
              <w:jc w:val="center"/>
              <w:rPr>
                <w:rFonts w:eastAsia="標楷體"/>
                <w:b/>
              </w:rPr>
            </w:pPr>
          </w:p>
        </w:tc>
        <w:tc>
          <w:tcPr>
            <w:tcW w:w="5004" w:type="dxa"/>
            <w:gridSpan w:val="2"/>
            <w:vAlign w:val="center"/>
          </w:tcPr>
          <w:p w:rsidR="00FE2988" w:rsidRPr="00684AF6" w:rsidRDefault="0023615D" w:rsidP="0023615D">
            <w:pPr>
              <w:snapToGrid w:val="0"/>
              <w:spacing w:line="240" w:lineRule="atLeast"/>
              <w:jc w:val="center"/>
              <w:rPr>
                <w:rFonts w:eastAsia="標楷體"/>
                <w:b/>
              </w:rPr>
            </w:pPr>
            <w:r w:rsidRPr="00684AF6">
              <w:rPr>
                <w:rFonts w:eastAsia="標楷體" w:hint="eastAsia"/>
                <w:b/>
              </w:rPr>
              <w:t>10</w:t>
            </w:r>
            <w:r w:rsidR="001A5671" w:rsidRPr="00684AF6">
              <w:rPr>
                <w:rFonts w:eastAsia="標楷體" w:hint="eastAsia"/>
                <w:b/>
              </w:rPr>
              <w:t>/</w:t>
            </w:r>
            <w:r w:rsidRPr="00684AF6">
              <w:rPr>
                <w:rFonts w:eastAsia="標楷體" w:hint="eastAsia"/>
                <w:b/>
              </w:rPr>
              <w:t>26</w:t>
            </w:r>
            <w:r w:rsidR="00FE2988" w:rsidRPr="00684AF6">
              <w:rPr>
                <w:rFonts w:eastAsia="標楷體" w:hint="eastAsia"/>
                <w:b/>
              </w:rPr>
              <w:t>(</w:t>
            </w:r>
            <w:r w:rsidRPr="00684AF6">
              <w:rPr>
                <w:rFonts w:eastAsia="標楷體" w:hint="eastAsia"/>
                <w:b/>
              </w:rPr>
              <w:t>一</w:t>
            </w:r>
            <w:r w:rsidR="00FE2988" w:rsidRPr="00684AF6">
              <w:rPr>
                <w:rFonts w:eastAsia="標楷體" w:hint="eastAsia"/>
                <w:b/>
              </w:rPr>
              <w:t>)</w:t>
            </w:r>
          </w:p>
        </w:tc>
      </w:tr>
      <w:tr w:rsidR="00FE2988" w:rsidRPr="00684AF6" w:rsidTr="00740456">
        <w:trPr>
          <w:trHeight w:val="285"/>
        </w:trPr>
        <w:tc>
          <w:tcPr>
            <w:tcW w:w="457" w:type="dxa"/>
            <w:vMerge/>
            <w:vAlign w:val="center"/>
          </w:tcPr>
          <w:p w:rsidR="00FE2988" w:rsidRPr="00684AF6" w:rsidRDefault="00FE2988" w:rsidP="00740456">
            <w:pPr>
              <w:snapToGrid w:val="0"/>
              <w:spacing w:line="240" w:lineRule="atLeast"/>
              <w:jc w:val="center"/>
              <w:rPr>
                <w:rFonts w:eastAsia="標楷體"/>
                <w:b/>
              </w:rPr>
            </w:pPr>
          </w:p>
        </w:tc>
        <w:tc>
          <w:tcPr>
            <w:tcW w:w="1050" w:type="dxa"/>
            <w:vMerge/>
            <w:vAlign w:val="center"/>
          </w:tcPr>
          <w:p w:rsidR="00FE2988" w:rsidRPr="00684AF6" w:rsidRDefault="00FE2988" w:rsidP="00740456">
            <w:pPr>
              <w:snapToGrid w:val="0"/>
              <w:spacing w:line="240" w:lineRule="atLeast"/>
              <w:jc w:val="center"/>
              <w:rPr>
                <w:rFonts w:eastAsia="標楷體"/>
                <w:b/>
              </w:rPr>
            </w:pPr>
          </w:p>
        </w:tc>
        <w:tc>
          <w:tcPr>
            <w:tcW w:w="2213" w:type="dxa"/>
            <w:vMerge/>
            <w:vAlign w:val="center"/>
          </w:tcPr>
          <w:p w:rsidR="00FE2988" w:rsidRPr="00684AF6" w:rsidRDefault="00FE2988" w:rsidP="00740456">
            <w:pPr>
              <w:snapToGrid w:val="0"/>
              <w:spacing w:line="240" w:lineRule="atLeast"/>
              <w:jc w:val="center"/>
              <w:rPr>
                <w:rFonts w:eastAsia="標楷體"/>
                <w:b/>
              </w:rPr>
            </w:pPr>
          </w:p>
        </w:tc>
        <w:tc>
          <w:tcPr>
            <w:tcW w:w="1178" w:type="dxa"/>
            <w:vMerge/>
            <w:vAlign w:val="center"/>
          </w:tcPr>
          <w:p w:rsidR="00FE2988" w:rsidRPr="00684AF6" w:rsidRDefault="00FE2988" w:rsidP="00740456">
            <w:pPr>
              <w:snapToGrid w:val="0"/>
              <w:spacing w:line="240" w:lineRule="atLeast"/>
              <w:jc w:val="center"/>
              <w:rPr>
                <w:rFonts w:eastAsia="標楷體"/>
                <w:b/>
              </w:rPr>
            </w:pPr>
          </w:p>
        </w:tc>
        <w:tc>
          <w:tcPr>
            <w:tcW w:w="1445" w:type="dxa"/>
            <w:vMerge/>
            <w:vAlign w:val="center"/>
          </w:tcPr>
          <w:p w:rsidR="00FE2988" w:rsidRPr="00684AF6" w:rsidRDefault="00FE2988" w:rsidP="00740456">
            <w:pPr>
              <w:snapToGrid w:val="0"/>
              <w:spacing w:line="240" w:lineRule="atLeast"/>
              <w:jc w:val="center"/>
              <w:rPr>
                <w:rFonts w:eastAsia="標楷體" w:hAnsi="標楷體"/>
                <w:b/>
              </w:rPr>
            </w:pPr>
          </w:p>
        </w:tc>
        <w:tc>
          <w:tcPr>
            <w:tcW w:w="1544" w:type="dxa"/>
            <w:vMerge/>
            <w:vAlign w:val="center"/>
          </w:tcPr>
          <w:p w:rsidR="00FE2988" w:rsidRPr="00684AF6" w:rsidRDefault="00FE2988" w:rsidP="00740456">
            <w:pPr>
              <w:snapToGrid w:val="0"/>
              <w:spacing w:line="240" w:lineRule="atLeast"/>
              <w:jc w:val="center"/>
              <w:rPr>
                <w:rFonts w:eastAsia="標楷體" w:hAnsi="標楷體"/>
                <w:b/>
              </w:rPr>
            </w:pPr>
          </w:p>
        </w:tc>
        <w:tc>
          <w:tcPr>
            <w:tcW w:w="969" w:type="dxa"/>
            <w:vMerge/>
            <w:vAlign w:val="center"/>
          </w:tcPr>
          <w:p w:rsidR="00FE2988" w:rsidRPr="00684AF6" w:rsidRDefault="00FE2988" w:rsidP="00740456">
            <w:pPr>
              <w:snapToGrid w:val="0"/>
              <w:spacing w:line="240" w:lineRule="atLeast"/>
              <w:jc w:val="center"/>
              <w:rPr>
                <w:rFonts w:eastAsia="標楷體"/>
                <w:b/>
              </w:rPr>
            </w:pPr>
          </w:p>
        </w:tc>
        <w:tc>
          <w:tcPr>
            <w:tcW w:w="2502" w:type="dxa"/>
            <w:vAlign w:val="center"/>
          </w:tcPr>
          <w:p w:rsidR="00FE2988" w:rsidRPr="00684AF6" w:rsidRDefault="00FE2988" w:rsidP="00740456">
            <w:pPr>
              <w:snapToGrid w:val="0"/>
              <w:spacing w:line="240" w:lineRule="atLeast"/>
              <w:jc w:val="center"/>
              <w:rPr>
                <w:rFonts w:eastAsia="標楷體"/>
                <w:b/>
              </w:rPr>
            </w:pPr>
            <w:r w:rsidRPr="00684AF6">
              <w:rPr>
                <w:rFonts w:eastAsia="標楷體" w:hint="eastAsia"/>
                <w:b/>
              </w:rPr>
              <w:t>上午</w:t>
            </w:r>
          </w:p>
        </w:tc>
        <w:tc>
          <w:tcPr>
            <w:tcW w:w="2502" w:type="dxa"/>
            <w:vAlign w:val="center"/>
          </w:tcPr>
          <w:p w:rsidR="00FE2988" w:rsidRPr="00684AF6" w:rsidRDefault="00FE2988" w:rsidP="00740456">
            <w:pPr>
              <w:snapToGrid w:val="0"/>
              <w:spacing w:line="240" w:lineRule="atLeast"/>
              <w:jc w:val="center"/>
              <w:rPr>
                <w:rFonts w:eastAsia="標楷體"/>
                <w:b/>
              </w:rPr>
            </w:pPr>
            <w:r w:rsidRPr="00684AF6">
              <w:rPr>
                <w:rFonts w:eastAsia="標楷體" w:hint="eastAsia"/>
                <w:b/>
              </w:rPr>
              <w:t>下午</w:t>
            </w:r>
          </w:p>
        </w:tc>
      </w:tr>
      <w:tr w:rsidR="00FE2988" w:rsidRPr="00684AF6" w:rsidTr="00740456">
        <w:trPr>
          <w:trHeight w:val="615"/>
        </w:trPr>
        <w:tc>
          <w:tcPr>
            <w:tcW w:w="457" w:type="dxa"/>
            <w:vAlign w:val="center"/>
          </w:tcPr>
          <w:p w:rsidR="00FE2988" w:rsidRPr="00684AF6" w:rsidRDefault="00FE2988" w:rsidP="00740456">
            <w:pPr>
              <w:jc w:val="center"/>
              <w:rPr>
                <w:rFonts w:eastAsia="標楷體"/>
              </w:rPr>
            </w:pPr>
          </w:p>
        </w:tc>
        <w:tc>
          <w:tcPr>
            <w:tcW w:w="1050" w:type="dxa"/>
            <w:vAlign w:val="center"/>
          </w:tcPr>
          <w:p w:rsidR="00FE2988" w:rsidRPr="00684AF6" w:rsidRDefault="00FE2988" w:rsidP="00C32DC3">
            <w:pPr>
              <w:rPr>
                <w:rFonts w:eastAsia="標楷體"/>
              </w:rPr>
            </w:pPr>
          </w:p>
        </w:tc>
        <w:tc>
          <w:tcPr>
            <w:tcW w:w="2213" w:type="dxa"/>
            <w:vAlign w:val="center"/>
          </w:tcPr>
          <w:p w:rsidR="00FE2988" w:rsidRPr="00684AF6" w:rsidRDefault="00FE2988" w:rsidP="00C32DC3">
            <w:pPr>
              <w:rPr>
                <w:rFonts w:eastAsia="標楷體"/>
              </w:rPr>
            </w:pPr>
          </w:p>
        </w:tc>
        <w:tc>
          <w:tcPr>
            <w:tcW w:w="1178" w:type="dxa"/>
            <w:vAlign w:val="center"/>
          </w:tcPr>
          <w:p w:rsidR="00FE2988" w:rsidRPr="00684AF6" w:rsidRDefault="00FE2988" w:rsidP="00C32DC3">
            <w:pPr>
              <w:rPr>
                <w:rFonts w:eastAsia="標楷體"/>
              </w:rPr>
            </w:pPr>
          </w:p>
        </w:tc>
        <w:tc>
          <w:tcPr>
            <w:tcW w:w="1445" w:type="dxa"/>
            <w:vAlign w:val="center"/>
          </w:tcPr>
          <w:p w:rsidR="00FE2988" w:rsidRPr="00684AF6" w:rsidRDefault="00FE2988" w:rsidP="00C32DC3">
            <w:pPr>
              <w:rPr>
                <w:rFonts w:eastAsia="標楷體"/>
              </w:rPr>
            </w:pPr>
          </w:p>
        </w:tc>
        <w:tc>
          <w:tcPr>
            <w:tcW w:w="1544" w:type="dxa"/>
            <w:vAlign w:val="center"/>
          </w:tcPr>
          <w:p w:rsidR="00FE2988" w:rsidRPr="00684AF6" w:rsidRDefault="00FE2988" w:rsidP="00C32DC3">
            <w:pPr>
              <w:rPr>
                <w:rFonts w:eastAsia="標楷體"/>
              </w:rPr>
            </w:pPr>
          </w:p>
        </w:tc>
        <w:tc>
          <w:tcPr>
            <w:tcW w:w="969" w:type="dxa"/>
            <w:vAlign w:val="center"/>
          </w:tcPr>
          <w:p w:rsidR="00FE2988" w:rsidRPr="00684AF6" w:rsidRDefault="00FE2988" w:rsidP="00C32DC3">
            <w:pPr>
              <w:rPr>
                <w:rFonts w:eastAsia="標楷體"/>
              </w:rPr>
            </w:pPr>
            <w:r w:rsidRPr="00684AF6">
              <w:rPr>
                <w:rFonts w:ascii="標楷體" w:eastAsia="標楷體" w:hAnsi="標楷體" w:hint="eastAsia"/>
              </w:rPr>
              <w:t>□</w:t>
            </w:r>
            <w:r w:rsidRPr="00684AF6">
              <w:rPr>
                <w:rFonts w:eastAsia="標楷體" w:hint="eastAsia"/>
              </w:rPr>
              <w:t>葷食</w:t>
            </w:r>
          </w:p>
          <w:p w:rsidR="00FE2988" w:rsidRPr="00684AF6" w:rsidRDefault="00FE2988" w:rsidP="00C32DC3">
            <w:pPr>
              <w:rPr>
                <w:rFonts w:eastAsia="標楷體"/>
              </w:rPr>
            </w:pPr>
            <w:r w:rsidRPr="00684AF6">
              <w:rPr>
                <w:rFonts w:ascii="標楷體" w:eastAsia="標楷體" w:hAnsi="標楷體" w:hint="eastAsia"/>
              </w:rPr>
              <w:t>□</w:t>
            </w:r>
            <w:r w:rsidRPr="00684AF6">
              <w:rPr>
                <w:rFonts w:eastAsia="標楷體" w:hint="eastAsia"/>
              </w:rPr>
              <w:t>素食</w:t>
            </w:r>
          </w:p>
        </w:tc>
        <w:tc>
          <w:tcPr>
            <w:tcW w:w="2502" w:type="dxa"/>
            <w:vAlign w:val="center"/>
          </w:tcPr>
          <w:p w:rsidR="00FE2988" w:rsidRPr="00684AF6" w:rsidRDefault="00FE2988" w:rsidP="00C32DC3">
            <w:pPr>
              <w:rPr>
                <w:rFonts w:eastAsia="標楷體"/>
              </w:rPr>
            </w:pPr>
          </w:p>
        </w:tc>
        <w:tc>
          <w:tcPr>
            <w:tcW w:w="2502" w:type="dxa"/>
            <w:vAlign w:val="center"/>
          </w:tcPr>
          <w:p w:rsidR="00FE2988" w:rsidRPr="00684AF6" w:rsidRDefault="00FE2988" w:rsidP="00740456">
            <w:pPr>
              <w:jc w:val="both"/>
              <w:rPr>
                <w:rFonts w:eastAsia="標楷體"/>
              </w:rPr>
            </w:pPr>
          </w:p>
        </w:tc>
      </w:tr>
      <w:tr w:rsidR="00FE2988" w:rsidRPr="00684AF6" w:rsidTr="00740456">
        <w:trPr>
          <w:trHeight w:val="615"/>
        </w:trPr>
        <w:tc>
          <w:tcPr>
            <w:tcW w:w="457" w:type="dxa"/>
            <w:vAlign w:val="center"/>
          </w:tcPr>
          <w:p w:rsidR="00FE2988" w:rsidRPr="00684AF6" w:rsidRDefault="00FE2988" w:rsidP="00740456">
            <w:pPr>
              <w:jc w:val="center"/>
              <w:rPr>
                <w:rFonts w:eastAsia="標楷體"/>
              </w:rPr>
            </w:pPr>
          </w:p>
        </w:tc>
        <w:tc>
          <w:tcPr>
            <w:tcW w:w="1050" w:type="dxa"/>
            <w:vAlign w:val="center"/>
          </w:tcPr>
          <w:p w:rsidR="00FE2988" w:rsidRPr="00684AF6" w:rsidRDefault="00FE2988" w:rsidP="00C32DC3">
            <w:pPr>
              <w:rPr>
                <w:rFonts w:eastAsia="標楷體"/>
              </w:rPr>
            </w:pPr>
          </w:p>
        </w:tc>
        <w:tc>
          <w:tcPr>
            <w:tcW w:w="2213" w:type="dxa"/>
            <w:vAlign w:val="center"/>
          </w:tcPr>
          <w:p w:rsidR="00FE2988" w:rsidRPr="00684AF6" w:rsidRDefault="00FE2988" w:rsidP="00C32DC3">
            <w:pPr>
              <w:rPr>
                <w:rFonts w:eastAsia="標楷體"/>
              </w:rPr>
            </w:pPr>
          </w:p>
        </w:tc>
        <w:tc>
          <w:tcPr>
            <w:tcW w:w="1178" w:type="dxa"/>
            <w:vAlign w:val="center"/>
          </w:tcPr>
          <w:p w:rsidR="00FE2988" w:rsidRPr="00684AF6" w:rsidRDefault="00FE2988" w:rsidP="00C32DC3">
            <w:pPr>
              <w:rPr>
                <w:rFonts w:eastAsia="標楷體"/>
              </w:rPr>
            </w:pPr>
          </w:p>
        </w:tc>
        <w:tc>
          <w:tcPr>
            <w:tcW w:w="1445" w:type="dxa"/>
            <w:vAlign w:val="center"/>
          </w:tcPr>
          <w:p w:rsidR="00FE2988" w:rsidRPr="00684AF6" w:rsidRDefault="00FE2988" w:rsidP="00C32DC3">
            <w:pPr>
              <w:rPr>
                <w:rFonts w:eastAsia="標楷體"/>
              </w:rPr>
            </w:pPr>
          </w:p>
        </w:tc>
        <w:tc>
          <w:tcPr>
            <w:tcW w:w="1544" w:type="dxa"/>
            <w:vAlign w:val="center"/>
          </w:tcPr>
          <w:p w:rsidR="00FE2988" w:rsidRPr="00684AF6" w:rsidRDefault="00FE2988" w:rsidP="00C32DC3">
            <w:pPr>
              <w:rPr>
                <w:rFonts w:eastAsia="標楷體"/>
              </w:rPr>
            </w:pPr>
          </w:p>
        </w:tc>
        <w:tc>
          <w:tcPr>
            <w:tcW w:w="969" w:type="dxa"/>
            <w:vAlign w:val="center"/>
          </w:tcPr>
          <w:p w:rsidR="00FE2988" w:rsidRPr="00684AF6" w:rsidRDefault="00FE2988" w:rsidP="00DC3F40">
            <w:pPr>
              <w:rPr>
                <w:rFonts w:eastAsia="標楷體"/>
              </w:rPr>
            </w:pPr>
            <w:r w:rsidRPr="00684AF6">
              <w:rPr>
                <w:rFonts w:ascii="標楷體" w:eastAsia="標楷體" w:hAnsi="標楷體" w:hint="eastAsia"/>
              </w:rPr>
              <w:t>□</w:t>
            </w:r>
            <w:r w:rsidRPr="00684AF6">
              <w:rPr>
                <w:rFonts w:eastAsia="標楷體" w:hint="eastAsia"/>
              </w:rPr>
              <w:t>葷食</w:t>
            </w:r>
          </w:p>
          <w:p w:rsidR="00FE2988" w:rsidRPr="00684AF6" w:rsidRDefault="00FE2988" w:rsidP="00DC3F40">
            <w:pPr>
              <w:rPr>
                <w:rFonts w:eastAsia="標楷體"/>
              </w:rPr>
            </w:pPr>
            <w:r w:rsidRPr="00684AF6">
              <w:rPr>
                <w:rFonts w:ascii="標楷體" w:eastAsia="標楷體" w:hAnsi="標楷體" w:hint="eastAsia"/>
              </w:rPr>
              <w:t>□</w:t>
            </w:r>
            <w:r w:rsidRPr="00684AF6">
              <w:rPr>
                <w:rFonts w:eastAsia="標楷體" w:hint="eastAsia"/>
              </w:rPr>
              <w:t>素食</w:t>
            </w:r>
          </w:p>
        </w:tc>
        <w:tc>
          <w:tcPr>
            <w:tcW w:w="2502" w:type="dxa"/>
            <w:vAlign w:val="center"/>
          </w:tcPr>
          <w:p w:rsidR="00FE2988" w:rsidRPr="00684AF6" w:rsidRDefault="00FE2988" w:rsidP="00C32DC3">
            <w:pPr>
              <w:rPr>
                <w:rFonts w:eastAsia="標楷體"/>
              </w:rPr>
            </w:pPr>
          </w:p>
        </w:tc>
        <w:tc>
          <w:tcPr>
            <w:tcW w:w="2502" w:type="dxa"/>
            <w:vAlign w:val="center"/>
          </w:tcPr>
          <w:p w:rsidR="00FE2988" w:rsidRPr="00684AF6" w:rsidRDefault="00FE2988" w:rsidP="00740456">
            <w:pPr>
              <w:jc w:val="both"/>
              <w:rPr>
                <w:rFonts w:eastAsia="標楷體"/>
              </w:rPr>
            </w:pPr>
          </w:p>
        </w:tc>
      </w:tr>
      <w:tr w:rsidR="00FE2988" w:rsidRPr="00684AF6" w:rsidTr="00740456">
        <w:trPr>
          <w:trHeight w:val="615"/>
        </w:trPr>
        <w:tc>
          <w:tcPr>
            <w:tcW w:w="457" w:type="dxa"/>
            <w:vAlign w:val="center"/>
          </w:tcPr>
          <w:p w:rsidR="00FE2988" w:rsidRPr="00684AF6" w:rsidRDefault="00FE2988" w:rsidP="00740456">
            <w:pPr>
              <w:jc w:val="center"/>
              <w:rPr>
                <w:rFonts w:eastAsia="標楷體"/>
              </w:rPr>
            </w:pPr>
          </w:p>
        </w:tc>
        <w:tc>
          <w:tcPr>
            <w:tcW w:w="1050" w:type="dxa"/>
            <w:vAlign w:val="center"/>
          </w:tcPr>
          <w:p w:rsidR="00FE2988" w:rsidRPr="00684AF6" w:rsidRDefault="00FE2988" w:rsidP="00C32DC3">
            <w:pPr>
              <w:rPr>
                <w:rFonts w:eastAsia="標楷體"/>
              </w:rPr>
            </w:pPr>
          </w:p>
        </w:tc>
        <w:tc>
          <w:tcPr>
            <w:tcW w:w="2213" w:type="dxa"/>
            <w:vAlign w:val="center"/>
          </w:tcPr>
          <w:p w:rsidR="00FE2988" w:rsidRPr="00684AF6" w:rsidRDefault="00FE2988" w:rsidP="00C32DC3">
            <w:pPr>
              <w:rPr>
                <w:rFonts w:eastAsia="標楷體"/>
              </w:rPr>
            </w:pPr>
          </w:p>
        </w:tc>
        <w:tc>
          <w:tcPr>
            <w:tcW w:w="1178" w:type="dxa"/>
            <w:vAlign w:val="center"/>
          </w:tcPr>
          <w:p w:rsidR="00FE2988" w:rsidRPr="00684AF6" w:rsidRDefault="00FE2988" w:rsidP="00C32DC3">
            <w:pPr>
              <w:rPr>
                <w:rFonts w:eastAsia="標楷體"/>
              </w:rPr>
            </w:pPr>
          </w:p>
        </w:tc>
        <w:tc>
          <w:tcPr>
            <w:tcW w:w="1445" w:type="dxa"/>
            <w:vAlign w:val="center"/>
          </w:tcPr>
          <w:p w:rsidR="00FE2988" w:rsidRPr="00684AF6" w:rsidRDefault="00FE2988" w:rsidP="00C32DC3">
            <w:pPr>
              <w:rPr>
                <w:rFonts w:eastAsia="標楷體"/>
              </w:rPr>
            </w:pPr>
          </w:p>
        </w:tc>
        <w:tc>
          <w:tcPr>
            <w:tcW w:w="1544" w:type="dxa"/>
            <w:vAlign w:val="center"/>
          </w:tcPr>
          <w:p w:rsidR="00FE2988" w:rsidRPr="00684AF6" w:rsidRDefault="00FE2988" w:rsidP="00C32DC3">
            <w:pPr>
              <w:rPr>
                <w:rFonts w:eastAsia="標楷體"/>
              </w:rPr>
            </w:pPr>
          </w:p>
        </w:tc>
        <w:tc>
          <w:tcPr>
            <w:tcW w:w="969" w:type="dxa"/>
            <w:vAlign w:val="center"/>
          </w:tcPr>
          <w:p w:rsidR="00FE2988" w:rsidRPr="00684AF6" w:rsidRDefault="00FE2988" w:rsidP="00DC3F40">
            <w:pPr>
              <w:rPr>
                <w:rFonts w:eastAsia="標楷體"/>
              </w:rPr>
            </w:pPr>
            <w:r w:rsidRPr="00684AF6">
              <w:rPr>
                <w:rFonts w:ascii="標楷體" w:eastAsia="標楷體" w:hAnsi="標楷體" w:hint="eastAsia"/>
              </w:rPr>
              <w:t>□</w:t>
            </w:r>
            <w:r w:rsidRPr="00684AF6">
              <w:rPr>
                <w:rFonts w:eastAsia="標楷體" w:hint="eastAsia"/>
              </w:rPr>
              <w:t>葷食</w:t>
            </w:r>
          </w:p>
          <w:p w:rsidR="00FE2988" w:rsidRPr="00684AF6" w:rsidRDefault="00FE2988" w:rsidP="00DC3F40">
            <w:pPr>
              <w:rPr>
                <w:rFonts w:eastAsia="標楷體"/>
              </w:rPr>
            </w:pPr>
            <w:r w:rsidRPr="00684AF6">
              <w:rPr>
                <w:rFonts w:ascii="標楷體" w:eastAsia="標楷體" w:hAnsi="標楷體" w:hint="eastAsia"/>
              </w:rPr>
              <w:t>□</w:t>
            </w:r>
            <w:r w:rsidRPr="00684AF6">
              <w:rPr>
                <w:rFonts w:eastAsia="標楷體" w:hint="eastAsia"/>
              </w:rPr>
              <w:t>素食</w:t>
            </w:r>
          </w:p>
        </w:tc>
        <w:tc>
          <w:tcPr>
            <w:tcW w:w="2502" w:type="dxa"/>
            <w:tcBorders>
              <w:bottom w:val="single" w:sz="4" w:space="0" w:color="auto"/>
            </w:tcBorders>
            <w:vAlign w:val="center"/>
          </w:tcPr>
          <w:p w:rsidR="00FE2988" w:rsidRPr="00684AF6" w:rsidRDefault="00FE2988" w:rsidP="00C32DC3">
            <w:pPr>
              <w:rPr>
                <w:rFonts w:eastAsia="標楷體"/>
              </w:rPr>
            </w:pPr>
          </w:p>
        </w:tc>
        <w:tc>
          <w:tcPr>
            <w:tcW w:w="2502" w:type="dxa"/>
            <w:vAlign w:val="center"/>
          </w:tcPr>
          <w:p w:rsidR="00FE2988" w:rsidRPr="00684AF6" w:rsidRDefault="00FE2988" w:rsidP="00740456">
            <w:pPr>
              <w:jc w:val="both"/>
              <w:rPr>
                <w:rFonts w:eastAsia="標楷體"/>
              </w:rPr>
            </w:pPr>
          </w:p>
        </w:tc>
      </w:tr>
      <w:tr w:rsidR="00FE2988" w:rsidRPr="00684AF6" w:rsidTr="00740456">
        <w:trPr>
          <w:trHeight w:val="615"/>
        </w:trPr>
        <w:tc>
          <w:tcPr>
            <w:tcW w:w="457" w:type="dxa"/>
            <w:vAlign w:val="center"/>
          </w:tcPr>
          <w:p w:rsidR="00FE2988" w:rsidRPr="00684AF6" w:rsidRDefault="00FE2988" w:rsidP="00740456">
            <w:pPr>
              <w:jc w:val="center"/>
              <w:rPr>
                <w:rFonts w:eastAsia="標楷體"/>
              </w:rPr>
            </w:pPr>
          </w:p>
        </w:tc>
        <w:tc>
          <w:tcPr>
            <w:tcW w:w="1050" w:type="dxa"/>
            <w:vAlign w:val="center"/>
          </w:tcPr>
          <w:p w:rsidR="00FE2988" w:rsidRPr="00684AF6" w:rsidRDefault="00FE2988" w:rsidP="00C32DC3">
            <w:pPr>
              <w:rPr>
                <w:rFonts w:eastAsia="標楷體"/>
              </w:rPr>
            </w:pPr>
          </w:p>
        </w:tc>
        <w:tc>
          <w:tcPr>
            <w:tcW w:w="2213" w:type="dxa"/>
            <w:vAlign w:val="center"/>
          </w:tcPr>
          <w:p w:rsidR="00FE2988" w:rsidRPr="00684AF6" w:rsidRDefault="00FE2988" w:rsidP="00C32DC3">
            <w:pPr>
              <w:rPr>
                <w:rFonts w:eastAsia="標楷體"/>
              </w:rPr>
            </w:pPr>
          </w:p>
        </w:tc>
        <w:tc>
          <w:tcPr>
            <w:tcW w:w="1178" w:type="dxa"/>
            <w:vAlign w:val="center"/>
          </w:tcPr>
          <w:p w:rsidR="00FE2988" w:rsidRPr="00684AF6" w:rsidRDefault="00FE2988" w:rsidP="00C32DC3">
            <w:pPr>
              <w:rPr>
                <w:rFonts w:eastAsia="標楷體"/>
              </w:rPr>
            </w:pPr>
          </w:p>
        </w:tc>
        <w:tc>
          <w:tcPr>
            <w:tcW w:w="1445" w:type="dxa"/>
            <w:vAlign w:val="center"/>
          </w:tcPr>
          <w:p w:rsidR="00FE2988" w:rsidRPr="00684AF6" w:rsidRDefault="00FE2988" w:rsidP="00C32DC3">
            <w:pPr>
              <w:rPr>
                <w:rFonts w:eastAsia="標楷體"/>
              </w:rPr>
            </w:pPr>
          </w:p>
        </w:tc>
        <w:tc>
          <w:tcPr>
            <w:tcW w:w="1544" w:type="dxa"/>
            <w:vAlign w:val="center"/>
          </w:tcPr>
          <w:p w:rsidR="00FE2988" w:rsidRPr="00684AF6" w:rsidRDefault="00FE2988" w:rsidP="00C32DC3">
            <w:pPr>
              <w:rPr>
                <w:rFonts w:eastAsia="標楷體"/>
              </w:rPr>
            </w:pPr>
          </w:p>
        </w:tc>
        <w:tc>
          <w:tcPr>
            <w:tcW w:w="969" w:type="dxa"/>
            <w:vAlign w:val="center"/>
          </w:tcPr>
          <w:p w:rsidR="00FE2988" w:rsidRPr="00684AF6" w:rsidRDefault="00FE2988" w:rsidP="00DC3F40">
            <w:pPr>
              <w:rPr>
                <w:rFonts w:eastAsia="標楷體"/>
              </w:rPr>
            </w:pPr>
            <w:r w:rsidRPr="00684AF6">
              <w:rPr>
                <w:rFonts w:ascii="標楷體" w:eastAsia="標楷體" w:hAnsi="標楷體" w:hint="eastAsia"/>
              </w:rPr>
              <w:t>□</w:t>
            </w:r>
            <w:r w:rsidRPr="00684AF6">
              <w:rPr>
                <w:rFonts w:eastAsia="標楷體" w:hint="eastAsia"/>
              </w:rPr>
              <w:t>葷食</w:t>
            </w:r>
          </w:p>
          <w:p w:rsidR="00FE2988" w:rsidRPr="00684AF6" w:rsidRDefault="00FE2988" w:rsidP="00DC3F40">
            <w:pPr>
              <w:rPr>
                <w:rFonts w:eastAsia="標楷體"/>
              </w:rPr>
            </w:pPr>
            <w:r w:rsidRPr="00684AF6">
              <w:rPr>
                <w:rFonts w:ascii="標楷體" w:eastAsia="標楷體" w:hAnsi="標楷體" w:hint="eastAsia"/>
              </w:rPr>
              <w:t>□</w:t>
            </w:r>
            <w:r w:rsidRPr="00684AF6">
              <w:rPr>
                <w:rFonts w:eastAsia="標楷體" w:hint="eastAsia"/>
              </w:rPr>
              <w:t>素食</w:t>
            </w:r>
          </w:p>
        </w:tc>
        <w:tc>
          <w:tcPr>
            <w:tcW w:w="2502" w:type="dxa"/>
            <w:tcBorders>
              <w:top w:val="single" w:sz="4" w:space="0" w:color="auto"/>
            </w:tcBorders>
            <w:vAlign w:val="center"/>
          </w:tcPr>
          <w:p w:rsidR="00FE2988" w:rsidRPr="00684AF6" w:rsidRDefault="00FE2988" w:rsidP="00C32DC3">
            <w:pPr>
              <w:rPr>
                <w:rFonts w:eastAsia="標楷體"/>
              </w:rPr>
            </w:pPr>
          </w:p>
        </w:tc>
        <w:tc>
          <w:tcPr>
            <w:tcW w:w="2502" w:type="dxa"/>
            <w:vAlign w:val="center"/>
          </w:tcPr>
          <w:p w:rsidR="00FE2988" w:rsidRPr="00684AF6" w:rsidRDefault="00FE2988" w:rsidP="00740456">
            <w:pPr>
              <w:jc w:val="both"/>
              <w:rPr>
                <w:rFonts w:eastAsia="標楷體"/>
              </w:rPr>
            </w:pPr>
          </w:p>
        </w:tc>
      </w:tr>
      <w:tr w:rsidR="00FE2988" w:rsidRPr="00684AF6" w:rsidTr="00740456">
        <w:trPr>
          <w:trHeight w:val="615"/>
        </w:trPr>
        <w:tc>
          <w:tcPr>
            <w:tcW w:w="457" w:type="dxa"/>
            <w:vAlign w:val="center"/>
          </w:tcPr>
          <w:p w:rsidR="00FE2988" w:rsidRPr="00684AF6" w:rsidRDefault="00FE2988" w:rsidP="00740456">
            <w:pPr>
              <w:jc w:val="center"/>
              <w:rPr>
                <w:rFonts w:eastAsia="標楷體"/>
              </w:rPr>
            </w:pPr>
          </w:p>
        </w:tc>
        <w:tc>
          <w:tcPr>
            <w:tcW w:w="1050" w:type="dxa"/>
            <w:vAlign w:val="center"/>
          </w:tcPr>
          <w:p w:rsidR="00FE2988" w:rsidRPr="00684AF6" w:rsidRDefault="00FE2988" w:rsidP="00C32DC3">
            <w:pPr>
              <w:rPr>
                <w:rFonts w:eastAsia="標楷體"/>
              </w:rPr>
            </w:pPr>
          </w:p>
        </w:tc>
        <w:tc>
          <w:tcPr>
            <w:tcW w:w="2213" w:type="dxa"/>
            <w:vAlign w:val="center"/>
          </w:tcPr>
          <w:p w:rsidR="00FE2988" w:rsidRPr="00684AF6" w:rsidRDefault="00FE2988" w:rsidP="00C32DC3">
            <w:pPr>
              <w:rPr>
                <w:rFonts w:eastAsia="標楷體"/>
              </w:rPr>
            </w:pPr>
          </w:p>
        </w:tc>
        <w:tc>
          <w:tcPr>
            <w:tcW w:w="1178" w:type="dxa"/>
            <w:vAlign w:val="center"/>
          </w:tcPr>
          <w:p w:rsidR="00FE2988" w:rsidRPr="00684AF6" w:rsidRDefault="00FE2988" w:rsidP="00C32DC3">
            <w:pPr>
              <w:rPr>
                <w:rFonts w:eastAsia="標楷體"/>
              </w:rPr>
            </w:pPr>
          </w:p>
        </w:tc>
        <w:tc>
          <w:tcPr>
            <w:tcW w:w="1445" w:type="dxa"/>
            <w:vAlign w:val="center"/>
          </w:tcPr>
          <w:p w:rsidR="00FE2988" w:rsidRPr="00684AF6" w:rsidRDefault="00FE2988" w:rsidP="00C32DC3">
            <w:pPr>
              <w:rPr>
                <w:rFonts w:eastAsia="標楷體"/>
              </w:rPr>
            </w:pPr>
          </w:p>
        </w:tc>
        <w:tc>
          <w:tcPr>
            <w:tcW w:w="1544" w:type="dxa"/>
            <w:vAlign w:val="center"/>
          </w:tcPr>
          <w:p w:rsidR="00FE2988" w:rsidRPr="00684AF6" w:rsidRDefault="00FE2988" w:rsidP="00C32DC3">
            <w:pPr>
              <w:rPr>
                <w:rFonts w:eastAsia="標楷體"/>
              </w:rPr>
            </w:pPr>
          </w:p>
        </w:tc>
        <w:tc>
          <w:tcPr>
            <w:tcW w:w="969" w:type="dxa"/>
            <w:vAlign w:val="center"/>
          </w:tcPr>
          <w:p w:rsidR="00FE2988" w:rsidRPr="00684AF6" w:rsidRDefault="00FE2988" w:rsidP="00DC3F40">
            <w:pPr>
              <w:rPr>
                <w:rFonts w:eastAsia="標楷體"/>
              </w:rPr>
            </w:pPr>
            <w:r w:rsidRPr="00684AF6">
              <w:rPr>
                <w:rFonts w:ascii="標楷體" w:eastAsia="標楷體" w:hAnsi="標楷體" w:hint="eastAsia"/>
              </w:rPr>
              <w:t>□</w:t>
            </w:r>
            <w:r w:rsidRPr="00684AF6">
              <w:rPr>
                <w:rFonts w:eastAsia="標楷體" w:hint="eastAsia"/>
              </w:rPr>
              <w:t>葷食</w:t>
            </w:r>
          </w:p>
          <w:p w:rsidR="00FE2988" w:rsidRPr="00684AF6" w:rsidRDefault="00FE2988" w:rsidP="00DC3F40">
            <w:pPr>
              <w:rPr>
                <w:rFonts w:eastAsia="標楷體"/>
              </w:rPr>
            </w:pPr>
            <w:r w:rsidRPr="00684AF6">
              <w:rPr>
                <w:rFonts w:ascii="標楷體" w:eastAsia="標楷體" w:hAnsi="標楷體" w:hint="eastAsia"/>
              </w:rPr>
              <w:t>□</w:t>
            </w:r>
            <w:r w:rsidRPr="00684AF6">
              <w:rPr>
                <w:rFonts w:eastAsia="標楷體" w:hint="eastAsia"/>
              </w:rPr>
              <w:t>素食</w:t>
            </w:r>
          </w:p>
        </w:tc>
        <w:tc>
          <w:tcPr>
            <w:tcW w:w="2502" w:type="dxa"/>
            <w:vAlign w:val="center"/>
          </w:tcPr>
          <w:p w:rsidR="00FE2988" w:rsidRPr="00684AF6" w:rsidRDefault="00FE2988" w:rsidP="00C32DC3">
            <w:pPr>
              <w:rPr>
                <w:rFonts w:eastAsia="標楷體"/>
              </w:rPr>
            </w:pPr>
          </w:p>
        </w:tc>
        <w:tc>
          <w:tcPr>
            <w:tcW w:w="2502" w:type="dxa"/>
            <w:vAlign w:val="center"/>
          </w:tcPr>
          <w:p w:rsidR="00FE2988" w:rsidRPr="00684AF6" w:rsidRDefault="00FE2988" w:rsidP="00740456">
            <w:pPr>
              <w:jc w:val="both"/>
              <w:rPr>
                <w:rFonts w:eastAsia="標楷體"/>
              </w:rPr>
            </w:pPr>
          </w:p>
        </w:tc>
      </w:tr>
      <w:tr w:rsidR="00FB4F4B" w:rsidRPr="00684AF6" w:rsidTr="00740456">
        <w:trPr>
          <w:trHeight w:val="615"/>
        </w:trPr>
        <w:tc>
          <w:tcPr>
            <w:tcW w:w="457" w:type="dxa"/>
            <w:vAlign w:val="center"/>
          </w:tcPr>
          <w:p w:rsidR="00FB4F4B" w:rsidRPr="00684AF6" w:rsidRDefault="00FB4F4B" w:rsidP="00740456">
            <w:pPr>
              <w:jc w:val="center"/>
              <w:rPr>
                <w:rFonts w:eastAsia="標楷體"/>
              </w:rPr>
            </w:pPr>
          </w:p>
        </w:tc>
        <w:tc>
          <w:tcPr>
            <w:tcW w:w="1050" w:type="dxa"/>
            <w:vAlign w:val="center"/>
          </w:tcPr>
          <w:p w:rsidR="00FB4F4B" w:rsidRPr="00684AF6" w:rsidRDefault="00FB4F4B" w:rsidP="00C32DC3">
            <w:pPr>
              <w:rPr>
                <w:rFonts w:eastAsia="標楷體"/>
              </w:rPr>
            </w:pPr>
          </w:p>
        </w:tc>
        <w:tc>
          <w:tcPr>
            <w:tcW w:w="2213" w:type="dxa"/>
            <w:vAlign w:val="center"/>
          </w:tcPr>
          <w:p w:rsidR="00FB4F4B" w:rsidRPr="00684AF6" w:rsidRDefault="00FB4F4B" w:rsidP="00C32DC3">
            <w:pPr>
              <w:rPr>
                <w:rFonts w:eastAsia="標楷體"/>
              </w:rPr>
            </w:pPr>
          </w:p>
        </w:tc>
        <w:tc>
          <w:tcPr>
            <w:tcW w:w="1178" w:type="dxa"/>
            <w:vAlign w:val="center"/>
          </w:tcPr>
          <w:p w:rsidR="00FB4F4B" w:rsidRPr="00684AF6" w:rsidRDefault="00FB4F4B" w:rsidP="00C32DC3">
            <w:pPr>
              <w:rPr>
                <w:rFonts w:eastAsia="標楷體"/>
              </w:rPr>
            </w:pPr>
          </w:p>
        </w:tc>
        <w:tc>
          <w:tcPr>
            <w:tcW w:w="1445" w:type="dxa"/>
            <w:vAlign w:val="center"/>
          </w:tcPr>
          <w:p w:rsidR="00FB4F4B" w:rsidRPr="00684AF6" w:rsidRDefault="00FB4F4B" w:rsidP="00C32DC3">
            <w:pPr>
              <w:rPr>
                <w:rFonts w:eastAsia="標楷體"/>
              </w:rPr>
            </w:pPr>
          </w:p>
        </w:tc>
        <w:tc>
          <w:tcPr>
            <w:tcW w:w="1544" w:type="dxa"/>
            <w:vAlign w:val="center"/>
          </w:tcPr>
          <w:p w:rsidR="00FB4F4B" w:rsidRPr="00684AF6" w:rsidRDefault="00FB4F4B" w:rsidP="00C32DC3">
            <w:pPr>
              <w:rPr>
                <w:rFonts w:eastAsia="標楷體"/>
              </w:rPr>
            </w:pPr>
          </w:p>
        </w:tc>
        <w:tc>
          <w:tcPr>
            <w:tcW w:w="969" w:type="dxa"/>
            <w:vAlign w:val="center"/>
          </w:tcPr>
          <w:p w:rsidR="00FB4F4B" w:rsidRPr="00684AF6" w:rsidRDefault="00FB4F4B" w:rsidP="00FB4F4B">
            <w:pPr>
              <w:rPr>
                <w:rFonts w:eastAsia="標楷體"/>
              </w:rPr>
            </w:pPr>
            <w:r w:rsidRPr="00684AF6">
              <w:rPr>
                <w:rFonts w:ascii="標楷體" w:eastAsia="標楷體" w:hAnsi="標楷體" w:hint="eastAsia"/>
              </w:rPr>
              <w:t>□</w:t>
            </w:r>
            <w:r w:rsidRPr="00684AF6">
              <w:rPr>
                <w:rFonts w:eastAsia="標楷體" w:hint="eastAsia"/>
              </w:rPr>
              <w:t>葷食</w:t>
            </w:r>
          </w:p>
          <w:p w:rsidR="00FB4F4B" w:rsidRPr="00684AF6" w:rsidRDefault="00FB4F4B" w:rsidP="00FB4F4B">
            <w:pPr>
              <w:rPr>
                <w:rFonts w:ascii="標楷體" w:eastAsia="標楷體" w:hAnsi="標楷體"/>
              </w:rPr>
            </w:pPr>
            <w:r w:rsidRPr="00684AF6">
              <w:rPr>
                <w:rFonts w:ascii="標楷體" w:eastAsia="標楷體" w:hAnsi="標楷體" w:hint="eastAsia"/>
              </w:rPr>
              <w:t>□</w:t>
            </w:r>
            <w:r w:rsidRPr="00684AF6">
              <w:rPr>
                <w:rFonts w:eastAsia="標楷體" w:hint="eastAsia"/>
              </w:rPr>
              <w:t>素食</w:t>
            </w:r>
          </w:p>
        </w:tc>
        <w:tc>
          <w:tcPr>
            <w:tcW w:w="2502" w:type="dxa"/>
            <w:vAlign w:val="center"/>
          </w:tcPr>
          <w:p w:rsidR="00FB4F4B" w:rsidRPr="00684AF6" w:rsidRDefault="00FB4F4B" w:rsidP="00C32DC3">
            <w:pPr>
              <w:rPr>
                <w:rFonts w:eastAsia="標楷體"/>
              </w:rPr>
            </w:pPr>
          </w:p>
        </w:tc>
        <w:tc>
          <w:tcPr>
            <w:tcW w:w="2502" w:type="dxa"/>
            <w:vAlign w:val="center"/>
          </w:tcPr>
          <w:p w:rsidR="00FB4F4B" w:rsidRPr="00684AF6" w:rsidRDefault="00FB4F4B" w:rsidP="00740456">
            <w:pPr>
              <w:jc w:val="both"/>
              <w:rPr>
                <w:rFonts w:eastAsia="標楷體"/>
              </w:rPr>
            </w:pPr>
          </w:p>
        </w:tc>
      </w:tr>
      <w:tr w:rsidR="00FB4F4B" w:rsidRPr="00684AF6" w:rsidTr="00740456">
        <w:trPr>
          <w:trHeight w:val="615"/>
        </w:trPr>
        <w:tc>
          <w:tcPr>
            <w:tcW w:w="457" w:type="dxa"/>
            <w:vAlign w:val="center"/>
          </w:tcPr>
          <w:p w:rsidR="00FB4F4B" w:rsidRPr="00684AF6" w:rsidRDefault="00FB4F4B" w:rsidP="00740456">
            <w:pPr>
              <w:jc w:val="center"/>
              <w:rPr>
                <w:rFonts w:eastAsia="標楷體"/>
              </w:rPr>
            </w:pPr>
          </w:p>
        </w:tc>
        <w:tc>
          <w:tcPr>
            <w:tcW w:w="1050" w:type="dxa"/>
            <w:vAlign w:val="center"/>
          </w:tcPr>
          <w:p w:rsidR="00FB4F4B" w:rsidRPr="00684AF6" w:rsidRDefault="00FB4F4B" w:rsidP="00C32DC3">
            <w:pPr>
              <w:rPr>
                <w:rFonts w:eastAsia="標楷體"/>
              </w:rPr>
            </w:pPr>
          </w:p>
        </w:tc>
        <w:tc>
          <w:tcPr>
            <w:tcW w:w="2213" w:type="dxa"/>
            <w:vAlign w:val="center"/>
          </w:tcPr>
          <w:p w:rsidR="00FB4F4B" w:rsidRPr="00684AF6" w:rsidRDefault="00FB4F4B" w:rsidP="00C32DC3">
            <w:pPr>
              <w:rPr>
                <w:rFonts w:eastAsia="標楷體"/>
              </w:rPr>
            </w:pPr>
          </w:p>
        </w:tc>
        <w:tc>
          <w:tcPr>
            <w:tcW w:w="1178" w:type="dxa"/>
            <w:vAlign w:val="center"/>
          </w:tcPr>
          <w:p w:rsidR="00FB4F4B" w:rsidRPr="00684AF6" w:rsidRDefault="00FB4F4B" w:rsidP="00C32DC3">
            <w:pPr>
              <w:rPr>
                <w:rFonts w:eastAsia="標楷體"/>
              </w:rPr>
            </w:pPr>
          </w:p>
        </w:tc>
        <w:tc>
          <w:tcPr>
            <w:tcW w:w="1445" w:type="dxa"/>
            <w:vAlign w:val="center"/>
          </w:tcPr>
          <w:p w:rsidR="00FB4F4B" w:rsidRPr="00684AF6" w:rsidRDefault="00FB4F4B" w:rsidP="00C32DC3">
            <w:pPr>
              <w:rPr>
                <w:rFonts w:eastAsia="標楷體"/>
              </w:rPr>
            </w:pPr>
          </w:p>
        </w:tc>
        <w:tc>
          <w:tcPr>
            <w:tcW w:w="1544" w:type="dxa"/>
            <w:vAlign w:val="center"/>
          </w:tcPr>
          <w:p w:rsidR="00FB4F4B" w:rsidRPr="00684AF6" w:rsidRDefault="00FB4F4B" w:rsidP="00C32DC3">
            <w:pPr>
              <w:rPr>
                <w:rFonts w:eastAsia="標楷體"/>
              </w:rPr>
            </w:pPr>
          </w:p>
        </w:tc>
        <w:tc>
          <w:tcPr>
            <w:tcW w:w="969" w:type="dxa"/>
            <w:vAlign w:val="center"/>
          </w:tcPr>
          <w:p w:rsidR="00FB4F4B" w:rsidRPr="00684AF6" w:rsidRDefault="00FB4F4B" w:rsidP="00FB4F4B">
            <w:pPr>
              <w:rPr>
                <w:rFonts w:eastAsia="標楷體"/>
              </w:rPr>
            </w:pPr>
            <w:r w:rsidRPr="00684AF6">
              <w:rPr>
                <w:rFonts w:ascii="標楷體" w:eastAsia="標楷體" w:hAnsi="標楷體" w:hint="eastAsia"/>
              </w:rPr>
              <w:t>□</w:t>
            </w:r>
            <w:r w:rsidRPr="00684AF6">
              <w:rPr>
                <w:rFonts w:eastAsia="標楷體" w:hint="eastAsia"/>
              </w:rPr>
              <w:t>葷食</w:t>
            </w:r>
          </w:p>
          <w:p w:rsidR="00FB4F4B" w:rsidRPr="00684AF6" w:rsidRDefault="00FB4F4B" w:rsidP="00FB4F4B">
            <w:pPr>
              <w:rPr>
                <w:rFonts w:ascii="標楷體" w:eastAsia="標楷體" w:hAnsi="標楷體"/>
              </w:rPr>
            </w:pPr>
            <w:r w:rsidRPr="00684AF6">
              <w:rPr>
                <w:rFonts w:ascii="標楷體" w:eastAsia="標楷體" w:hAnsi="標楷體" w:hint="eastAsia"/>
              </w:rPr>
              <w:t>□</w:t>
            </w:r>
            <w:r w:rsidRPr="00684AF6">
              <w:rPr>
                <w:rFonts w:eastAsia="標楷體" w:hint="eastAsia"/>
              </w:rPr>
              <w:t>素食</w:t>
            </w:r>
          </w:p>
        </w:tc>
        <w:tc>
          <w:tcPr>
            <w:tcW w:w="2502" w:type="dxa"/>
            <w:vAlign w:val="center"/>
          </w:tcPr>
          <w:p w:rsidR="00FB4F4B" w:rsidRPr="00684AF6" w:rsidRDefault="00FB4F4B" w:rsidP="00C32DC3">
            <w:pPr>
              <w:rPr>
                <w:rFonts w:eastAsia="標楷體"/>
              </w:rPr>
            </w:pPr>
          </w:p>
        </w:tc>
        <w:tc>
          <w:tcPr>
            <w:tcW w:w="2502" w:type="dxa"/>
            <w:vAlign w:val="center"/>
          </w:tcPr>
          <w:p w:rsidR="00FB4F4B" w:rsidRPr="00684AF6" w:rsidRDefault="00FB4F4B" w:rsidP="00740456">
            <w:pPr>
              <w:jc w:val="both"/>
              <w:rPr>
                <w:rFonts w:eastAsia="標楷體"/>
              </w:rPr>
            </w:pPr>
          </w:p>
        </w:tc>
      </w:tr>
      <w:tr w:rsidR="00FE2988" w:rsidRPr="00684AF6" w:rsidTr="00740456">
        <w:trPr>
          <w:trHeight w:val="615"/>
        </w:trPr>
        <w:tc>
          <w:tcPr>
            <w:tcW w:w="457" w:type="dxa"/>
            <w:vAlign w:val="center"/>
          </w:tcPr>
          <w:p w:rsidR="00FE2988" w:rsidRPr="00684AF6" w:rsidRDefault="00FE2988" w:rsidP="00740456">
            <w:pPr>
              <w:jc w:val="center"/>
              <w:rPr>
                <w:rFonts w:eastAsia="標楷體"/>
              </w:rPr>
            </w:pPr>
          </w:p>
        </w:tc>
        <w:tc>
          <w:tcPr>
            <w:tcW w:w="1050" w:type="dxa"/>
            <w:vAlign w:val="center"/>
          </w:tcPr>
          <w:p w:rsidR="00FE2988" w:rsidRPr="00684AF6" w:rsidRDefault="00FE2988" w:rsidP="00C32DC3">
            <w:pPr>
              <w:rPr>
                <w:rFonts w:eastAsia="標楷體"/>
              </w:rPr>
            </w:pPr>
          </w:p>
        </w:tc>
        <w:tc>
          <w:tcPr>
            <w:tcW w:w="2213" w:type="dxa"/>
            <w:vAlign w:val="center"/>
          </w:tcPr>
          <w:p w:rsidR="00FE2988" w:rsidRPr="00684AF6" w:rsidRDefault="00FE2988" w:rsidP="00C32DC3">
            <w:pPr>
              <w:rPr>
                <w:rFonts w:eastAsia="標楷體"/>
              </w:rPr>
            </w:pPr>
          </w:p>
        </w:tc>
        <w:tc>
          <w:tcPr>
            <w:tcW w:w="1178" w:type="dxa"/>
            <w:vAlign w:val="center"/>
          </w:tcPr>
          <w:p w:rsidR="00FE2988" w:rsidRPr="00684AF6" w:rsidRDefault="00FE2988" w:rsidP="00C32DC3">
            <w:pPr>
              <w:rPr>
                <w:rFonts w:eastAsia="標楷體"/>
              </w:rPr>
            </w:pPr>
          </w:p>
        </w:tc>
        <w:tc>
          <w:tcPr>
            <w:tcW w:w="1445" w:type="dxa"/>
            <w:vAlign w:val="center"/>
          </w:tcPr>
          <w:p w:rsidR="00FE2988" w:rsidRPr="00684AF6" w:rsidRDefault="00FE2988" w:rsidP="00C32DC3">
            <w:pPr>
              <w:rPr>
                <w:rFonts w:eastAsia="標楷體"/>
              </w:rPr>
            </w:pPr>
          </w:p>
        </w:tc>
        <w:tc>
          <w:tcPr>
            <w:tcW w:w="1544" w:type="dxa"/>
            <w:vAlign w:val="center"/>
          </w:tcPr>
          <w:p w:rsidR="00FE2988" w:rsidRPr="00684AF6" w:rsidRDefault="00FE2988" w:rsidP="00C32DC3">
            <w:pPr>
              <w:rPr>
                <w:rFonts w:eastAsia="標楷體"/>
              </w:rPr>
            </w:pPr>
          </w:p>
        </w:tc>
        <w:tc>
          <w:tcPr>
            <w:tcW w:w="969" w:type="dxa"/>
            <w:vAlign w:val="center"/>
          </w:tcPr>
          <w:p w:rsidR="00FE2988" w:rsidRPr="00684AF6" w:rsidRDefault="00FE2988" w:rsidP="00DC3F40">
            <w:pPr>
              <w:rPr>
                <w:rFonts w:eastAsia="標楷體"/>
              </w:rPr>
            </w:pPr>
            <w:r w:rsidRPr="00684AF6">
              <w:rPr>
                <w:rFonts w:ascii="標楷體" w:eastAsia="標楷體" w:hAnsi="標楷體" w:hint="eastAsia"/>
              </w:rPr>
              <w:t>□</w:t>
            </w:r>
            <w:r w:rsidRPr="00684AF6">
              <w:rPr>
                <w:rFonts w:eastAsia="標楷體" w:hint="eastAsia"/>
              </w:rPr>
              <w:t>葷食</w:t>
            </w:r>
          </w:p>
          <w:p w:rsidR="00FE2988" w:rsidRPr="00684AF6" w:rsidRDefault="00FE2988" w:rsidP="00DC3F40">
            <w:pPr>
              <w:rPr>
                <w:rFonts w:eastAsia="標楷體"/>
              </w:rPr>
            </w:pPr>
            <w:r w:rsidRPr="00684AF6">
              <w:rPr>
                <w:rFonts w:ascii="標楷體" w:eastAsia="標楷體" w:hAnsi="標楷體" w:hint="eastAsia"/>
              </w:rPr>
              <w:t>□</w:t>
            </w:r>
            <w:r w:rsidRPr="00684AF6">
              <w:rPr>
                <w:rFonts w:eastAsia="標楷體" w:hint="eastAsia"/>
              </w:rPr>
              <w:t>素食</w:t>
            </w:r>
          </w:p>
        </w:tc>
        <w:tc>
          <w:tcPr>
            <w:tcW w:w="2502" w:type="dxa"/>
            <w:vAlign w:val="center"/>
          </w:tcPr>
          <w:p w:rsidR="00FE2988" w:rsidRPr="00684AF6" w:rsidRDefault="00FE2988" w:rsidP="00C32DC3">
            <w:pPr>
              <w:rPr>
                <w:rFonts w:eastAsia="標楷體"/>
              </w:rPr>
            </w:pPr>
          </w:p>
        </w:tc>
        <w:tc>
          <w:tcPr>
            <w:tcW w:w="2502" w:type="dxa"/>
            <w:vAlign w:val="center"/>
          </w:tcPr>
          <w:p w:rsidR="00FE2988" w:rsidRPr="00684AF6" w:rsidRDefault="00FE2988" w:rsidP="00740456">
            <w:pPr>
              <w:jc w:val="both"/>
              <w:rPr>
                <w:rFonts w:eastAsia="標楷體"/>
              </w:rPr>
            </w:pPr>
          </w:p>
        </w:tc>
      </w:tr>
    </w:tbl>
    <w:p w:rsidR="00FF5AAC" w:rsidRPr="00684AF6" w:rsidRDefault="00FF5AAC" w:rsidP="0073412D">
      <w:pPr>
        <w:jc w:val="center"/>
        <w:rPr>
          <w:rFonts w:hAnsi="標楷體"/>
          <w:color w:val="000000"/>
          <w:sz w:val="28"/>
          <w:szCs w:val="28"/>
        </w:rPr>
      </w:pPr>
    </w:p>
    <w:p w:rsidR="0054000D" w:rsidRPr="00684AF6" w:rsidRDefault="0054000D" w:rsidP="0073412D">
      <w:pPr>
        <w:jc w:val="center"/>
        <w:rPr>
          <w:rFonts w:hAnsi="標楷體"/>
          <w:color w:val="000000"/>
          <w:sz w:val="28"/>
          <w:szCs w:val="28"/>
        </w:rPr>
        <w:sectPr w:rsidR="0054000D" w:rsidRPr="00684AF6" w:rsidSect="00FB4F4B">
          <w:footerReference w:type="default" r:id="rId26"/>
          <w:pgSz w:w="16838" w:h="11906" w:orient="landscape" w:code="9"/>
          <w:pgMar w:top="1797" w:right="1440" w:bottom="1797" w:left="1440" w:header="771" w:footer="845" w:gutter="0"/>
          <w:cols w:space="425"/>
          <w:docGrid w:linePitch="360"/>
        </w:sectPr>
      </w:pPr>
    </w:p>
    <w:p w:rsidR="00A346A4" w:rsidRPr="00684AF6" w:rsidRDefault="000C5B93" w:rsidP="006E7F38">
      <w:pPr>
        <w:pStyle w:val="aff2"/>
      </w:pPr>
      <w:bookmarkStart w:id="18" w:name="_Toc429670281"/>
      <w:r w:rsidRPr="00684AF6">
        <w:rPr>
          <w:rFonts w:hint="eastAsia"/>
        </w:rPr>
        <w:lastRenderedPageBreak/>
        <w:t>附錄</w:t>
      </w:r>
      <w:r w:rsidR="0094635B">
        <w:rPr>
          <w:rFonts w:hint="eastAsia"/>
        </w:rPr>
        <w:t>二</w:t>
      </w:r>
      <w:r w:rsidRPr="00684AF6">
        <w:rPr>
          <w:rFonts w:hint="eastAsia"/>
        </w:rPr>
        <w:t xml:space="preserve">  </w:t>
      </w:r>
      <w:r w:rsidRPr="00684AF6">
        <w:rPr>
          <w:rFonts w:hint="eastAsia"/>
        </w:rPr>
        <w:t>通知</w:t>
      </w:r>
      <w:r w:rsidR="00870DAD">
        <w:rPr>
          <w:rFonts w:hint="eastAsia"/>
        </w:rPr>
        <w:t>單</w:t>
      </w:r>
      <w:r w:rsidRPr="00684AF6">
        <w:rPr>
          <w:rFonts w:hint="eastAsia"/>
        </w:rPr>
        <w:t>(</w:t>
      </w:r>
      <w:r w:rsidRPr="00684AF6">
        <w:rPr>
          <w:rFonts w:hint="eastAsia"/>
        </w:rPr>
        <w:t>範例</w:t>
      </w:r>
      <w:r w:rsidRPr="00684AF6">
        <w:rPr>
          <w:rFonts w:hint="eastAsia"/>
        </w:rPr>
        <w:t>)</w:t>
      </w:r>
      <w:bookmarkEnd w:id="18"/>
    </w:p>
    <w:p w:rsidR="000C5B93" w:rsidRPr="00684AF6" w:rsidRDefault="000C5B93" w:rsidP="00DC3F40">
      <w:pPr>
        <w:tabs>
          <w:tab w:val="left" w:pos="5160"/>
        </w:tabs>
        <w:spacing w:before="360" w:after="120" w:line="360" w:lineRule="atLeast"/>
        <w:ind w:left="540" w:hanging="540"/>
        <w:rPr>
          <w:rFonts w:eastAsia="標楷體"/>
          <w:sz w:val="22"/>
          <w:u w:val="single"/>
        </w:rPr>
      </w:pPr>
      <w:r w:rsidRPr="00684AF6">
        <w:rPr>
          <w:rFonts w:eastAsia="標楷體"/>
          <w:sz w:val="22"/>
        </w:rPr>
        <w:t>SENT TO</w:t>
      </w:r>
      <w:r w:rsidRPr="00684AF6">
        <w:rPr>
          <w:rFonts w:eastAsia="標楷體" w:hAnsi="標楷體"/>
          <w:sz w:val="22"/>
        </w:rPr>
        <w:t>：</w:t>
      </w:r>
      <w:r w:rsidR="00E858E7" w:rsidRPr="00684AF6">
        <w:rPr>
          <w:rFonts w:eastAsia="標楷體"/>
          <w:sz w:val="22"/>
          <w:u w:val="single"/>
        </w:rPr>
        <w:fldChar w:fldCharType="begin"/>
      </w:r>
      <w:r w:rsidRPr="00684AF6">
        <w:rPr>
          <w:rFonts w:eastAsia="標楷體"/>
          <w:sz w:val="22"/>
          <w:u w:val="single"/>
        </w:rPr>
        <w:instrText xml:space="preserve"> MERGEFIELD </w:instrText>
      </w:r>
      <w:r w:rsidRPr="00684AF6">
        <w:rPr>
          <w:rFonts w:eastAsia="標楷體" w:hAnsi="標楷體"/>
          <w:sz w:val="22"/>
          <w:u w:val="single"/>
        </w:rPr>
        <w:instrText>單位名稱</w:instrText>
      </w:r>
      <w:r w:rsidRPr="00684AF6">
        <w:rPr>
          <w:rFonts w:eastAsia="標楷體"/>
          <w:sz w:val="22"/>
          <w:u w:val="single"/>
        </w:rPr>
        <w:instrText xml:space="preserve"> </w:instrText>
      </w:r>
      <w:r w:rsidR="00E858E7" w:rsidRPr="00684AF6">
        <w:rPr>
          <w:rFonts w:eastAsia="標楷體"/>
          <w:sz w:val="22"/>
          <w:u w:val="single"/>
        </w:rPr>
        <w:fldChar w:fldCharType="separate"/>
      </w:r>
      <w:r w:rsidRPr="00684AF6">
        <w:rPr>
          <w:rFonts w:eastAsia="標楷體"/>
          <w:noProof/>
          <w:sz w:val="22"/>
          <w:u w:val="single"/>
        </w:rPr>
        <w:t>«</w:t>
      </w:r>
      <w:r w:rsidRPr="00684AF6">
        <w:rPr>
          <w:rFonts w:eastAsia="標楷體" w:hAnsi="標楷體"/>
          <w:noProof/>
          <w:sz w:val="22"/>
          <w:u w:val="single"/>
        </w:rPr>
        <w:t>單位名稱</w:t>
      </w:r>
      <w:r w:rsidRPr="00684AF6">
        <w:rPr>
          <w:rFonts w:eastAsia="標楷體"/>
          <w:noProof/>
          <w:sz w:val="22"/>
          <w:u w:val="single"/>
        </w:rPr>
        <w:t>»</w:t>
      </w:r>
      <w:r w:rsidR="00E858E7" w:rsidRPr="00684AF6">
        <w:rPr>
          <w:rFonts w:eastAsia="標楷體"/>
          <w:sz w:val="22"/>
          <w:u w:val="single"/>
        </w:rPr>
        <w:fldChar w:fldCharType="end"/>
      </w:r>
      <w:r w:rsidRPr="00684AF6">
        <w:rPr>
          <w:rFonts w:eastAsia="標楷體" w:hint="eastAsia"/>
          <w:sz w:val="22"/>
        </w:rPr>
        <w:t xml:space="preserve">   </w:t>
      </w:r>
      <w:r w:rsidRPr="00684AF6">
        <w:rPr>
          <w:rFonts w:eastAsia="標楷體"/>
          <w:sz w:val="22"/>
        </w:rPr>
        <w:t>ATTN</w:t>
      </w:r>
      <w:r w:rsidRPr="00684AF6">
        <w:rPr>
          <w:rFonts w:eastAsia="標楷體" w:hAnsi="標楷體"/>
          <w:sz w:val="22"/>
        </w:rPr>
        <w:t>：</w:t>
      </w:r>
      <w:r w:rsidR="00E858E7" w:rsidRPr="00684AF6">
        <w:rPr>
          <w:rFonts w:eastAsia="標楷體"/>
          <w:sz w:val="22"/>
          <w:u w:val="single"/>
        </w:rPr>
        <w:fldChar w:fldCharType="begin"/>
      </w:r>
      <w:r w:rsidRPr="00684AF6">
        <w:rPr>
          <w:rFonts w:eastAsia="標楷體"/>
          <w:sz w:val="22"/>
          <w:u w:val="single"/>
        </w:rPr>
        <w:instrText xml:space="preserve"> MERGEFIELD </w:instrText>
      </w:r>
      <w:r w:rsidRPr="00684AF6">
        <w:rPr>
          <w:rFonts w:eastAsia="標楷體" w:hAnsi="標楷體"/>
          <w:sz w:val="22"/>
          <w:u w:val="single"/>
        </w:rPr>
        <w:instrText>姓名</w:instrText>
      </w:r>
      <w:r w:rsidRPr="00684AF6">
        <w:rPr>
          <w:rFonts w:eastAsia="標楷體"/>
          <w:sz w:val="22"/>
          <w:u w:val="single"/>
        </w:rPr>
        <w:instrText xml:space="preserve"> </w:instrText>
      </w:r>
      <w:r w:rsidR="00E858E7" w:rsidRPr="00684AF6">
        <w:rPr>
          <w:rFonts w:eastAsia="標楷體"/>
          <w:sz w:val="22"/>
          <w:u w:val="single"/>
        </w:rPr>
        <w:fldChar w:fldCharType="separate"/>
      </w:r>
      <w:r w:rsidRPr="00684AF6">
        <w:rPr>
          <w:rFonts w:eastAsia="標楷體"/>
          <w:noProof/>
          <w:sz w:val="22"/>
          <w:u w:val="single"/>
        </w:rPr>
        <w:t>«</w:t>
      </w:r>
      <w:r w:rsidRPr="00684AF6">
        <w:rPr>
          <w:rFonts w:eastAsia="標楷體" w:hAnsi="標楷體"/>
          <w:noProof/>
          <w:sz w:val="22"/>
          <w:u w:val="single"/>
        </w:rPr>
        <w:t>姓名</w:t>
      </w:r>
      <w:r w:rsidRPr="00684AF6">
        <w:rPr>
          <w:rFonts w:eastAsia="標楷體"/>
          <w:noProof/>
          <w:sz w:val="22"/>
          <w:u w:val="single"/>
        </w:rPr>
        <w:t>»</w:t>
      </w:r>
      <w:r w:rsidR="00E858E7" w:rsidRPr="00684AF6">
        <w:rPr>
          <w:rFonts w:eastAsia="標楷體"/>
          <w:sz w:val="22"/>
          <w:u w:val="single"/>
        </w:rPr>
        <w:fldChar w:fldCharType="end"/>
      </w:r>
      <w:r w:rsidR="00E858E7" w:rsidRPr="00684AF6">
        <w:rPr>
          <w:rFonts w:eastAsia="標楷體"/>
          <w:sz w:val="22"/>
          <w:u w:val="single"/>
        </w:rPr>
        <w:fldChar w:fldCharType="begin"/>
      </w:r>
      <w:r w:rsidRPr="00684AF6">
        <w:rPr>
          <w:rFonts w:eastAsia="標楷體"/>
          <w:sz w:val="22"/>
          <w:u w:val="single"/>
        </w:rPr>
        <w:instrText xml:space="preserve"> MERGEFIELD </w:instrText>
      </w:r>
      <w:r w:rsidRPr="00684AF6">
        <w:rPr>
          <w:rFonts w:eastAsia="標楷體" w:hAnsi="標楷體"/>
          <w:sz w:val="22"/>
          <w:u w:val="single"/>
        </w:rPr>
        <w:instrText>職稱</w:instrText>
      </w:r>
      <w:r w:rsidRPr="00684AF6">
        <w:rPr>
          <w:rFonts w:eastAsia="標楷體"/>
          <w:sz w:val="22"/>
          <w:u w:val="single"/>
        </w:rPr>
        <w:instrText xml:space="preserve"> </w:instrText>
      </w:r>
      <w:r w:rsidR="00E858E7" w:rsidRPr="00684AF6">
        <w:rPr>
          <w:rFonts w:eastAsia="標楷體"/>
          <w:sz w:val="22"/>
          <w:u w:val="single"/>
        </w:rPr>
        <w:fldChar w:fldCharType="separate"/>
      </w:r>
      <w:r w:rsidRPr="00684AF6">
        <w:rPr>
          <w:rFonts w:eastAsia="標楷體"/>
          <w:noProof/>
          <w:sz w:val="22"/>
          <w:u w:val="single"/>
        </w:rPr>
        <w:t>«</w:t>
      </w:r>
      <w:r w:rsidRPr="00684AF6">
        <w:rPr>
          <w:rFonts w:eastAsia="標楷體" w:hAnsi="標楷體"/>
          <w:noProof/>
          <w:sz w:val="22"/>
          <w:u w:val="single"/>
        </w:rPr>
        <w:t>職稱</w:t>
      </w:r>
      <w:r w:rsidRPr="00684AF6">
        <w:rPr>
          <w:rFonts w:eastAsia="標楷體"/>
          <w:noProof/>
          <w:sz w:val="22"/>
          <w:u w:val="single"/>
        </w:rPr>
        <w:t>»</w:t>
      </w:r>
      <w:r w:rsidR="00E858E7" w:rsidRPr="00684AF6">
        <w:rPr>
          <w:rFonts w:eastAsia="標楷體"/>
          <w:sz w:val="22"/>
          <w:u w:val="single"/>
        </w:rPr>
        <w:fldChar w:fldCharType="end"/>
      </w:r>
      <w:r w:rsidRPr="00684AF6">
        <w:rPr>
          <w:rFonts w:eastAsia="標楷體" w:hint="eastAsia"/>
          <w:sz w:val="22"/>
        </w:rPr>
        <w:t xml:space="preserve">   </w:t>
      </w:r>
      <w:r w:rsidRPr="00684AF6">
        <w:rPr>
          <w:rFonts w:eastAsia="標楷體" w:hint="eastAsia"/>
          <w:sz w:val="22"/>
        </w:rPr>
        <w:t>傳真電話：</w:t>
      </w:r>
      <w:r w:rsidRPr="00684AF6">
        <w:rPr>
          <w:rFonts w:eastAsia="標楷體" w:hint="eastAsia"/>
          <w:sz w:val="22"/>
          <w:u w:val="single"/>
        </w:rPr>
        <w:t xml:space="preserve">             </w:t>
      </w:r>
    </w:p>
    <w:p w:rsidR="00DC3F40" w:rsidRPr="00684AF6" w:rsidRDefault="00DC3F40" w:rsidP="000C5B93">
      <w:pPr>
        <w:snapToGrid w:val="0"/>
        <w:spacing w:line="360" w:lineRule="atLeast"/>
        <w:ind w:leftChars="-75" w:left="-1" w:hangingChars="56" w:hanging="179"/>
        <w:jc w:val="center"/>
        <w:rPr>
          <w:rFonts w:eastAsia="標楷體" w:hAnsi="標楷體"/>
          <w:b/>
          <w:color w:val="000000"/>
          <w:sz w:val="32"/>
          <w:szCs w:val="32"/>
        </w:rPr>
      </w:pPr>
    </w:p>
    <w:p w:rsidR="00F97BDE" w:rsidRPr="00684AF6" w:rsidRDefault="002F10E2" w:rsidP="002F10E2">
      <w:pPr>
        <w:snapToGrid w:val="0"/>
        <w:spacing w:line="360" w:lineRule="atLeast"/>
        <w:ind w:leftChars="-75" w:left="22" w:hangingChars="56" w:hanging="202"/>
        <w:jc w:val="center"/>
        <w:rPr>
          <w:rFonts w:eastAsia="標楷體" w:hAnsi="標楷體"/>
          <w:b/>
          <w:sz w:val="36"/>
        </w:rPr>
      </w:pPr>
      <w:r w:rsidRPr="00684AF6">
        <w:rPr>
          <w:rFonts w:eastAsia="標楷體" w:hAnsi="標楷體" w:hint="eastAsia"/>
          <w:b/>
          <w:sz w:val="36"/>
        </w:rPr>
        <w:t>「校園環境保護暨廢棄物管理」觀摩暨環保法令工作坊</w:t>
      </w:r>
    </w:p>
    <w:p w:rsidR="000C5B93" w:rsidRPr="00684AF6" w:rsidRDefault="000C5B93" w:rsidP="00205A3F">
      <w:pPr>
        <w:snapToGrid w:val="0"/>
        <w:spacing w:line="360" w:lineRule="atLeast"/>
        <w:ind w:leftChars="-75" w:left="22" w:hangingChars="56" w:hanging="202"/>
        <w:jc w:val="center"/>
        <w:rPr>
          <w:rFonts w:eastAsia="標楷體"/>
          <w:b/>
          <w:sz w:val="36"/>
        </w:rPr>
      </w:pPr>
      <w:r w:rsidRPr="00684AF6">
        <w:rPr>
          <w:rFonts w:eastAsia="標楷體" w:hAnsi="標楷體"/>
          <w:b/>
          <w:sz w:val="36"/>
        </w:rPr>
        <w:t>通知單</w:t>
      </w:r>
      <w:r w:rsidRPr="00684AF6">
        <w:rPr>
          <w:rFonts w:eastAsia="標楷體" w:hAnsi="標楷體" w:hint="eastAsia"/>
          <w:b/>
          <w:sz w:val="36"/>
        </w:rPr>
        <w:t>【</w:t>
      </w:r>
      <w:r w:rsidR="002F10E2" w:rsidRPr="00684AF6">
        <w:rPr>
          <w:rFonts w:eastAsia="標楷體" w:hAnsi="標楷體" w:hint="eastAsia"/>
          <w:b/>
          <w:sz w:val="36"/>
        </w:rPr>
        <w:t>北</w:t>
      </w:r>
      <w:r w:rsidRPr="00684AF6">
        <w:rPr>
          <w:rFonts w:eastAsia="標楷體" w:hAnsi="標楷體" w:hint="eastAsia"/>
          <w:b/>
          <w:sz w:val="36"/>
        </w:rPr>
        <w:t>區】</w:t>
      </w:r>
    </w:p>
    <w:p w:rsidR="000C5B93" w:rsidRPr="00684AF6" w:rsidRDefault="00537F77" w:rsidP="000C5B93">
      <w:pPr>
        <w:spacing w:before="120" w:after="120" w:line="360" w:lineRule="exact"/>
        <w:rPr>
          <w:rFonts w:eastAsia="標楷體"/>
          <w:sz w:val="28"/>
        </w:rPr>
      </w:pPr>
      <w:r>
        <w:rPr>
          <w:rFonts w:eastAsia="標楷體"/>
          <w:noProof/>
          <w:sz w:val="28"/>
        </w:rPr>
        <mc:AlternateContent>
          <mc:Choice Requires="wps">
            <w:drawing>
              <wp:anchor distT="0" distB="0" distL="114300" distR="114300" simplePos="0" relativeHeight="251657216" behindDoc="0" locked="0" layoutInCell="0" allowOverlap="1">
                <wp:simplePos x="0" y="0"/>
                <wp:positionH relativeFrom="column">
                  <wp:posOffset>1295400</wp:posOffset>
                </wp:positionH>
                <wp:positionV relativeFrom="paragraph">
                  <wp:posOffset>35560</wp:posOffset>
                </wp:positionV>
                <wp:extent cx="3048000" cy="428625"/>
                <wp:effectExtent l="19050" t="19050" r="95250" b="104775"/>
                <wp:wrapNone/>
                <wp:docPr id="5"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0" cy="428625"/>
                        </a:xfrm>
                        <a:prstGeom prst="rect">
                          <a:avLst/>
                        </a:prstGeom>
                        <a:solidFill>
                          <a:srgbClr val="FFFFFF"/>
                        </a:solidFill>
                        <a:ln w="38100" cmpd="thickThin">
                          <a:solidFill>
                            <a:srgbClr val="000000"/>
                          </a:solidFill>
                          <a:miter lim="800000"/>
                          <a:headEnd/>
                          <a:tailEnd/>
                        </a:ln>
                        <a:effectLst>
                          <a:outerShdw dist="107763" dir="2700000" algn="ctr" rotWithShape="0">
                            <a:srgbClr val="C0C0C0"/>
                          </a:outerShdw>
                        </a:effectLst>
                      </wps:spPr>
                      <wps:txbx>
                        <w:txbxContent>
                          <w:p w:rsidR="004B59E5" w:rsidRDefault="004B59E5" w:rsidP="000C5B93">
                            <w:pPr>
                              <w:snapToGrid w:val="0"/>
                              <w:jc w:val="center"/>
                              <w:rPr>
                                <w:rFonts w:eastAsia="標楷體"/>
                                <w:b/>
                                <w:sz w:val="36"/>
                                <w:u w:val="single"/>
                              </w:rPr>
                            </w:pPr>
                            <w:r>
                              <w:rPr>
                                <w:rFonts w:eastAsia="標楷體" w:hint="eastAsia"/>
                                <w:b/>
                                <w:sz w:val="36"/>
                              </w:rPr>
                              <w:t>台端編號：</w:t>
                            </w:r>
                            <w:r>
                              <w:rPr>
                                <w:rFonts w:eastAsia="標楷體" w:hint="eastAsia"/>
                                <w:b/>
                                <w:sz w:val="36"/>
                                <w:u w:val="single"/>
                              </w:rPr>
                              <w:t xml:space="preserve"> </w:t>
                            </w:r>
                            <w:r w:rsidR="00E858E7">
                              <w:rPr>
                                <w:rFonts w:eastAsia="標楷體"/>
                                <w:b/>
                                <w:sz w:val="36"/>
                                <w:u w:val="single"/>
                              </w:rPr>
                              <w:fldChar w:fldCharType="begin"/>
                            </w:r>
                            <w:r>
                              <w:rPr>
                                <w:rFonts w:eastAsia="標楷體"/>
                                <w:b/>
                                <w:sz w:val="36"/>
                                <w:u w:val="single"/>
                              </w:rPr>
                              <w:instrText xml:space="preserve"> MERGEFIELD </w:instrText>
                            </w:r>
                            <w:r>
                              <w:rPr>
                                <w:rFonts w:eastAsia="標楷體" w:hint="eastAsia"/>
                                <w:b/>
                                <w:sz w:val="36"/>
                                <w:u w:val="single"/>
                              </w:rPr>
                              <w:instrText>序號</w:instrText>
                            </w:r>
                            <w:r>
                              <w:rPr>
                                <w:rFonts w:eastAsia="標楷體"/>
                                <w:b/>
                                <w:sz w:val="36"/>
                                <w:u w:val="single"/>
                              </w:rPr>
                              <w:instrText xml:space="preserve"> </w:instrText>
                            </w:r>
                            <w:r w:rsidR="00E858E7">
                              <w:rPr>
                                <w:rFonts w:eastAsia="標楷體"/>
                                <w:b/>
                                <w:sz w:val="36"/>
                                <w:u w:val="single"/>
                              </w:rPr>
                              <w:fldChar w:fldCharType="separate"/>
                            </w:r>
                            <w:r>
                              <w:rPr>
                                <w:rFonts w:eastAsia="標楷體"/>
                                <w:b/>
                                <w:noProof/>
                                <w:sz w:val="36"/>
                                <w:u w:val="single"/>
                              </w:rPr>
                              <w:t>«</w:t>
                            </w:r>
                            <w:r>
                              <w:rPr>
                                <w:rFonts w:eastAsia="標楷體" w:hint="eastAsia"/>
                                <w:b/>
                                <w:noProof/>
                                <w:sz w:val="36"/>
                                <w:u w:val="single"/>
                              </w:rPr>
                              <w:t>序號</w:t>
                            </w:r>
                            <w:r>
                              <w:rPr>
                                <w:rFonts w:eastAsia="標楷體"/>
                                <w:b/>
                                <w:noProof/>
                                <w:sz w:val="36"/>
                                <w:u w:val="single"/>
                              </w:rPr>
                              <w:t>»</w:t>
                            </w:r>
                            <w:r w:rsidR="00E858E7">
                              <w:rPr>
                                <w:rFonts w:eastAsia="標楷體"/>
                                <w:b/>
                                <w:sz w:val="36"/>
                                <w:u w:val="single"/>
                              </w:rPr>
                              <w:fldChar w:fldCharType="end"/>
                            </w:r>
                            <w:r>
                              <w:rPr>
                                <w:rFonts w:eastAsia="標楷體" w:hint="eastAsia"/>
                                <w:b/>
                                <w:sz w:val="36"/>
                                <w:u w:val="single"/>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1" o:spid="_x0000_s1026" type="#_x0000_t202" style="position:absolute;margin-left:102pt;margin-top:2.8pt;width:240pt;height:33.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" o:allowincell="f" strokeweight="3pt">
                <v:stroke linestyle="thickThin"/>
                <v:shadow on="t" color="silver" offset="6pt,6pt"/>
                <v:textbox>
                  <w:txbxContent>
                    <w:p w:rsidR="004B59E5" w:rsidRDefault="004B59E5" w:rsidP="000C5B93">
                      <w:pPr>
                        <w:snapToGrid w:val="0"/>
                        <w:jc w:val="center"/>
                        <w:rPr>
                          <w:rFonts w:eastAsia="標楷體"/>
                          <w:b/>
                          <w:sz w:val="36"/>
                          <w:u w:val="single"/>
                        </w:rPr>
                      </w:pPr>
                      <w:r>
                        <w:rPr>
                          <w:rFonts w:eastAsia="標楷體" w:hint="eastAsia"/>
                          <w:b/>
                          <w:sz w:val="36"/>
                        </w:rPr>
                        <w:t>台端編號：</w:t>
                      </w:r>
                      <w:r>
                        <w:rPr>
                          <w:rFonts w:eastAsia="標楷體" w:hint="eastAsia"/>
                          <w:b/>
                          <w:sz w:val="36"/>
                          <w:u w:val="single"/>
                        </w:rPr>
                        <w:t xml:space="preserve"> </w:t>
                      </w:r>
                      <w:r w:rsidR="00E858E7">
                        <w:rPr>
                          <w:rFonts w:eastAsia="標楷體"/>
                          <w:b/>
                          <w:sz w:val="36"/>
                          <w:u w:val="single"/>
                        </w:rPr>
                        <w:fldChar w:fldCharType="begin"/>
                      </w:r>
                      <w:r>
                        <w:rPr>
                          <w:rFonts w:eastAsia="標楷體"/>
                          <w:b/>
                          <w:sz w:val="36"/>
                          <w:u w:val="single"/>
                        </w:rPr>
                        <w:instrText xml:space="preserve"> MERGEFIELD </w:instrText>
                      </w:r>
                      <w:r>
                        <w:rPr>
                          <w:rFonts w:eastAsia="標楷體" w:hint="eastAsia"/>
                          <w:b/>
                          <w:sz w:val="36"/>
                          <w:u w:val="single"/>
                        </w:rPr>
                        <w:instrText>序號</w:instrText>
                      </w:r>
                      <w:r>
                        <w:rPr>
                          <w:rFonts w:eastAsia="標楷體"/>
                          <w:b/>
                          <w:sz w:val="36"/>
                          <w:u w:val="single"/>
                        </w:rPr>
                        <w:instrText xml:space="preserve"> </w:instrText>
                      </w:r>
                      <w:r w:rsidR="00E858E7">
                        <w:rPr>
                          <w:rFonts w:eastAsia="標楷體"/>
                          <w:b/>
                          <w:sz w:val="36"/>
                          <w:u w:val="single"/>
                        </w:rPr>
                        <w:fldChar w:fldCharType="separate"/>
                      </w:r>
                      <w:r>
                        <w:rPr>
                          <w:rFonts w:eastAsia="標楷體"/>
                          <w:b/>
                          <w:noProof/>
                          <w:sz w:val="36"/>
                          <w:u w:val="single"/>
                        </w:rPr>
                        <w:t>«</w:t>
                      </w:r>
                      <w:r>
                        <w:rPr>
                          <w:rFonts w:eastAsia="標楷體" w:hint="eastAsia"/>
                          <w:b/>
                          <w:noProof/>
                          <w:sz w:val="36"/>
                          <w:u w:val="single"/>
                        </w:rPr>
                        <w:t>序號</w:t>
                      </w:r>
                      <w:r>
                        <w:rPr>
                          <w:rFonts w:eastAsia="標楷體"/>
                          <w:b/>
                          <w:noProof/>
                          <w:sz w:val="36"/>
                          <w:u w:val="single"/>
                        </w:rPr>
                        <w:t>»</w:t>
                      </w:r>
                      <w:r w:rsidR="00E858E7">
                        <w:rPr>
                          <w:rFonts w:eastAsia="標楷體"/>
                          <w:b/>
                          <w:sz w:val="36"/>
                          <w:u w:val="single"/>
                        </w:rPr>
                        <w:fldChar w:fldCharType="end"/>
                      </w:r>
                      <w:r>
                        <w:rPr>
                          <w:rFonts w:eastAsia="標楷體" w:hint="eastAsia"/>
                          <w:b/>
                          <w:sz w:val="36"/>
                          <w:u w:val="single"/>
                        </w:rPr>
                        <w:t xml:space="preserve"> </w:t>
                      </w:r>
                    </w:p>
                  </w:txbxContent>
                </v:textbox>
              </v:shape>
            </w:pict>
          </mc:Fallback>
        </mc:AlternateContent>
      </w:r>
    </w:p>
    <w:p w:rsidR="000C5B93" w:rsidRPr="00684AF6" w:rsidRDefault="000C5B93" w:rsidP="000C5B93">
      <w:pPr>
        <w:snapToGrid w:val="0"/>
        <w:spacing w:after="120" w:line="360" w:lineRule="atLeast"/>
        <w:jc w:val="center"/>
        <w:rPr>
          <w:rFonts w:eastAsia="標楷體"/>
          <w:b/>
          <w:sz w:val="36"/>
        </w:rPr>
      </w:pPr>
    </w:p>
    <w:p w:rsidR="000C5B93" w:rsidRPr="00684AF6" w:rsidRDefault="000C5B93" w:rsidP="000C5B93">
      <w:pPr>
        <w:snapToGrid w:val="0"/>
        <w:spacing w:line="360" w:lineRule="atLeast"/>
        <w:ind w:firstLine="510"/>
        <w:rPr>
          <w:rFonts w:eastAsia="標楷體"/>
        </w:rPr>
      </w:pPr>
      <w:r w:rsidRPr="00684AF6">
        <w:rPr>
          <w:rFonts w:eastAsia="標楷體" w:hAnsi="標楷體"/>
        </w:rPr>
        <w:t>感謝</w:t>
      </w:r>
      <w:r w:rsidRPr="00684AF6">
        <w:rPr>
          <w:rFonts w:eastAsia="標楷體"/>
        </w:rPr>
        <w:t xml:space="preserve">  </w:t>
      </w:r>
      <w:r w:rsidRPr="00684AF6">
        <w:rPr>
          <w:rFonts w:eastAsia="標楷體" w:hAnsi="標楷體"/>
        </w:rPr>
        <w:t>台端報名參加本</w:t>
      </w:r>
      <w:r w:rsidR="00205A3F" w:rsidRPr="00684AF6">
        <w:rPr>
          <w:rFonts w:eastAsia="標楷體" w:hAnsi="標楷體" w:hint="eastAsia"/>
        </w:rPr>
        <w:t>觀摩研習會</w:t>
      </w:r>
      <w:r w:rsidRPr="00684AF6">
        <w:rPr>
          <w:rFonts w:eastAsia="標楷體" w:hAnsi="標楷體"/>
        </w:rPr>
        <w:t>，並已受理報名。茲將行前相關注意事項說明如下，敬請</w:t>
      </w:r>
      <w:r w:rsidRPr="00684AF6">
        <w:rPr>
          <w:rFonts w:eastAsia="標楷體"/>
        </w:rPr>
        <w:t xml:space="preserve">  </w:t>
      </w:r>
      <w:r w:rsidRPr="00684AF6">
        <w:rPr>
          <w:rFonts w:eastAsia="標楷體" w:hAnsi="標楷體"/>
        </w:rPr>
        <w:t>惠予配合。</w:t>
      </w:r>
    </w:p>
    <w:p w:rsidR="000C5B93" w:rsidRPr="00684AF6" w:rsidRDefault="000C5B93" w:rsidP="000C5B93">
      <w:pPr>
        <w:snapToGrid w:val="0"/>
        <w:spacing w:line="360" w:lineRule="atLeast"/>
        <w:rPr>
          <w:rFonts w:eastAsia="標楷體"/>
          <w:b/>
        </w:rPr>
      </w:pPr>
    </w:p>
    <w:p w:rsidR="000C5B93" w:rsidRPr="00684AF6" w:rsidRDefault="000C5B93" w:rsidP="000C5B93">
      <w:pPr>
        <w:snapToGrid w:val="0"/>
        <w:spacing w:line="360" w:lineRule="atLeast"/>
        <w:rPr>
          <w:rFonts w:eastAsia="標楷體"/>
          <w:b/>
        </w:rPr>
      </w:pPr>
      <w:r w:rsidRPr="00684AF6">
        <w:rPr>
          <w:rFonts w:eastAsia="標楷體" w:hAnsi="標楷體"/>
          <w:b/>
        </w:rPr>
        <w:t>一、報到時間及地點：</w:t>
      </w:r>
    </w:p>
    <w:p w:rsidR="000C5B93" w:rsidRPr="00684AF6" w:rsidRDefault="000C5B93" w:rsidP="00F94BC7">
      <w:pPr>
        <w:adjustRightInd w:val="0"/>
        <w:snapToGrid w:val="0"/>
        <w:spacing w:line="360" w:lineRule="atLeast"/>
        <w:ind w:leftChars="75" w:left="1582" w:hangingChars="584" w:hanging="1402"/>
        <w:rPr>
          <w:rFonts w:eastAsia="標楷體"/>
        </w:rPr>
      </w:pPr>
      <w:r w:rsidRPr="00684AF6">
        <w:rPr>
          <w:rFonts w:eastAsia="標楷體"/>
        </w:rPr>
        <w:t>(</w:t>
      </w:r>
      <w:r w:rsidRPr="00684AF6">
        <w:rPr>
          <w:rFonts w:eastAsia="標楷體" w:hAnsi="標楷體"/>
        </w:rPr>
        <w:t>一</w:t>
      </w:r>
      <w:r w:rsidRPr="00684AF6">
        <w:rPr>
          <w:rFonts w:eastAsia="標楷體"/>
        </w:rPr>
        <w:t>)</w:t>
      </w:r>
      <w:r w:rsidRPr="00684AF6">
        <w:rPr>
          <w:rFonts w:eastAsia="標楷體" w:hAnsi="標楷體"/>
        </w:rPr>
        <w:t>報到時間：敬請</w:t>
      </w:r>
      <w:r w:rsidRPr="00684AF6">
        <w:rPr>
          <w:rFonts w:eastAsia="標楷體"/>
        </w:rPr>
        <w:t xml:space="preserve">  </w:t>
      </w:r>
      <w:r w:rsidRPr="00684AF6">
        <w:rPr>
          <w:rFonts w:eastAsia="標楷體" w:hAnsi="標楷體"/>
        </w:rPr>
        <w:t>台端於</w:t>
      </w:r>
      <w:r w:rsidR="00DC3F40" w:rsidRPr="00684AF6">
        <w:rPr>
          <w:rFonts w:eastAsia="標楷體" w:hAnsi="標楷體" w:hint="eastAsia"/>
          <w:b/>
          <w:u w:val="single"/>
        </w:rPr>
        <w:t>10</w:t>
      </w:r>
      <w:r w:rsidR="00051CBC">
        <w:rPr>
          <w:rFonts w:eastAsia="標楷體" w:hAnsi="標楷體" w:hint="eastAsia"/>
          <w:b/>
          <w:u w:val="single"/>
        </w:rPr>
        <w:t>4</w:t>
      </w:r>
      <w:r w:rsidRPr="00684AF6">
        <w:rPr>
          <w:rFonts w:eastAsia="標楷體" w:hAnsi="標楷體" w:hint="eastAsia"/>
          <w:b/>
          <w:u w:val="single"/>
        </w:rPr>
        <w:t>年</w:t>
      </w:r>
      <w:r w:rsidR="0023615D" w:rsidRPr="00684AF6">
        <w:rPr>
          <w:rFonts w:eastAsia="標楷體" w:hint="eastAsia"/>
          <w:b/>
          <w:u w:val="single"/>
        </w:rPr>
        <w:t>10</w:t>
      </w:r>
      <w:r w:rsidRPr="00684AF6">
        <w:rPr>
          <w:rFonts w:eastAsia="標楷體" w:hAnsi="標楷體"/>
          <w:b/>
          <w:u w:val="single"/>
        </w:rPr>
        <w:t>月</w:t>
      </w:r>
      <w:r w:rsidR="00205A3F" w:rsidRPr="00684AF6">
        <w:rPr>
          <w:rFonts w:eastAsia="標楷體" w:hint="eastAsia"/>
          <w:b/>
          <w:u w:val="single"/>
        </w:rPr>
        <w:t>2</w:t>
      </w:r>
      <w:r w:rsidR="00051CBC">
        <w:rPr>
          <w:rFonts w:eastAsia="標楷體" w:hint="eastAsia"/>
          <w:b/>
          <w:u w:val="single"/>
        </w:rPr>
        <w:t>7</w:t>
      </w:r>
      <w:r w:rsidRPr="00684AF6">
        <w:rPr>
          <w:rFonts w:eastAsia="標楷體" w:hAnsi="標楷體"/>
          <w:b/>
          <w:u w:val="single"/>
        </w:rPr>
        <w:t>日</w:t>
      </w:r>
      <w:r w:rsidRPr="00684AF6">
        <w:rPr>
          <w:rFonts w:eastAsia="標楷體"/>
          <w:b/>
          <w:u w:val="single"/>
        </w:rPr>
        <w:t>(</w:t>
      </w:r>
      <w:r w:rsidR="00051CBC">
        <w:rPr>
          <w:rFonts w:eastAsia="標楷體" w:hAnsi="標楷體" w:hint="eastAsia"/>
          <w:b/>
          <w:u w:val="single"/>
        </w:rPr>
        <w:t>二</w:t>
      </w:r>
      <w:r w:rsidRPr="00684AF6">
        <w:rPr>
          <w:rFonts w:eastAsia="標楷體"/>
          <w:b/>
          <w:u w:val="single"/>
        </w:rPr>
        <w:t>)</w:t>
      </w:r>
      <w:r w:rsidR="003A5878" w:rsidRPr="00684AF6">
        <w:rPr>
          <w:rFonts w:eastAsia="標楷體" w:hAnsi="標楷體" w:hint="eastAsia"/>
          <w:b/>
          <w:u w:val="single"/>
        </w:rPr>
        <w:t>上</w:t>
      </w:r>
      <w:r w:rsidRPr="00684AF6">
        <w:rPr>
          <w:rFonts w:eastAsia="標楷體" w:hAnsi="標楷體"/>
          <w:b/>
          <w:u w:val="single"/>
        </w:rPr>
        <w:t>午</w:t>
      </w:r>
      <w:r w:rsidR="00C576C4" w:rsidRPr="00684AF6">
        <w:rPr>
          <w:rFonts w:eastAsia="標楷體" w:hint="eastAsia"/>
          <w:b/>
          <w:u w:val="single"/>
        </w:rPr>
        <w:t>9</w:t>
      </w:r>
      <w:r w:rsidRPr="00684AF6">
        <w:rPr>
          <w:rFonts w:eastAsia="標楷體"/>
          <w:b/>
          <w:u w:val="single"/>
        </w:rPr>
        <w:t>:</w:t>
      </w:r>
      <w:r w:rsidR="002F10E2" w:rsidRPr="00684AF6">
        <w:rPr>
          <w:rFonts w:eastAsia="標楷體" w:hint="eastAsia"/>
          <w:b/>
          <w:u w:val="single"/>
        </w:rPr>
        <w:t>00</w:t>
      </w:r>
      <w:r w:rsidRPr="00684AF6">
        <w:rPr>
          <w:rFonts w:eastAsia="標楷體" w:hAnsi="標楷體"/>
          <w:b/>
          <w:u w:val="single"/>
        </w:rPr>
        <w:t>前</w:t>
      </w:r>
      <w:r w:rsidRPr="00684AF6">
        <w:rPr>
          <w:rFonts w:eastAsia="標楷體" w:hAnsi="標楷體"/>
        </w:rPr>
        <w:t>完成報到。</w:t>
      </w:r>
    </w:p>
    <w:p w:rsidR="000C5B93" w:rsidRPr="00684AF6" w:rsidRDefault="000C5B93" w:rsidP="006D38F9">
      <w:pPr>
        <w:adjustRightInd w:val="0"/>
        <w:snapToGrid w:val="0"/>
        <w:spacing w:line="360" w:lineRule="atLeast"/>
        <w:ind w:leftChars="75" w:left="1582" w:hangingChars="584" w:hanging="1402"/>
        <w:rPr>
          <w:rFonts w:eastAsia="標楷體" w:hAnsi="標楷體"/>
          <w:b/>
          <w:u w:val="single"/>
        </w:rPr>
      </w:pPr>
      <w:r w:rsidRPr="00684AF6">
        <w:rPr>
          <w:rFonts w:eastAsia="標楷體"/>
        </w:rPr>
        <w:t>(</w:t>
      </w:r>
      <w:r w:rsidRPr="00684AF6">
        <w:rPr>
          <w:rFonts w:eastAsia="標楷體"/>
        </w:rPr>
        <w:t>二</w:t>
      </w:r>
      <w:r w:rsidRPr="00684AF6">
        <w:rPr>
          <w:rFonts w:eastAsia="標楷體"/>
        </w:rPr>
        <w:t>)</w:t>
      </w:r>
      <w:r w:rsidRPr="00684AF6">
        <w:rPr>
          <w:rFonts w:eastAsia="標楷體"/>
        </w:rPr>
        <w:t>報到地點：</w:t>
      </w:r>
      <w:r w:rsidR="002F10E2" w:rsidRPr="00684AF6">
        <w:rPr>
          <w:rFonts w:eastAsia="標楷體" w:hAnsi="標楷體" w:hint="eastAsia"/>
          <w:b/>
          <w:u w:val="single"/>
        </w:rPr>
        <w:t>國立中央大學</w:t>
      </w:r>
      <w:r w:rsidR="001A5671" w:rsidRPr="00684AF6">
        <w:rPr>
          <w:rFonts w:eastAsia="標楷體" w:hAnsi="標楷體" w:hint="eastAsia"/>
          <w:b/>
          <w:u w:val="single"/>
        </w:rPr>
        <w:t xml:space="preserve"> (</w:t>
      </w:r>
      <w:r w:rsidR="002F10E2" w:rsidRPr="00684AF6">
        <w:rPr>
          <w:rFonts w:eastAsia="標楷體" w:hAnsi="標楷體" w:hint="eastAsia"/>
          <w:b/>
          <w:u w:val="single"/>
        </w:rPr>
        <w:t>桃園市中壢區中大路</w:t>
      </w:r>
      <w:r w:rsidR="002F10E2" w:rsidRPr="00684AF6">
        <w:rPr>
          <w:rFonts w:eastAsia="標楷體" w:hAnsi="標楷體" w:hint="eastAsia"/>
          <w:b/>
          <w:u w:val="single"/>
        </w:rPr>
        <w:t>300</w:t>
      </w:r>
      <w:r w:rsidR="002F10E2" w:rsidRPr="00684AF6">
        <w:rPr>
          <w:rFonts w:eastAsia="標楷體" w:hAnsi="標楷體" w:hint="eastAsia"/>
          <w:b/>
          <w:u w:val="single"/>
        </w:rPr>
        <w:t>號</w:t>
      </w:r>
      <w:r w:rsidR="001A5671" w:rsidRPr="00684AF6">
        <w:rPr>
          <w:rFonts w:eastAsia="標楷體" w:hAnsi="標楷體" w:hint="eastAsia"/>
          <w:b/>
          <w:u w:val="single"/>
        </w:rPr>
        <w:t>)</w:t>
      </w:r>
      <w:r w:rsidR="00042208" w:rsidRPr="00684AF6">
        <w:rPr>
          <w:rFonts w:eastAsia="標楷體" w:hAnsi="標楷體"/>
        </w:rPr>
        <w:t>。</w:t>
      </w:r>
    </w:p>
    <w:p w:rsidR="000C5B93" w:rsidRPr="00684AF6" w:rsidRDefault="000C5B93" w:rsidP="000C5B93">
      <w:pPr>
        <w:snapToGrid w:val="0"/>
        <w:spacing w:line="360" w:lineRule="atLeast"/>
        <w:ind w:left="510" w:hanging="510"/>
        <w:rPr>
          <w:rFonts w:eastAsia="標楷體"/>
          <w:b/>
        </w:rPr>
      </w:pPr>
      <w:r w:rsidRPr="00684AF6">
        <w:rPr>
          <w:rFonts w:eastAsia="標楷體" w:hAnsi="標楷體"/>
          <w:b/>
        </w:rPr>
        <w:t>二、配合事項：</w:t>
      </w:r>
    </w:p>
    <w:p w:rsidR="000C5B93" w:rsidRPr="00684AF6" w:rsidRDefault="000C5B93" w:rsidP="000C5B93">
      <w:pPr>
        <w:snapToGrid w:val="0"/>
        <w:spacing w:line="360" w:lineRule="atLeast"/>
        <w:ind w:left="600" w:hanging="118"/>
        <w:rPr>
          <w:rFonts w:eastAsia="標楷體"/>
        </w:rPr>
      </w:pPr>
      <w:r w:rsidRPr="00684AF6">
        <w:rPr>
          <w:rFonts w:eastAsia="標楷體"/>
        </w:rPr>
        <w:t>1.</w:t>
      </w:r>
      <w:r w:rsidRPr="00684AF6">
        <w:rPr>
          <w:rFonts w:eastAsia="標楷體" w:hAnsi="標楷體"/>
        </w:rPr>
        <w:t>敬請</w:t>
      </w:r>
      <w:r w:rsidRPr="00684AF6">
        <w:rPr>
          <w:rFonts w:eastAsia="標楷體"/>
        </w:rPr>
        <w:t xml:space="preserve">  </w:t>
      </w:r>
      <w:r w:rsidRPr="00684AF6">
        <w:rPr>
          <w:rFonts w:eastAsia="標楷體" w:hAnsi="標楷體"/>
        </w:rPr>
        <w:t>台端持本通知單至會場，並依編號完成報到手續，謝謝！</w:t>
      </w:r>
    </w:p>
    <w:p w:rsidR="003A5878" w:rsidRPr="00684AF6" w:rsidRDefault="00813005" w:rsidP="003A5878">
      <w:pPr>
        <w:snapToGrid w:val="0"/>
        <w:spacing w:line="360" w:lineRule="atLeast"/>
        <w:ind w:left="672" w:hanging="190"/>
        <w:rPr>
          <w:rFonts w:eastAsia="標楷體"/>
        </w:rPr>
      </w:pPr>
      <w:r w:rsidRPr="00684AF6">
        <w:rPr>
          <w:rFonts w:eastAsia="標楷體" w:hint="eastAsia"/>
        </w:rPr>
        <w:t>2</w:t>
      </w:r>
      <w:r w:rsidR="003A5878" w:rsidRPr="00684AF6">
        <w:rPr>
          <w:rFonts w:eastAsia="標楷體" w:hint="eastAsia"/>
        </w:rPr>
        <w:t>.</w:t>
      </w:r>
      <w:r w:rsidR="003A5878" w:rsidRPr="00684AF6">
        <w:rPr>
          <w:rFonts w:eastAsia="標楷體" w:hint="eastAsia"/>
        </w:rPr>
        <w:t>本</w:t>
      </w:r>
      <w:r w:rsidR="002F10E2" w:rsidRPr="00684AF6">
        <w:rPr>
          <w:rFonts w:eastAsia="標楷體" w:hint="eastAsia"/>
        </w:rPr>
        <w:t>工作坊</w:t>
      </w:r>
      <w:r w:rsidR="00205A3F" w:rsidRPr="00684AF6">
        <w:rPr>
          <w:rFonts w:eastAsia="標楷體" w:hAnsi="標楷體" w:hint="eastAsia"/>
        </w:rPr>
        <w:t>會</w:t>
      </w:r>
      <w:r w:rsidR="003A5878" w:rsidRPr="00684AF6">
        <w:rPr>
          <w:rFonts w:eastAsia="標楷體" w:hint="eastAsia"/>
        </w:rPr>
        <w:t>之</w:t>
      </w:r>
      <w:r w:rsidR="00D303E9" w:rsidRPr="00684AF6">
        <w:rPr>
          <w:rFonts w:eastAsia="標楷體" w:hint="eastAsia"/>
        </w:rPr>
        <w:t>參與人員</w:t>
      </w:r>
      <w:r w:rsidR="003A5878" w:rsidRPr="00684AF6">
        <w:rPr>
          <w:rFonts w:eastAsia="標楷體" w:hint="eastAsia"/>
        </w:rPr>
        <w:t>需依規定完成簽到，始獲得</w:t>
      </w:r>
      <w:r w:rsidR="00D303E9" w:rsidRPr="00684AF6">
        <w:rPr>
          <w:rFonts w:eastAsia="標楷體" w:hint="eastAsia"/>
        </w:rPr>
        <w:t>參加</w:t>
      </w:r>
      <w:r w:rsidR="003A5878" w:rsidRPr="00684AF6">
        <w:rPr>
          <w:rFonts w:eastAsia="標楷體" w:hint="eastAsia"/>
        </w:rPr>
        <w:t>證明。</w:t>
      </w:r>
    </w:p>
    <w:p w:rsidR="00856DE0" w:rsidRPr="00684AF6" w:rsidRDefault="00813005" w:rsidP="00205A3F">
      <w:pPr>
        <w:snapToGrid w:val="0"/>
        <w:spacing w:line="360" w:lineRule="atLeast"/>
        <w:ind w:leftChars="200" w:left="720" w:hangingChars="100" w:hanging="240"/>
        <w:rPr>
          <w:rFonts w:eastAsia="標楷體"/>
        </w:rPr>
      </w:pPr>
      <w:r w:rsidRPr="00684AF6">
        <w:rPr>
          <w:rFonts w:eastAsia="標楷體" w:hint="eastAsia"/>
        </w:rPr>
        <w:t>3</w:t>
      </w:r>
      <w:r w:rsidR="00856DE0" w:rsidRPr="00684AF6">
        <w:rPr>
          <w:rFonts w:eastAsia="標楷體" w:hint="eastAsia"/>
        </w:rPr>
        <w:t>.</w:t>
      </w:r>
      <w:r w:rsidR="00205A3F" w:rsidRPr="00684AF6">
        <w:rPr>
          <w:rFonts w:eastAsia="標楷體" w:hint="eastAsia"/>
        </w:rPr>
        <w:t>本</w:t>
      </w:r>
      <w:r w:rsidR="002F10E2" w:rsidRPr="00684AF6">
        <w:rPr>
          <w:rFonts w:eastAsia="標楷體" w:hint="eastAsia"/>
        </w:rPr>
        <w:t>工作坊</w:t>
      </w:r>
      <w:r w:rsidR="00205A3F" w:rsidRPr="00684AF6">
        <w:rPr>
          <w:rFonts w:eastAsia="標楷體" w:hint="eastAsia"/>
        </w:rPr>
        <w:t>會提供茶點、餐點、講義等，不提供停車服務。有關交通車接駁將依示範學校所在地進行規劃。</w:t>
      </w:r>
    </w:p>
    <w:p w:rsidR="000C5B93" w:rsidRPr="00684AF6" w:rsidRDefault="00813005" w:rsidP="00205A3F">
      <w:pPr>
        <w:snapToGrid w:val="0"/>
        <w:spacing w:line="360" w:lineRule="atLeast"/>
        <w:ind w:leftChars="200" w:left="720" w:hangingChars="100" w:hanging="240"/>
        <w:rPr>
          <w:rFonts w:eastAsia="標楷體"/>
        </w:rPr>
      </w:pPr>
      <w:r w:rsidRPr="00684AF6">
        <w:rPr>
          <w:rFonts w:eastAsia="標楷體" w:hint="eastAsia"/>
        </w:rPr>
        <w:t>4</w:t>
      </w:r>
      <w:r w:rsidR="000C5B93" w:rsidRPr="00684AF6">
        <w:rPr>
          <w:rFonts w:eastAsia="標楷體"/>
        </w:rPr>
        <w:t>.</w:t>
      </w:r>
      <w:r w:rsidR="000C5B93" w:rsidRPr="00684AF6">
        <w:rPr>
          <w:rFonts w:eastAsia="標楷體"/>
        </w:rPr>
        <w:t>素食或有特殊需求者，請於報到時，告知工作人員準備。</w:t>
      </w:r>
    </w:p>
    <w:p w:rsidR="000C5B93" w:rsidRPr="00684AF6" w:rsidRDefault="00813005" w:rsidP="000C5B93">
      <w:pPr>
        <w:snapToGrid w:val="0"/>
        <w:spacing w:line="360" w:lineRule="atLeast"/>
        <w:ind w:leftChars="200" w:left="720" w:hangingChars="100" w:hanging="240"/>
        <w:rPr>
          <w:rFonts w:eastAsia="標楷體"/>
        </w:rPr>
      </w:pPr>
      <w:r w:rsidRPr="00684AF6">
        <w:rPr>
          <w:rFonts w:eastAsia="標楷體" w:hint="eastAsia"/>
        </w:rPr>
        <w:t>5</w:t>
      </w:r>
      <w:r w:rsidR="000C5B93" w:rsidRPr="00684AF6">
        <w:rPr>
          <w:rFonts w:eastAsia="標楷體"/>
        </w:rPr>
        <w:t>.</w:t>
      </w:r>
      <w:r w:rsidR="000C5B93" w:rsidRPr="00684AF6">
        <w:rPr>
          <w:rFonts w:eastAsia="標楷體" w:hAnsi="標楷體"/>
        </w:rPr>
        <w:t>為尊重講師及其他學員聽講權益，上課時記得務必將手機關機或調為震動；未經同意請勿錄影、錄音。</w:t>
      </w:r>
    </w:p>
    <w:p w:rsidR="000C5B93" w:rsidRPr="00684AF6" w:rsidRDefault="00813005" w:rsidP="000C5B93">
      <w:pPr>
        <w:snapToGrid w:val="0"/>
        <w:spacing w:line="360" w:lineRule="atLeast"/>
        <w:ind w:left="482"/>
        <w:rPr>
          <w:rFonts w:eastAsia="標楷體"/>
        </w:rPr>
      </w:pPr>
      <w:r w:rsidRPr="00684AF6">
        <w:rPr>
          <w:rFonts w:eastAsia="標楷體" w:hint="eastAsia"/>
        </w:rPr>
        <w:t>6</w:t>
      </w:r>
      <w:r w:rsidR="000C5B93" w:rsidRPr="00684AF6">
        <w:rPr>
          <w:rFonts w:eastAsia="標楷體"/>
        </w:rPr>
        <w:t>.</w:t>
      </w:r>
      <w:r w:rsidR="000C5B93" w:rsidRPr="00684AF6">
        <w:rPr>
          <w:rFonts w:eastAsia="標楷體" w:hAnsi="標楷體"/>
        </w:rPr>
        <w:t>本公司不再另行通知</w:t>
      </w:r>
      <w:r w:rsidR="00205A3F" w:rsidRPr="00684AF6">
        <w:rPr>
          <w:rFonts w:eastAsia="標楷體" w:hint="eastAsia"/>
        </w:rPr>
        <w:t>！</w:t>
      </w:r>
    </w:p>
    <w:p w:rsidR="00D303E9" w:rsidRPr="00684AF6" w:rsidRDefault="00D303E9" w:rsidP="000C5B93">
      <w:pPr>
        <w:snapToGrid w:val="0"/>
        <w:spacing w:line="360" w:lineRule="atLeast"/>
        <w:ind w:left="482"/>
        <w:rPr>
          <w:rFonts w:eastAsia="標楷體"/>
        </w:rPr>
      </w:pPr>
    </w:p>
    <w:p w:rsidR="000C5B93" w:rsidRPr="00684AF6" w:rsidRDefault="000C5B93" w:rsidP="000C5B93">
      <w:pPr>
        <w:spacing w:line="360" w:lineRule="atLeast"/>
        <w:ind w:left="240" w:hangingChars="100" w:hanging="240"/>
        <w:rPr>
          <w:rFonts w:eastAsia="標楷體"/>
        </w:rPr>
      </w:pPr>
      <w:r w:rsidRPr="00684AF6">
        <w:rPr>
          <w:rFonts w:eastAsia="標楷體" w:hAnsi="標楷體"/>
        </w:rPr>
        <w:t>敬祝</w:t>
      </w:r>
    </w:p>
    <w:p w:rsidR="000C5B93" w:rsidRPr="00684AF6" w:rsidRDefault="000C5B93" w:rsidP="000C5B93">
      <w:pPr>
        <w:spacing w:line="360" w:lineRule="atLeast"/>
        <w:ind w:firstLineChars="700" w:firstLine="1680"/>
        <w:rPr>
          <w:rFonts w:eastAsia="標楷體"/>
        </w:rPr>
      </w:pPr>
      <w:r w:rsidRPr="00684AF6">
        <w:rPr>
          <w:rFonts w:eastAsia="標楷體" w:hAnsi="標楷體"/>
        </w:rPr>
        <w:t>大安</w:t>
      </w:r>
    </w:p>
    <w:p w:rsidR="000C5B93" w:rsidRPr="00684AF6" w:rsidRDefault="000164C5" w:rsidP="00DC3F40">
      <w:pPr>
        <w:spacing w:line="360" w:lineRule="atLeast"/>
        <w:ind w:firstLineChars="1950" w:firstLine="4680"/>
        <w:jc w:val="right"/>
        <w:rPr>
          <w:rFonts w:eastAsia="標楷體"/>
        </w:rPr>
      </w:pPr>
      <w:r w:rsidRPr="00684AF6">
        <w:rPr>
          <w:rFonts w:eastAsia="標楷體" w:hAnsi="標楷體" w:hint="eastAsia"/>
        </w:rPr>
        <w:t>鼎澤</w:t>
      </w:r>
      <w:r w:rsidR="000C5B93" w:rsidRPr="00684AF6">
        <w:rPr>
          <w:rFonts w:eastAsia="標楷體" w:hAnsi="標楷體"/>
        </w:rPr>
        <w:t>科技有限公司</w:t>
      </w:r>
      <w:r w:rsidR="000C5B93" w:rsidRPr="00684AF6">
        <w:rPr>
          <w:rFonts w:eastAsia="標楷體"/>
        </w:rPr>
        <w:t xml:space="preserve">  </w:t>
      </w:r>
      <w:r w:rsidR="000C5B93" w:rsidRPr="00684AF6">
        <w:rPr>
          <w:rFonts w:eastAsia="標楷體" w:hAnsi="標楷體"/>
        </w:rPr>
        <w:t>敬啟</w:t>
      </w:r>
    </w:p>
    <w:p w:rsidR="000C5B93" w:rsidRPr="00684AF6" w:rsidRDefault="00B74F9C" w:rsidP="000C5B93">
      <w:pPr>
        <w:pStyle w:val="af"/>
        <w:spacing w:line="360" w:lineRule="atLeast"/>
      </w:pPr>
      <w:r w:rsidRPr="00684AF6">
        <w:rPr>
          <w:rFonts w:hint="eastAsia"/>
        </w:rPr>
        <w:t>10</w:t>
      </w:r>
      <w:r w:rsidR="0023615D" w:rsidRPr="00684AF6">
        <w:rPr>
          <w:rFonts w:hint="eastAsia"/>
        </w:rPr>
        <w:t>4.10</w:t>
      </w:r>
      <w:r w:rsidR="00EF7D83" w:rsidRPr="00684AF6">
        <w:rPr>
          <w:rFonts w:hint="eastAsia"/>
        </w:rPr>
        <w:t>.2</w:t>
      </w:r>
      <w:r w:rsidR="00051CBC">
        <w:rPr>
          <w:rFonts w:hint="eastAsia"/>
        </w:rPr>
        <w:t>4</w:t>
      </w:r>
    </w:p>
    <w:p w:rsidR="00DC3F40" w:rsidRPr="00684AF6" w:rsidRDefault="00DC3F40" w:rsidP="00DC3F40"/>
    <w:p w:rsidR="00003232" w:rsidRPr="00684AF6" w:rsidRDefault="00003232" w:rsidP="00003232">
      <w:pPr>
        <w:pStyle w:val="ad"/>
        <w:snapToGrid w:val="0"/>
        <w:spacing w:beforeLines="0" w:afterLines="0" w:line="240" w:lineRule="atLeast"/>
        <w:jc w:val="left"/>
        <w:rPr>
          <w:rFonts w:eastAsia="標楷體"/>
          <w:b w:val="0"/>
          <w:bCs w:val="0"/>
          <w:spacing w:val="0"/>
          <w:kern w:val="2"/>
          <w:szCs w:val="24"/>
        </w:rPr>
      </w:pPr>
      <w:r w:rsidRPr="00684AF6">
        <w:rPr>
          <w:rFonts w:eastAsia="標楷體" w:hAnsi="標楷體"/>
          <w:b w:val="0"/>
        </w:rPr>
        <w:t>如有疑問，請致</w:t>
      </w:r>
      <w:r w:rsidRPr="00684AF6">
        <w:rPr>
          <w:rFonts w:eastAsia="標楷體"/>
          <w:b w:val="0"/>
        </w:rPr>
        <w:t xml:space="preserve"> </w:t>
      </w:r>
      <w:r w:rsidRPr="00684AF6">
        <w:rPr>
          <w:rFonts w:eastAsia="標楷體" w:hint="eastAsia"/>
          <w:b w:val="0"/>
        </w:rPr>
        <w:t xml:space="preserve"> </w:t>
      </w:r>
      <w:r w:rsidR="000164C5" w:rsidRPr="00684AF6">
        <w:rPr>
          <w:rFonts w:eastAsia="標楷體" w:hAnsi="標楷體" w:hint="eastAsia"/>
          <w:b w:val="0"/>
          <w:bCs w:val="0"/>
          <w:spacing w:val="0"/>
          <w:szCs w:val="24"/>
        </w:rPr>
        <w:t>鼎澤</w:t>
      </w:r>
      <w:r w:rsidRPr="00684AF6">
        <w:rPr>
          <w:rFonts w:eastAsia="標楷體" w:hAnsi="標楷體"/>
          <w:b w:val="0"/>
          <w:bCs w:val="0"/>
          <w:spacing w:val="0"/>
          <w:szCs w:val="24"/>
        </w:rPr>
        <w:t>科技有限公司</w:t>
      </w:r>
      <w:r w:rsidRPr="00684AF6">
        <w:rPr>
          <w:rFonts w:eastAsia="標楷體"/>
          <w:b w:val="0"/>
          <w:bCs w:val="0"/>
          <w:spacing w:val="0"/>
          <w:kern w:val="2"/>
          <w:szCs w:val="24"/>
        </w:rPr>
        <w:t xml:space="preserve"> </w:t>
      </w:r>
    </w:p>
    <w:p w:rsidR="00205A3F" w:rsidRPr="00684AF6" w:rsidRDefault="00EF7D83" w:rsidP="00003232">
      <w:pPr>
        <w:pStyle w:val="ad"/>
        <w:snapToGrid w:val="0"/>
        <w:spacing w:beforeLines="0" w:afterLines="0" w:line="240" w:lineRule="atLeast"/>
        <w:ind w:firstLineChars="886" w:firstLine="2126"/>
        <w:jc w:val="left"/>
        <w:rPr>
          <w:rFonts w:eastAsia="標楷體"/>
          <w:b w:val="0"/>
          <w:bCs w:val="0"/>
          <w:spacing w:val="0"/>
          <w:kern w:val="2"/>
          <w:szCs w:val="24"/>
        </w:rPr>
      </w:pPr>
      <w:r w:rsidRPr="00684AF6">
        <w:rPr>
          <w:rFonts w:eastAsia="標楷體" w:hint="eastAsia"/>
          <w:b w:val="0"/>
          <w:bCs w:val="0"/>
          <w:spacing w:val="0"/>
          <w:kern w:val="2"/>
          <w:szCs w:val="24"/>
        </w:rPr>
        <w:t>張</w:t>
      </w:r>
      <w:r w:rsidR="0023615D" w:rsidRPr="00684AF6">
        <w:rPr>
          <w:rFonts w:eastAsia="標楷體" w:hint="eastAsia"/>
          <w:b w:val="0"/>
          <w:bCs w:val="0"/>
          <w:spacing w:val="0"/>
          <w:kern w:val="2"/>
          <w:szCs w:val="24"/>
        </w:rPr>
        <w:t>薇馥</w:t>
      </w:r>
      <w:r w:rsidR="00205A3F" w:rsidRPr="00684AF6">
        <w:rPr>
          <w:rFonts w:eastAsia="標楷體" w:hAnsi="標楷體" w:hint="eastAsia"/>
          <w:b w:val="0"/>
          <w:bCs w:val="0"/>
          <w:spacing w:val="0"/>
          <w:kern w:val="2"/>
          <w:szCs w:val="24"/>
        </w:rPr>
        <w:t>小姐或</w:t>
      </w:r>
      <w:r w:rsidR="00035EB3" w:rsidRPr="00684AF6">
        <w:rPr>
          <w:rFonts w:eastAsia="標楷體" w:hAnsi="標楷體" w:hint="eastAsia"/>
          <w:b w:val="0"/>
          <w:bCs w:val="0"/>
          <w:spacing w:val="0"/>
          <w:kern w:val="2"/>
          <w:szCs w:val="24"/>
        </w:rPr>
        <w:t>段沛晶</w:t>
      </w:r>
      <w:r w:rsidR="00003232" w:rsidRPr="00684AF6">
        <w:rPr>
          <w:rFonts w:eastAsia="標楷體" w:hAnsi="標楷體" w:hint="eastAsia"/>
          <w:b w:val="0"/>
          <w:bCs w:val="0"/>
          <w:spacing w:val="0"/>
          <w:kern w:val="2"/>
          <w:szCs w:val="24"/>
        </w:rPr>
        <w:t>小姐</w:t>
      </w:r>
      <w:r w:rsidR="00003232" w:rsidRPr="00684AF6">
        <w:rPr>
          <w:rFonts w:eastAsia="標楷體" w:hint="eastAsia"/>
          <w:b w:val="0"/>
          <w:bCs w:val="0"/>
          <w:spacing w:val="0"/>
          <w:kern w:val="2"/>
          <w:szCs w:val="24"/>
        </w:rPr>
        <w:t xml:space="preserve"> </w:t>
      </w:r>
    </w:p>
    <w:p w:rsidR="00003232" w:rsidRPr="00684AF6" w:rsidRDefault="00205A3F" w:rsidP="00003232">
      <w:pPr>
        <w:pStyle w:val="ad"/>
        <w:snapToGrid w:val="0"/>
        <w:spacing w:beforeLines="0" w:afterLines="0" w:line="240" w:lineRule="atLeast"/>
        <w:ind w:firstLineChars="886" w:firstLine="2126"/>
        <w:jc w:val="left"/>
        <w:rPr>
          <w:rFonts w:eastAsia="標楷體" w:hAnsi="標楷體"/>
          <w:b w:val="0"/>
          <w:bCs w:val="0"/>
          <w:spacing w:val="0"/>
          <w:kern w:val="2"/>
          <w:szCs w:val="24"/>
        </w:rPr>
      </w:pPr>
      <w:r w:rsidRPr="00684AF6">
        <w:rPr>
          <w:rFonts w:eastAsia="標楷體" w:hAnsi="標楷體"/>
          <w:b w:val="0"/>
          <w:bCs w:val="0"/>
          <w:spacing w:val="0"/>
          <w:kern w:val="2"/>
          <w:szCs w:val="24"/>
        </w:rPr>
        <w:t>電話：</w:t>
      </w:r>
      <w:r w:rsidRPr="00684AF6">
        <w:rPr>
          <w:rFonts w:eastAsia="標楷體" w:hAnsi="標楷體" w:hint="eastAsia"/>
          <w:b w:val="0"/>
          <w:bCs w:val="0"/>
          <w:spacing w:val="0"/>
          <w:kern w:val="2"/>
          <w:szCs w:val="24"/>
        </w:rPr>
        <w:t>04-23580613 #</w:t>
      </w:r>
      <w:r w:rsidR="00EF7D83" w:rsidRPr="00684AF6">
        <w:rPr>
          <w:rFonts w:eastAsia="標楷體" w:hAnsi="標楷體" w:hint="eastAsia"/>
          <w:b w:val="0"/>
          <w:bCs w:val="0"/>
          <w:spacing w:val="0"/>
          <w:kern w:val="2"/>
          <w:szCs w:val="24"/>
        </w:rPr>
        <w:t>21</w:t>
      </w:r>
      <w:r w:rsidRPr="00684AF6">
        <w:rPr>
          <w:rFonts w:eastAsia="標楷體" w:hAnsi="標楷體" w:hint="eastAsia"/>
          <w:b w:val="0"/>
          <w:bCs w:val="0"/>
          <w:spacing w:val="0"/>
          <w:kern w:val="2"/>
          <w:szCs w:val="24"/>
        </w:rPr>
        <w:t>/</w:t>
      </w:r>
      <w:r w:rsidR="00003232" w:rsidRPr="00684AF6">
        <w:rPr>
          <w:rFonts w:eastAsia="標楷體" w:hint="eastAsia"/>
          <w:b w:val="0"/>
          <w:bCs w:val="0"/>
          <w:spacing w:val="0"/>
          <w:kern w:val="2"/>
          <w:szCs w:val="24"/>
        </w:rPr>
        <w:t xml:space="preserve"> </w:t>
      </w:r>
      <w:r w:rsidRPr="00684AF6">
        <w:rPr>
          <w:rFonts w:eastAsia="標楷體" w:hAnsi="標楷體" w:hint="eastAsia"/>
          <w:b w:val="0"/>
          <w:bCs w:val="0"/>
          <w:spacing w:val="0"/>
          <w:kern w:val="2"/>
          <w:szCs w:val="24"/>
        </w:rPr>
        <w:t xml:space="preserve">#53 </w:t>
      </w:r>
    </w:p>
    <w:p w:rsidR="008C64AE" w:rsidRPr="00684AF6" w:rsidRDefault="008C64AE" w:rsidP="0073412D">
      <w:pPr>
        <w:jc w:val="center"/>
        <w:rPr>
          <w:rFonts w:eastAsia="標楷體" w:hAnsi="標楷體"/>
          <w:b/>
          <w:sz w:val="28"/>
          <w:szCs w:val="20"/>
        </w:rPr>
        <w:sectPr w:rsidR="008C64AE" w:rsidRPr="00684AF6" w:rsidSect="00245843">
          <w:type w:val="oddPage"/>
          <w:pgSz w:w="11906" w:h="16838" w:code="9"/>
          <w:pgMar w:top="1440" w:right="1797" w:bottom="1440" w:left="1797" w:header="771" w:footer="845" w:gutter="0"/>
          <w:cols w:space="425"/>
          <w:docGrid w:linePitch="360"/>
        </w:sectPr>
      </w:pPr>
    </w:p>
    <w:p w:rsidR="008C64AE" w:rsidRPr="00684AF6" w:rsidRDefault="008C64AE" w:rsidP="006E7F38">
      <w:pPr>
        <w:pStyle w:val="aff2"/>
      </w:pPr>
      <w:bookmarkStart w:id="19" w:name="_Toc429670282"/>
      <w:r w:rsidRPr="00684AF6">
        <w:rPr>
          <w:rFonts w:hint="eastAsia"/>
        </w:rPr>
        <w:lastRenderedPageBreak/>
        <w:t>附錄</w:t>
      </w:r>
      <w:r w:rsidR="0094635B">
        <w:rPr>
          <w:rFonts w:hint="eastAsia"/>
        </w:rPr>
        <w:t>三</w:t>
      </w:r>
      <w:r w:rsidRPr="00684AF6">
        <w:rPr>
          <w:rFonts w:hint="eastAsia"/>
        </w:rPr>
        <w:t xml:space="preserve"> </w:t>
      </w:r>
      <w:r w:rsidR="006E7F38" w:rsidRPr="00684AF6">
        <w:rPr>
          <w:rFonts w:hint="eastAsia"/>
        </w:rPr>
        <w:t xml:space="preserve"> </w:t>
      </w:r>
      <w:r w:rsidRPr="00684AF6">
        <w:rPr>
          <w:rFonts w:hint="eastAsia"/>
        </w:rPr>
        <w:t>問卷</w:t>
      </w:r>
      <w:r w:rsidRPr="00684AF6">
        <w:rPr>
          <w:rFonts w:hint="eastAsia"/>
        </w:rPr>
        <w:t>(</w:t>
      </w:r>
      <w:r w:rsidRPr="00684AF6">
        <w:rPr>
          <w:rFonts w:hint="eastAsia"/>
        </w:rPr>
        <w:t>範例</w:t>
      </w:r>
      <w:r w:rsidRPr="00684AF6">
        <w:rPr>
          <w:rFonts w:hint="eastAsia"/>
        </w:rPr>
        <w:t>)</w:t>
      </w:r>
      <w:bookmarkEnd w:id="19"/>
    </w:p>
    <w:p w:rsidR="001F3429" w:rsidRPr="001F3429" w:rsidRDefault="00537F77" w:rsidP="00D514A8">
      <w:pPr>
        <w:pStyle w:val="31"/>
        <w:spacing w:beforeLines="50" w:before="180"/>
      </w:pPr>
      <w:r>
        <w:rPr>
          <w:noProof/>
        </w:rPr>
        <mc:AlternateContent>
          <mc:Choice Requires="wps">
            <w:drawing>
              <wp:anchor distT="0" distB="0" distL="114300" distR="114300" simplePos="0" relativeHeight="251656191" behindDoc="1" locked="0" layoutInCell="1" allowOverlap="1">
                <wp:simplePos x="0" y="0"/>
                <wp:positionH relativeFrom="margin">
                  <wp:posOffset>-6350</wp:posOffset>
                </wp:positionH>
                <wp:positionV relativeFrom="margin">
                  <wp:posOffset>489585</wp:posOffset>
                </wp:positionV>
                <wp:extent cx="5951855" cy="8340090"/>
                <wp:effectExtent l="12700" t="13335" r="7620" b="9525"/>
                <wp:wrapNone/>
                <wp:docPr id="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51855" cy="83400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margin-left:-.5pt;margin-top:38.55pt;width:468.65pt;height:656.7pt;z-index:-251660289;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">
                <w10:wrap anchorx="margin" anchory="margin"/>
              </v:rect>
            </w:pict>
          </mc:Fallback>
        </mc:AlternateContent>
      </w:r>
      <w:r w:rsidR="001F3429" w:rsidRPr="00C775AF">
        <w:rPr>
          <w:rFonts w:hint="eastAsia"/>
          <w:noProof/>
        </w:rPr>
        <w:drawing>
          <wp:inline distT="0" distB="0" distL="0" distR="0">
            <wp:extent cx="5669301" cy="8047486"/>
            <wp:effectExtent l="19050" t="0" r="7599" b="0"/>
            <wp:docPr id="4" name="圖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7" cstate="print"/>
                    <a:srcRect l="5006" t="3978" r="5626" b="6246"/>
                    <a:stretch>
                      <a:fillRect/>
                    </a:stretch>
                  </pic:blipFill>
                  <pic:spPr bwMode="auto">
                    <a:xfrm>
                      <a:off x="0" y="0"/>
                      <a:ext cx="5669301" cy="8047486"/>
                    </a:xfrm>
                    <a:prstGeom prst="rect">
                      <a:avLst/>
                    </a:prstGeom>
                    <a:noFill/>
                    <a:ln w="9525">
                      <a:noFill/>
                      <a:miter lim="800000"/>
                      <a:headEnd/>
                      <a:tailEnd/>
                    </a:ln>
                  </pic:spPr>
                </pic:pic>
              </a:graphicData>
            </a:graphic>
          </wp:inline>
        </w:drawing>
      </w:r>
    </w:p>
    <w:sectPr w:rsidR="001F3429" w:rsidRPr="001F3429" w:rsidSect="001F3429">
      <w:type w:val="evenPage"/>
      <w:pgSz w:w="11906" w:h="16838" w:code="9"/>
      <w:pgMar w:top="1440" w:right="1276" w:bottom="1440" w:left="1276" w:header="771" w:footer="845"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758E" w:rsidRDefault="0050758E">
      <w:r>
        <w:separator/>
      </w:r>
    </w:p>
  </w:endnote>
  <w:endnote w:type="continuationSeparator" w:id="0">
    <w:p w:rsidR="0050758E" w:rsidRDefault="005075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標楷體">
    <w:altName w:val=".D·￠Ae"/>
    <w:panose1 w:val="03000509000000000000"/>
    <w:charset w:val="88"/>
    <w:family w:val="script"/>
    <w:pitch w:val="fixed"/>
    <w:sig w:usb0="00000003" w:usb1="080E0000" w:usb2="00000016" w:usb3="00000000" w:csb0="00100001" w:csb1="00000000"/>
  </w:font>
  <w:font w:name=".....">
    <w:altName w:val="標楷體"/>
    <w:panose1 w:val="00000000000000000000"/>
    <w:charset w:val="88"/>
    <w:family w:val="script"/>
    <w:notTrueType/>
    <w:pitch w:val="default"/>
    <w:sig w:usb0="00000001" w:usb1="08080000" w:usb2="00000010" w:usb3="00000000" w:csb0="00100000" w:csb1="00000000"/>
  </w:font>
  <w:font w:name="Arial">
    <w:panose1 w:val="020B0604020202020204"/>
    <w:charset w:val="00"/>
    <w:family w:val="swiss"/>
    <w:pitch w:val="variable"/>
    <w:sig w:usb0="E0002AFF" w:usb1="C0007843" w:usb2="00000009" w:usb3="00000000" w:csb0="000001FF" w:csb1="00000000"/>
  </w:font>
  <w:font w:name="華康細圓體">
    <w:altName w:val="細明體"/>
    <w:charset w:val="88"/>
    <w:family w:val="modern"/>
    <w:pitch w:val="fixed"/>
    <w:sig w:usb0="80000001" w:usb1="28091800" w:usb2="00000016" w:usb3="00000000" w:csb0="00100000" w:csb1="00000000"/>
  </w:font>
  <w:font w:name="富漢通細圓體">
    <w:altName w:val="新細明體"/>
    <w:panose1 w:val="00000000000000000000"/>
    <w:charset w:val="88"/>
    <w:family w:val="modern"/>
    <w:notTrueType/>
    <w:pitch w:val="fixed"/>
    <w:sig w:usb0="00000001" w:usb1="08080000" w:usb2="00000010" w:usb3="00000000" w:csb0="00100000" w:csb1="00000000"/>
  </w:font>
  <w:font w:name="華康中黑體">
    <w:altName w:val="Arial Unicode MS"/>
    <w:charset w:val="88"/>
    <w:family w:val="modern"/>
    <w:pitch w:val="fixed"/>
    <w:sig w:usb0="00000000"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59E5" w:rsidRDefault="00E858E7" w:rsidP="00472D44">
    <w:pPr>
      <w:pStyle w:val="a3"/>
      <w:framePr w:wrap="around" w:vAnchor="text" w:hAnchor="margin" w:xAlign="center" w:y="170"/>
      <w:rPr>
        <w:rStyle w:val="a4"/>
      </w:rPr>
    </w:pPr>
    <w:r>
      <w:rPr>
        <w:rStyle w:val="a4"/>
      </w:rPr>
      <w:fldChar w:fldCharType="begin"/>
    </w:r>
    <w:r w:rsidR="004B59E5">
      <w:rPr>
        <w:rStyle w:val="a4"/>
      </w:rPr>
      <w:instrText xml:space="preserve">PAGE  </w:instrText>
    </w:r>
    <w:r>
      <w:rPr>
        <w:rStyle w:val="a4"/>
      </w:rPr>
      <w:fldChar w:fldCharType="separate"/>
    </w:r>
    <w:r w:rsidR="004B59E5">
      <w:rPr>
        <w:rStyle w:val="a4"/>
        <w:noProof/>
      </w:rPr>
      <w:t>II</w:t>
    </w:r>
    <w:r>
      <w:rPr>
        <w:rStyle w:val="a4"/>
      </w:rPr>
      <w:fldChar w:fldCharType="end"/>
    </w:r>
  </w:p>
  <w:p w:rsidR="004B59E5" w:rsidRPr="00467E63" w:rsidRDefault="004B59E5" w:rsidP="00C26948">
    <w:pPr>
      <w:pStyle w:val="a3"/>
      <w:pBdr>
        <w:top w:val="thickThinSmallGap" w:sz="24" w:space="1" w:color="auto"/>
      </w:pBdr>
      <w:jc w:val="both"/>
      <w:rPr>
        <w:rFonts w:ascii="標楷體" w:eastAsia="標楷體" w:hAnsi="標楷體"/>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59E5" w:rsidRDefault="00E858E7" w:rsidP="00BE5724">
    <w:pPr>
      <w:pStyle w:val="a3"/>
      <w:framePr w:wrap="around" w:vAnchor="text" w:hAnchor="page" w:x="5938" w:y="185"/>
      <w:rPr>
        <w:rStyle w:val="a4"/>
      </w:rPr>
    </w:pPr>
    <w:r>
      <w:rPr>
        <w:rStyle w:val="a4"/>
      </w:rPr>
      <w:fldChar w:fldCharType="begin"/>
    </w:r>
    <w:r w:rsidR="004B59E5">
      <w:rPr>
        <w:rStyle w:val="a4"/>
      </w:rPr>
      <w:instrText xml:space="preserve">PAGE  </w:instrText>
    </w:r>
    <w:r>
      <w:rPr>
        <w:rStyle w:val="a4"/>
      </w:rPr>
      <w:fldChar w:fldCharType="separate"/>
    </w:r>
    <w:r w:rsidR="00537F77">
      <w:rPr>
        <w:rStyle w:val="a4"/>
        <w:noProof/>
      </w:rPr>
      <w:t>II</w:t>
    </w:r>
    <w:r>
      <w:rPr>
        <w:rStyle w:val="a4"/>
      </w:rPr>
      <w:fldChar w:fldCharType="end"/>
    </w:r>
  </w:p>
  <w:p w:rsidR="004B59E5" w:rsidRPr="00592048" w:rsidRDefault="004B59E5" w:rsidP="00592048">
    <w:pPr>
      <w:pStyle w:val="a3"/>
      <w:pBdr>
        <w:top w:val="thickThinSmallGap" w:sz="24" w:space="1" w:color="auto"/>
      </w:pBdr>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59E5" w:rsidRDefault="00E858E7" w:rsidP="008C64AE">
    <w:pPr>
      <w:pStyle w:val="a3"/>
      <w:framePr w:wrap="around" w:vAnchor="text" w:hAnchor="page" w:x="5938" w:y="212"/>
      <w:rPr>
        <w:rStyle w:val="a4"/>
      </w:rPr>
    </w:pPr>
    <w:r>
      <w:rPr>
        <w:rStyle w:val="a4"/>
      </w:rPr>
      <w:fldChar w:fldCharType="begin"/>
    </w:r>
    <w:r w:rsidR="004B59E5">
      <w:rPr>
        <w:rStyle w:val="a4"/>
      </w:rPr>
      <w:instrText xml:space="preserve">PAGE  </w:instrText>
    </w:r>
    <w:r>
      <w:rPr>
        <w:rStyle w:val="a4"/>
      </w:rPr>
      <w:fldChar w:fldCharType="separate"/>
    </w:r>
    <w:r w:rsidR="004B59E5">
      <w:rPr>
        <w:rStyle w:val="a4"/>
        <w:noProof/>
      </w:rPr>
      <w:t>10</w:t>
    </w:r>
    <w:r>
      <w:rPr>
        <w:rStyle w:val="a4"/>
      </w:rPr>
      <w:fldChar w:fldCharType="end"/>
    </w:r>
  </w:p>
  <w:p w:rsidR="004B59E5" w:rsidRPr="00467E63" w:rsidRDefault="004B59E5" w:rsidP="00C26948">
    <w:pPr>
      <w:pStyle w:val="a3"/>
      <w:pBdr>
        <w:top w:val="thickThinSmallGap" w:sz="24" w:space="1" w:color="auto"/>
      </w:pBdr>
      <w:jc w:val="both"/>
      <w:rPr>
        <w:rFonts w:ascii="標楷體" w:eastAsia="標楷體" w:hAnsi="標楷體"/>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59E5" w:rsidRDefault="00E858E7" w:rsidP="0054000D">
    <w:pPr>
      <w:pStyle w:val="a3"/>
      <w:framePr w:wrap="around" w:vAnchor="text" w:hAnchor="page" w:x="5938" w:y="212"/>
      <w:rPr>
        <w:rStyle w:val="a4"/>
      </w:rPr>
    </w:pPr>
    <w:r>
      <w:rPr>
        <w:rStyle w:val="a4"/>
      </w:rPr>
      <w:fldChar w:fldCharType="begin"/>
    </w:r>
    <w:r w:rsidR="004B59E5">
      <w:rPr>
        <w:rStyle w:val="a4"/>
      </w:rPr>
      <w:instrText xml:space="preserve">PAGE  </w:instrText>
    </w:r>
    <w:r>
      <w:rPr>
        <w:rStyle w:val="a4"/>
      </w:rPr>
      <w:fldChar w:fldCharType="separate"/>
    </w:r>
    <w:r w:rsidR="00537F77">
      <w:rPr>
        <w:rStyle w:val="a4"/>
        <w:noProof/>
      </w:rPr>
      <w:t>2</w:t>
    </w:r>
    <w:r>
      <w:rPr>
        <w:rStyle w:val="a4"/>
      </w:rPr>
      <w:fldChar w:fldCharType="end"/>
    </w:r>
  </w:p>
  <w:p w:rsidR="004B59E5" w:rsidRPr="00376DAA" w:rsidRDefault="004B59E5" w:rsidP="00376DAA">
    <w:pPr>
      <w:pStyle w:val="a3"/>
      <w:pBdr>
        <w:top w:val="thickThinSmallGap" w:sz="24" w:space="1" w:color="auto"/>
      </w:pBdr>
      <w:jc w:val="right"/>
      <w:rPr>
        <w:rFonts w:ascii="標楷體" w:eastAsia="標楷體" w:hAnsi="標楷體"/>
      </w:rPr>
    </w:pPr>
    <w:r>
      <w:rPr>
        <w:rFonts w:ascii="標楷體" w:eastAsia="標楷體" w:hAnsi="標楷體" w:hint="eastAsia"/>
        <w:noProof/>
      </w:rPr>
      <w:drawing>
        <wp:anchor distT="0" distB="0" distL="114300" distR="114300" simplePos="0" relativeHeight="251657728" behindDoc="0" locked="0" layoutInCell="1" allowOverlap="1">
          <wp:simplePos x="0" y="0"/>
          <wp:positionH relativeFrom="column">
            <wp:posOffset>3962400</wp:posOffset>
          </wp:positionH>
          <wp:positionV relativeFrom="paragraph">
            <wp:posOffset>3347720</wp:posOffset>
          </wp:positionV>
          <wp:extent cx="175260" cy="182245"/>
          <wp:effectExtent l="19050" t="0" r="0" b="0"/>
          <wp:wrapNone/>
          <wp:docPr id="6" name="圖片 6" descr="永發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永發new"/>
                  <pic:cNvPicPr>
                    <a:picLocks noChangeAspect="1" noChangeArrowheads="1"/>
                  </pic:cNvPicPr>
                </pic:nvPicPr>
                <pic:blipFill>
                  <a:blip r:embed="rId1"/>
                  <a:srcRect/>
                  <a:stretch>
                    <a:fillRect/>
                  </a:stretch>
                </pic:blipFill>
                <pic:spPr bwMode="auto">
                  <a:xfrm>
                    <a:off x="0" y="0"/>
                    <a:ext cx="175260" cy="182245"/>
                  </a:xfrm>
                  <a:prstGeom prst="rect">
                    <a:avLst/>
                  </a:prstGeom>
                  <a:noFill/>
                  <a:ln w="9525">
                    <a:noFill/>
                    <a:miter lim="800000"/>
                    <a:headEnd/>
                    <a:tailEnd/>
                  </a:ln>
                </pic:spPr>
              </pic:pic>
            </a:graphicData>
          </a:graphic>
        </wp:anchor>
      </w:drawing>
    </w:r>
    <w:r>
      <w:rPr>
        <w:rFonts w:ascii="標楷體" w:eastAsia="標楷體" w:hAnsi="標楷體" w:hint="eastAsia"/>
        <w:noProof/>
      </w:rPr>
      <w:drawing>
        <wp:anchor distT="0" distB="0" distL="114300" distR="114300" simplePos="0" relativeHeight="251656704" behindDoc="0" locked="0" layoutInCell="1" allowOverlap="1">
          <wp:simplePos x="0" y="0"/>
          <wp:positionH relativeFrom="column">
            <wp:posOffset>3785235</wp:posOffset>
          </wp:positionH>
          <wp:positionV relativeFrom="paragraph">
            <wp:posOffset>3214370</wp:posOffset>
          </wp:positionV>
          <wp:extent cx="175260" cy="182245"/>
          <wp:effectExtent l="19050" t="0" r="0" b="0"/>
          <wp:wrapNone/>
          <wp:docPr id="7" name="圖片 7" descr="永發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永發new"/>
                  <pic:cNvPicPr>
                    <a:picLocks noChangeAspect="1" noChangeArrowheads="1"/>
                  </pic:cNvPicPr>
                </pic:nvPicPr>
                <pic:blipFill>
                  <a:blip r:embed="rId1"/>
                  <a:srcRect/>
                  <a:stretch>
                    <a:fillRect/>
                  </a:stretch>
                </pic:blipFill>
                <pic:spPr bwMode="auto">
                  <a:xfrm>
                    <a:off x="0" y="0"/>
                    <a:ext cx="175260" cy="182245"/>
                  </a:xfrm>
                  <a:prstGeom prst="rect">
                    <a:avLst/>
                  </a:prstGeom>
                  <a:noFill/>
                  <a:ln w="9525">
                    <a:noFill/>
                    <a:miter lim="800000"/>
                    <a:headEnd/>
                    <a:tailEnd/>
                  </a:ln>
                </pic:spPr>
              </pic:pic>
            </a:graphicData>
          </a:graphic>
        </wp:anchor>
      </w:drawing>
    </w:r>
    <w:r>
      <w:rPr>
        <w:rFonts w:ascii="標楷體" w:eastAsia="標楷體" w:hAnsi="標楷體" w:hint="eastAsia"/>
        <w:noProof/>
      </w:rPr>
      <w:drawing>
        <wp:anchor distT="0" distB="0" distL="114300" distR="114300" simplePos="0" relativeHeight="251655680" behindDoc="0" locked="0" layoutInCell="1" allowOverlap="1">
          <wp:simplePos x="0" y="0"/>
          <wp:positionH relativeFrom="column">
            <wp:posOffset>3962400</wp:posOffset>
          </wp:positionH>
          <wp:positionV relativeFrom="paragraph">
            <wp:posOffset>3347720</wp:posOffset>
          </wp:positionV>
          <wp:extent cx="175260" cy="182245"/>
          <wp:effectExtent l="19050" t="0" r="0" b="0"/>
          <wp:wrapNone/>
          <wp:docPr id="8" name="圖片 8" descr="永發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永發new"/>
                  <pic:cNvPicPr>
                    <a:picLocks noChangeAspect="1" noChangeArrowheads="1"/>
                  </pic:cNvPicPr>
                </pic:nvPicPr>
                <pic:blipFill>
                  <a:blip r:embed="rId1"/>
                  <a:srcRect/>
                  <a:stretch>
                    <a:fillRect/>
                  </a:stretch>
                </pic:blipFill>
                <pic:spPr bwMode="auto">
                  <a:xfrm>
                    <a:off x="0" y="0"/>
                    <a:ext cx="175260" cy="182245"/>
                  </a:xfrm>
                  <a:prstGeom prst="rect">
                    <a:avLst/>
                  </a:prstGeom>
                  <a:noFill/>
                  <a:ln w="9525">
                    <a:noFill/>
                    <a:miter lim="800000"/>
                    <a:headEnd/>
                    <a:tailEnd/>
                  </a:ln>
                </pic:spPr>
              </pic:pic>
            </a:graphicData>
          </a:graphic>
        </wp:anchor>
      </w:drawing>
    </w:r>
    <w:r>
      <w:rPr>
        <w:rFonts w:ascii="標楷體" w:eastAsia="標楷體" w:hAnsi="標楷體" w:hint="eastAsia"/>
        <w:noProof/>
      </w:rPr>
      <w:drawing>
        <wp:anchor distT="0" distB="0" distL="114300" distR="114300" simplePos="0" relativeHeight="251654656" behindDoc="0" locked="0" layoutInCell="1" allowOverlap="1">
          <wp:simplePos x="0" y="0"/>
          <wp:positionH relativeFrom="column">
            <wp:posOffset>4358640</wp:posOffset>
          </wp:positionH>
          <wp:positionV relativeFrom="paragraph">
            <wp:posOffset>1501775</wp:posOffset>
          </wp:positionV>
          <wp:extent cx="175260" cy="182245"/>
          <wp:effectExtent l="19050" t="0" r="0" b="0"/>
          <wp:wrapNone/>
          <wp:docPr id="9" name="圖片 9" descr="永發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永發new"/>
                  <pic:cNvPicPr>
                    <a:picLocks noChangeAspect="1" noChangeArrowheads="1"/>
                  </pic:cNvPicPr>
                </pic:nvPicPr>
                <pic:blipFill>
                  <a:blip r:embed="rId1"/>
                  <a:srcRect/>
                  <a:stretch>
                    <a:fillRect/>
                  </a:stretch>
                </pic:blipFill>
                <pic:spPr bwMode="auto">
                  <a:xfrm>
                    <a:off x="0" y="0"/>
                    <a:ext cx="175260" cy="182245"/>
                  </a:xfrm>
                  <a:prstGeom prst="rect">
                    <a:avLst/>
                  </a:prstGeom>
                  <a:noFill/>
                  <a:ln w="9525">
                    <a:noFill/>
                    <a:miter lim="800000"/>
                    <a:headEnd/>
                    <a:tailEnd/>
                  </a:ln>
                </pic:spPr>
              </pic:pic>
            </a:graphicData>
          </a:graphic>
        </wp:anchor>
      </w:drawing>
    </w:r>
    <w:r>
      <w:rPr>
        <w:rFonts w:ascii="標楷體" w:eastAsia="標楷體" w:hAnsi="標楷體" w:hint="eastAsia"/>
        <w:noProof/>
      </w:rPr>
      <w:drawing>
        <wp:anchor distT="0" distB="0" distL="114300" distR="114300" simplePos="0" relativeHeight="251653632" behindDoc="0" locked="0" layoutInCell="1" allowOverlap="1">
          <wp:simplePos x="0" y="0"/>
          <wp:positionH relativeFrom="column">
            <wp:posOffset>7145655</wp:posOffset>
          </wp:positionH>
          <wp:positionV relativeFrom="paragraph">
            <wp:posOffset>71120</wp:posOffset>
          </wp:positionV>
          <wp:extent cx="175260" cy="182245"/>
          <wp:effectExtent l="19050" t="0" r="0" b="0"/>
          <wp:wrapNone/>
          <wp:docPr id="10" name="圖片 10" descr="永發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永發new"/>
                  <pic:cNvPicPr>
                    <a:picLocks noChangeAspect="1" noChangeArrowheads="1"/>
                  </pic:cNvPicPr>
                </pic:nvPicPr>
                <pic:blipFill>
                  <a:blip r:embed="rId1"/>
                  <a:srcRect/>
                  <a:stretch>
                    <a:fillRect/>
                  </a:stretch>
                </pic:blipFill>
                <pic:spPr bwMode="auto">
                  <a:xfrm>
                    <a:off x="0" y="0"/>
                    <a:ext cx="175260" cy="182245"/>
                  </a:xfrm>
                  <a:prstGeom prst="rect">
                    <a:avLst/>
                  </a:prstGeom>
                  <a:noFill/>
                  <a:ln w="9525">
                    <a:noFill/>
                    <a:miter lim="800000"/>
                    <a:headEnd/>
                    <a:tailEnd/>
                  </a:ln>
                </pic:spPr>
              </pic:pic>
            </a:graphicData>
          </a:graphic>
        </wp:anchor>
      </w:drawing>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59E5" w:rsidRDefault="00E858E7" w:rsidP="008C64AE">
    <w:pPr>
      <w:pStyle w:val="a3"/>
      <w:framePr w:wrap="around" w:vAnchor="text" w:hAnchor="page" w:x="5941" w:y="218"/>
      <w:rPr>
        <w:rStyle w:val="a4"/>
      </w:rPr>
    </w:pPr>
    <w:r>
      <w:rPr>
        <w:rStyle w:val="a4"/>
      </w:rPr>
      <w:fldChar w:fldCharType="begin"/>
    </w:r>
    <w:r w:rsidR="004B59E5">
      <w:rPr>
        <w:rStyle w:val="a4"/>
      </w:rPr>
      <w:instrText xml:space="preserve">PAGE  </w:instrText>
    </w:r>
    <w:r>
      <w:rPr>
        <w:rStyle w:val="a4"/>
      </w:rPr>
      <w:fldChar w:fldCharType="separate"/>
    </w:r>
    <w:r w:rsidR="00537F77">
      <w:rPr>
        <w:rStyle w:val="a4"/>
        <w:noProof/>
      </w:rPr>
      <w:t>22</w:t>
    </w:r>
    <w:r>
      <w:rPr>
        <w:rStyle w:val="a4"/>
      </w:rPr>
      <w:fldChar w:fldCharType="end"/>
    </w:r>
  </w:p>
  <w:p w:rsidR="004B59E5" w:rsidRPr="00376DAA" w:rsidRDefault="004B59E5" w:rsidP="00376DAA">
    <w:pPr>
      <w:pStyle w:val="a3"/>
      <w:pBdr>
        <w:top w:val="thickThinSmallGap" w:sz="24" w:space="1" w:color="auto"/>
      </w:pBdr>
      <w:jc w:val="right"/>
      <w:rPr>
        <w:rFonts w:ascii="標楷體" w:eastAsia="標楷體" w:hAnsi="標楷體"/>
      </w:rPr>
    </w:pPr>
    <w:r>
      <w:rPr>
        <w:rFonts w:ascii="標楷體" w:eastAsia="標楷體" w:hAnsi="標楷體" w:hint="eastAsia"/>
        <w:noProof/>
      </w:rPr>
      <w:drawing>
        <wp:anchor distT="0" distB="0" distL="114300" distR="114300" simplePos="0" relativeHeight="251661824" behindDoc="0" locked="0" layoutInCell="1" allowOverlap="1">
          <wp:simplePos x="0" y="0"/>
          <wp:positionH relativeFrom="column">
            <wp:posOffset>3962400</wp:posOffset>
          </wp:positionH>
          <wp:positionV relativeFrom="paragraph">
            <wp:posOffset>3347720</wp:posOffset>
          </wp:positionV>
          <wp:extent cx="175260" cy="182245"/>
          <wp:effectExtent l="19050" t="0" r="0" b="0"/>
          <wp:wrapNone/>
          <wp:docPr id="11" name="圖片 11" descr="永發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永發new"/>
                  <pic:cNvPicPr>
                    <a:picLocks noChangeAspect="1" noChangeArrowheads="1"/>
                  </pic:cNvPicPr>
                </pic:nvPicPr>
                <pic:blipFill>
                  <a:blip r:embed="rId1"/>
                  <a:srcRect/>
                  <a:stretch>
                    <a:fillRect/>
                  </a:stretch>
                </pic:blipFill>
                <pic:spPr bwMode="auto">
                  <a:xfrm>
                    <a:off x="0" y="0"/>
                    <a:ext cx="175260" cy="182245"/>
                  </a:xfrm>
                  <a:prstGeom prst="rect">
                    <a:avLst/>
                  </a:prstGeom>
                  <a:noFill/>
                  <a:ln w="9525">
                    <a:noFill/>
                    <a:miter lim="800000"/>
                    <a:headEnd/>
                    <a:tailEnd/>
                  </a:ln>
                </pic:spPr>
              </pic:pic>
            </a:graphicData>
          </a:graphic>
        </wp:anchor>
      </w:drawing>
    </w:r>
    <w:r>
      <w:rPr>
        <w:rFonts w:ascii="標楷體" w:eastAsia="標楷體" w:hAnsi="標楷體" w:hint="eastAsia"/>
        <w:noProof/>
      </w:rPr>
      <w:drawing>
        <wp:anchor distT="0" distB="0" distL="114300" distR="114300" simplePos="0" relativeHeight="251660800" behindDoc="0" locked="0" layoutInCell="1" allowOverlap="1">
          <wp:simplePos x="0" y="0"/>
          <wp:positionH relativeFrom="column">
            <wp:posOffset>3785235</wp:posOffset>
          </wp:positionH>
          <wp:positionV relativeFrom="paragraph">
            <wp:posOffset>3214370</wp:posOffset>
          </wp:positionV>
          <wp:extent cx="175260" cy="182245"/>
          <wp:effectExtent l="19050" t="0" r="0" b="0"/>
          <wp:wrapNone/>
          <wp:docPr id="12" name="圖片 12" descr="永發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永發new"/>
                  <pic:cNvPicPr>
                    <a:picLocks noChangeAspect="1" noChangeArrowheads="1"/>
                  </pic:cNvPicPr>
                </pic:nvPicPr>
                <pic:blipFill>
                  <a:blip r:embed="rId1"/>
                  <a:srcRect/>
                  <a:stretch>
                    <a:fillRect/>
                  </a:stretch>
                </pic:blipFill>
                <pic:spPr bwMode="auto">
                  <a:xfrm>
                    <a:off x="0" y="0"/>
                    <a:ext cx="175260" cy="182245"/>
                  </a:xfrm>
                  <a:prstGeom prst="rect">
                    <a:avLst/>
                  </a:prstGeom>
                  <a:noFill/>
                  <a:ln w="9525">
                    <a:noFill/>
                    <a:miter lim="800000"/>
                    <a:headEnd/>
                    <a:tailEnd/>
                  </a:ln>
                </pic:spPr>
              </pic:pic>
            </a:graphicData>
          </a:graphic>
        </wp:anchor>
      </w:drawing>
    </w:r>
    <w:r>
      <w:rPr>
        <w:rFonts w:ascii="標楷體" w:eastAsia="標楷體" w:hAnsi="標楷體" w:hint="eastAsia"/>
        <w:noProof/>
      </w:rPr>
      <w:drawing>
        <wp:anchor distT="0" distB="0" distL="114300" distR="114300" simplePos="0" relativeHeight="251659776" behindDoc="0" locked="0" layoutInCell="1" allowOverlap="1">
          <wp:simplePos x="0" y="0"/>
          <wp:positionH relativeFrom="column">
            <wp:posOffset>3962400</wp:posOffset>
          </wp:positionH>
          <wp:positionV relativeFrom="paragraph">
            <wp:posOffset>3347720</wp:posOffset>
          </wp:positionV>
          <wp:extent cx="175260" cy="182245"/>
          <wp:effectExtent l="19050" t="0" r="0" b="0"/>
          <wp:wrapNone/>
          <wp:docPr id="13" name="圖片 13" descr="永發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永發new"/>
                  <pic:cNvPicPr>
                    <a:picLocks noChangeAspect="1" noChangeArrowheads="1"/>
                  </pic:cNvPicPr>
                </pic:nvPicPr>
                <pic:blipFill>
                  <a:blip r:embed="rId1"/>
                  <a:srcRect/>
                  <a:stretch>
                    <a:fillRect/>
                  </a:stretch>
                </pic:blipFill>
                <pic:spPr bwMode="auto">
                  <a:xfrm>
                    <a:off x="0" y="0"/>
                    <a:ext cx="175260" cy="182245"/>
                  </a:xfrm>
                  <a:prstGeom prst="rect">
                    <a:avLst/>
                  </a:prstGeom>
                  <a:noFill/>
                  <a:ln w="9525">
                    <a:noFill/>
                    <a:miter lim="800000"/>
                    <a:headEnd/>
                    <a:tailEnd/>
                  </a:ln>
                </pic:spPr>
              </pic:pic>
            </a:graphicData>
          </a:graphic>
        </wp:anchor>
      </w:drawing>
    </w:r>
    <w:r>
      <w:rPr>
        <w:rFonts w:ascii="標楷體" w:eastAsia="標楷體" w:hAnsi="標楷體" w:hint="eastAsia"/>
        <w:noProof/>
      </w:rPr>
      <w:drawing>
        <wp:anchor distT="0" distB="0" distL="114300" distR="114300" simplePos="0" relativeHeight="251658752" behindDoc="0" locked="0" layoutInCell="1" allowOverlap="1">
          <wp:simplePos x="0" y="0"/>
          <wp:positionH relativeFrom="column">
            <wp:posOffset>4358640</wp:posOffset>
          </wp:positionH>
          <wp:positionV relativeFrom="paragraph">
            <wp:posOffset>1501775</wp:posOffset>
          </wp:positionV>
          <wp:extent cx="175260" cy="182245"/>
          <wp:effectExtent l="19050" t="0" r="0" b="0"/>
          <wp:wrapNone/>
          <wp:docPr id="14" name="圖片 14" descr="永發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永發new"/>
                  <pic:cNvPicPr>
                    <a:picLocks noChangeAspect="1" noChangeArrowheads="1"/>
                  </pic:cNvPicPr>
                </pic:nvPicPr>
                <pic:blipFill>
                  <a:blip r:embed="rId1"/>
                  <a:srcRect/>
                  <a:stretch>
                    <a:fillRect/>
                  </a:stretch>
                </pic:blipFill>
                <pic:spPr bwMode="auto">
                  <a:xfrm>
                    <a:off x="0" y="0"/>
                    <a:ext cx="175260" cy="182245"/>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758E" w:rsidRDefault="0050758E">
      <w:r>
        <w:separator/>
      </w:r>
    </w:p>
  </w:footnote>
  <w:footnote w:type="continuationSeparator" w:id="0">
    <w:p w:rsidR="0050758E" w:rsidRDefault="005075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59E5" w:rsidRDefault="004B59E5" w:rsidP="00985763">
    <w:pPr>
      <w:pStyle w:val="a5"/>
      <w:pBdr>
        <w:bottom w:val="thinThickSmallGap" w:sz="24" w:space="1" w:color="auto"/>
      </w:pBdr>
    </w:pPr>
    <w:r w:rsidRPr="00985763">
      <w:rPr>
        <w:rFonts w:eastAsia="標楷體"/>
        <w:sz w:val="24"/>
        <w:szCs w:val="24"/>
      </w:rPr>
      <w:t>校園</w:t>
    </w:r>
    <w:r w:rsidRPr="00985763">
      <w:rPr>
        <w:rFonts w:eastAsia="標楷體" w:hint="eastAsia"/>
        <w:sz w:val="24"/>
        <w:szCs w:val="24"/>
      </w:rPr>
      <w:t>環境保護暨廢棄物減量</w:t>
    </w:r>
    <w:r w:rsidRPr="00985763">
      <w:rPr>
        <w:rFonts w:eastAsia="標楷體"/>
        <w:sz w:val="24"/>
        <w:szCs w:val="24"/>
      </w:rPr>
      <w:t>推動計畫</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59E5" w:rsidRPr="00E87A5C" w:rsidRDefault="004B59E5" w:rsidP="00376DAA">
    <w:pPr>
      <w:pStyle w:val="a5"/>
      <w:pBdr>
        <w:bottom w:val="thinThickSmallGap" w:sz="24" w:space="0" w:color="auto"/>
      </w:pBdr>
      <w:jc w:val="right"/>
      <w:rPr>
        <w:rFonts w:ascii="標楷體" w:eastAsia="標楷體" w:hAnsi="標楷體"/>
      </w:rPr>
    </w:pPr>
    <w:r>
      <w:rPr>
        <w:rFonts w:ascii="標楷體" w:eastAsia="標楷體" w:hAnsi="標楷體" w:hint="eastAsia"/>
      </w:rPr>
      <w:t>目錄</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59E5" w:rsidRPr="007F2020" w:rsidRDefault="004B59E5" w:rsidP="00841F50">
    <w:pPr>
      <w:pStyle w:val="a5"/>
      <w:pBdr>
        <w:bottom w:val="thinThickSmallGap" w:sz="24" w:space="1" w:color="auto"/>
      </w:pBdr>
      <w:jc w:val="right"/>
      <w:rPr>
        <w:rFonts w:eastAsia="標楷體"/>
      </w:rPr>
    </w:pPr>
    <w:r w:rsidRPr="00841F50">
      <w:rPr>
        <w:rFonts w:eastAsia="標楷體" w:hint="eastAsia"/>
      </w:rPr>
      <w:t>「校園環境保護暨廢棄物管理」觀摩暨環保法令</w:t>
    </w:r>
    <w:r w:rsidRPr="00304718">
      <w:rPr>
        <w:rFonts w:eastAsia="標楷體" w:hint="eastAsia"/>
      </w:rPr>
      <w:t>工作坊</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455C98"/>
    <w:multiLevelType w:val="hybridMultilevel"/>
    <w:tmpl w:val="F2F897DE"/>
    <w:lvl w:ilvl="0" w:tplc="92E85ABA">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32D00131"/>
    <w:multiLevelType w:val="hybridMultilevel"/>
    <w:tmpl w:val="DF9E443C"/>
    <w:lvl w:ilvl="0" w:tplc="A4A269F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34073861"/>
    <w:multiLevelType w:val="hybridMultilevel"/>
    <w:tmpl w:val="4C105A52"/>
    <w:lvl w:ilvl="0" w:tplc="04090009">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nsid w:val="4BE14284"/>
    <w:multiLevelType w:val="hybridMultilevel"/>
    <w:tmpl w:val="DF9E443C"/>
    <w:lvl w:ilvl="0" w:tplc="A4A269F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E851A63"/>
    <w:multiLevelType w:val="hybridMultilevel"/>
    <w:tmpl w:val="F2F897DE"/>
    <w:lvl w:ilvl="0" w:tplc="92E85ABA">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55F85A7B"/>
    <w:multiLevelType w:val="hybridMultilevel"/>
    <w:tmpl w:val="52CA7C84"/>
    <w:lvl w:ilvl="0" w:tplc="782A817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5F7672FF"/>
    <w:multiLevelType w:val="hybridMultilevel"/>
    <w:tmpl w:val="52CA7C84"/>
    <w:lvl w:ilvl="0" w:tplc="782A817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67451F96"/>
    <w:multiLevelType w:val="hybridMultilevel"/>
    <w:tmpl w:val="52CA7C84"/>
    <w:lvl w:ilvl="0" w:tplc="782A817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7DA33C37"/>
    <w:multiLevelType w:val="hybridMultilevel"/>
    <w:tmpl w:val="52CA7C84"/>
    <w:lvl w:ilvl="0" w:tplc="782A817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7FCA385E"/>
    <w:multiLevelType w:val="hybridMultilevel"/>
    <w:tmpl w:val="F2F897DE"/>
    <w:lvl w:ilvl="0" w:tplc="92E85ABA">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1"/>
  </w:num>
  <w:num w:numId="3">
    <w:abstractNumId w:val="6"/>
  </w:num>
  <w:num w:numId="4">
    <w:abstractNumId w:val="7"/>
  </w:num>
  <w:num w:numId="5">
    <w:abstractNumId w:val="0"/>
  </w:num>
  <w:num w:numId="6">
    <w:abstractNumId w:val="4"/>
  </w:num>
  <w:num w:numId="7">
    <w:abstractNumId w:val="9"/>
  </w:num>
  <w:num w:numId="8">
    <w:abstractNumId w:val="3"/>
  </w:num>
  <w:num w:numId="9">
    <w:abstractNumId w:val="8"/>
  </w:num>
  <w:num w:numId="10">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474D"/>
    <w:rsid w:val="00003232"/>
    <w:rsid w:val="00005845"/>
    <w:rsid w:val="00007FCA"/>
    <w:rsid w:val="00010584"/>
    <w:rsid w:val="00011BDE"/>
    <w:rsid w:val="00012954"/>
    <w:rsid w:val="000164C5"/>
    <w:rsid w:val="00016C5E"/>
    <w:rsid w:val="000207AE"/>
    <w:rsid w:val="00020F58"/>
    <w:rsid w:val="0002226D"/>
    <w:rsid w:val="0002244A"/>
    <w:rsid w:val="00024C6A"/>
    <w:rsid w:val="00024D8B"/>
    <w:rsid w:val="000260EA"/>
    <w:rsid w:val="00026293"/>
    <w:rsid w:val="000279E1"/>
    <w:rsid w:val="000305AE"/>
    <w:rsid w:val="00033439"/>
    <w:rsid w:val="00035EB3"/>
    <w:rsid w:val="00037284"/>
    <w:rsid w:val="00037595"/>
    <w:rsid w:val="000407F8"/>
    <w:rsid w:val="0004098C"/>
    <w:rsid w:val="00040AE3"/>
    <w:rsid w:val="00041081"/>
    <w:rsid w:val="00042208"/>
    <w:rsid w:val="00042B1F"/>
    <w:rsid w:val="000433CE"/>
    <w:rsid w:val="00044C73"/>
    <w:rsid w:val="00044CAF"/>
    <w:rsid w:val="000463B3"/>
    <w:rsid w:val="00050659"/>
    <w:rsid w:val="00050779"/>
    <w:rsid w:val="00051CBC"/>
    <w:rsid w:val="00052066"/>
    <w:rsid w:val="00052CD6"/>
    <w:rsid w:val="0005338D"/>
    <w:rsid w:val="0005395C"/>
    <w:rsid w:val="00055D4E"/>
    <w:rsid w:val="000579FE"/>
    <w:rsid w:val="00057E6E"/>
    <w:rsid w:val="0006218F"/>
    <w:rsid w:val="000660DA"/>
    <w:rsid w:val="000666B5"/>
    <w:rsid w:val="000669D6"/>
    <w:rsid w:val="00075154"/>
    <w:rsid w:val="0007577C"/>
    <w:rsid w:val="00076E83"/>
    <w:rsid w:val="00077E83"/>
    <w:rsid w:val="00084839"/>
    <w:rsid w:val="00086653"/>
    <w:rsid w:val="00087359"/>
    <w:rsid w:val="00087EE8"/>
    <w:rsid w:val="000910E2"/>
    <w:rsid w:val="00091CC1"/>
    <w:rsid w:val="000948DC"/>
    <w:rsid w:val="00095A49"/>
    <w:rsid w:val="000961D7"/>
    <w:rsid w:val="0009622D"/>
    <w:rsid w:val="00097CD6"/>
    <w:rsid w:val="000A0BF7"/>
    <w:rsid w:val="000A154D"/>
    <w:rsid w:val="000A4745"/>
    <w:rsid w:val="000B11A1"/>
    <w:rsid w:val="000B1493"/>
    <w:rsid w:val="000B29C1"/>
    <w:rsid w:val="000B38D3"/>
    <w:rsid w:val="000B51FE"/>
    <w:rsid w:val="000B523B"/>
    <w:rsid w:val="000B56F7"/>
    <w:rsid w:val="000B6184"/>
    <w:rsid w:val="000C0088"/>
    <w:rsid w:val="000C23EA"/>
    <w:rsid w:val="000C31F2"/>
    <w:rsid w:val="000C5B93"/>
    <w:rsid w:val="000C6308"/>
    <w:rsid w:val="000D1FDC"/>
    <w:rsid w:val="000D4390"/>
    <w:rsid w:val="000D66D3"/>
    <w:rsid w:val="000E0679"/>
    <w:rsid w:val="000E12E2"/>
    <w:rsid w:val="000E21B3"/>
    <w:rsid w:val="000E275E"/>
    <w:rsid w:val="000E7CA2"/>
    <w:rsid w:val="000F07BE"/>
    <w:rsid w:val="000F1819"/>
    <w:rsid w:val="000F1B9E"/>
    <w:rsid w:val="000F2B2E"/>
    <w:rsid w:val="000F5CF2"/>
    <w:rsid w:val="000F6C41"/>
    <w:rsid w:val="00101778"/>
    <w:rsid w:val="0010250A"/>
    <w:rsid w:val="00104E04"/>
    <w:rsid w:val="00104E24"/>
    <w:rsid w:val="001076B1"/>
    <w:rsid w:val="001151A5"/>
    <w:rsid w:val="00117A4F"/>
    <w:rsid w:val="00121622"/>
    <w:rsid w:val="0012229C"/>
    <w:rsid w:val="00122FC0"/>
    <w:rsid w:val="00123882"/>
    <w:rsid w:val="001265AC"/>
    <w:rsid w:val="001274C1"/>
    <w:rsid w:val="00130BB1"/>
    <w:rsid w:val="00131C71"/>
    <w:rsid w:val="00131D81"/>
    <w:rsid w:val="00133888"/>
    <w:rsid w:val="00134E4F"/>
    <w:rsid w:val="00135943"/>
    <w:rsid w:val="00135995"/>
    <w:rsid w:val="00141991"/>
    <w:rsid w:val="001421D3"/>
    <w:rsid w:val="00144CC6"/>
    <w:rsid w:val="00145BFC"/>
    <w:rsid w:val="00147AC2"/>
    <w:rsid w:val="00154D53"/>
    <w:rsid w:val="00154D70"/>
    <w:rsid w:val="001552F2"/>
    <w:rsid w:val="001555E2"/>
    <w:rsid w:val="0015741C"/>
    <w:rsid w:val="0016073E"/>
    <w:rsid w:val="001608D3"/>
    <w:rsid w:val="00161422"/>
    <w:rsid w:val="00164D53"/>
    <w:rsid w:val="00165E07"/>
    <w:rsid w:val="00167613"/>
    <w:rsid w:val="00170750"/>
    <w:rsid w:val="00176422"/>
    <w:rsid w:val="00177DE0"/>
    <w:rsid w:val="00177ED6"/>
    <w:rsid w:val="00180B79"/>
    <w:rsid w:val="00181111"/>
    <w:rsid w:val="001814EE"/>
    <w:rsid w:val="00183EC0"/>
    <w:rsid w:val="00185183"/>
    <w:rsid w:val="00191563"/>
    <w:rsid w:val="00194826"/>
    <w:rsid w:val="0019572F"/>
    <w:rsid w:val="00195E52"/>
    <w:rsid w:val="001971B3"/>
    <w:rsid w:val="001A287A"/>
    <w:rsid w:val="001A2D0B"/>
    <w:rsid w:val="001A307B"/>
    <w:rsid w:val="001A34DC"/>
    <w:rsid w:val="001A5671"/>
    <w:rsid w:val="001A68C3"/>
    <w:rsid w:val="001A6BDD"/>
    <w:rsid w:val="001A6FFB"/>
    <w:rsid w:val="001B7700"/>
    <w:rsid w:val="001C0282"/>
    <w:rsid w:val="001C04A5"/>
    <w:rsid w:val="001C0C03"/>
    <w:rsid w:val="001C0D63"/>
    <w:rsid w:val="001C2A77"/>
    <w:rsid w:val="001C56E7"/>
    <w:rsid w:val="001D4A69"/>
    <w:rsid w:val="001D5B6C"/>
    <w:rsid w:val="001D7D5A"/>
    <w:rsid w:val="001E37FD"/>
    <w:rsid w:val="001E6095"/>
    <w:rsid w:val="001E7090"/>
    <w:rsid w:val="001F0436"/>
    <w:rsid w:val="001F1B19"/>
    <w:rsid w:val="001F255D"/>
    <w:rsid w:val="001F2D5D"/>
    <w:rsid w:val="001F3429"/>
    <w:rsid w:val="001F5141"/>
    <w:rsid w:val="001F73F3"/>
    <w:rsid w:val="001F7517"/>
    <w:rsid w:val="00204228"/>
    <w:rsid w:val="00204D96"/>
    <w:rsid w:val="00205459"/>
    <w:rsid w:val="00205A3F"/>
    <w:rsid w:val="00205AE6"/>
    <w:rsid w:val="00206C88"/>
    <w:rsid w:val="00211A2A"/>
    <w:rsid w:val="00215123"/>
    <w:rsid w:val="00220A49"/>
    <w:rsid w:val="002212DE"/>
    <w:rsid w:val="00222372"/>
    <w:rsid w:val="002272AC"/>
    <w:rsid w:val="00227E21"/>
    <w:rsid w:val="002338F0"/>
    <w:rsid w:val="00233907"/>
    <w:rsid w:val="002353D0"/>
    <w:rsid w:val="0023615D"/>
    <w:rsid w:val="0023717A"/>
    <w:rsid w:val="002409F4"/>
    <w:rsid w:val="002438A5"/>
    <w:rsid w:val="00243DC3"/>
    <w:rsid w:val="0024456B"/>
    <w:rsid w:val="00244FC6"/>
    <w:rsid w:val="00245843"/>
    <w:rsid w:val="002504D6"/>
    <w:rsid w:val="00250D9E"/>
    <w:rsid w:val="00253486"/>
    <w:rsid w:val="0025573A"/>
    <w:rsid w:val="00256C57"/>
    <w:rsid w:val="00257BBE"/>
    <w:rsid w:val="002621F5"/>
    <w:rsid w:val="00263101"/>
    <w:rsid w:val="002639EF"/>
    <w:rsid w:val="00266E99"/>
    <w:rsid w:val="00267988"/>
    <w:rsid w:val="0027105B"/>
    <w:rsid w:val="00286F41"/>
    <w:rsid w:val="00287F08"/>
    <w:rsid w:val="00290A0F"/>
    <w:rsid w:val="00291C67"/>
    <w:rsid w:val="002920B9"/>
    <w:rsid w:val="00293C62"/>
    <w:rsid w:val="00294624"/>
    <w:rsid w:val="002A25BA"/>
    <w:rsid w:val="002A3535"/>
    <w:rsid w:val="002A45AC"/>
    <w:rsid w:val="002A485E"/>
    <w:rsid w:val="002A5CD9"/>
    <w:rsid w:val="002A7444"/>
    <w:rsid w:val="002B2355"/>
    <w:rsid w:val="002B3E04"/>
    <w:rsid w:val="002B4F70"/>
    <w:rsid w:val="002B5A86"/>
    <w:rsid w:val="002C5F55"/>
    <w:rsid w:val="002C7F84"/>
    <w:rsid w:val="002D058E"/>
    <w:rsid w:val="002D1CE1"/>
    <w:rsid w:val="002D1CFF"/>
    <w:rsid w:val="002D2E5A"/>
    <w:rsid w:val="002D2EAD"/>
    <w:rsid w:val="002D3779"/>
    <w:rsid w:val="002D40CF"/>
    <w:rsid w:val="002D5631"/>
    <w:rsid w:val="002D64BD"/>
    <w:rsid w:val="002D6B64"/>
    <w:rsid w:val="002D6F57"/>
    <w:rsid w:val="002E14F4"/>
    <w:rsid w:val="002E1AA4"/>
    <w:rsid w:val="002E6183"/>
    <w:rsid w:val="002F10E2"/>
    <w:rsid w:val="002F12D6"/>
    <w:rsid w:val="002F24BD"/>
    <w:rsid w:val="002F4099"/>
    <w:rsid w:val="002F4778"/>
    <w:rsid w:val="002F610C"/>
    <w:rsid w:val="002F68A7"/>
    <w:rsid w:val="0030299A"/>
    <w:rsid w:val="00302A06"/>
    <w:rsid w:val="00302D16"/>
    <w:rsid w:val="00302FED"/>
    <w:rsid w:val="00304718"/>
    <w:rsid w:val="00304969"/>
    <w:rsid w:val="003070A3"/>
    <w:rsid w:val="00311149"/>
    <w:rsid w:val="00311172"/>
    <w:rsid w:val="003132A8"/>
    <w:rsid w:val="003145F9"/>
    <w:rsid w:val="00315866"/>
    <w:rsid w:val="00315BCC"/>
    <w:rsid w:val="00316CF6"/>
    <w:rsid w:val="00325F01"/>
    <w:rsid w:val="00326C03"/>
    <w:rsid w:val="0033069D"/>
    <w:rsid w:val="00330EF1"/>
    <w:rsid w:val="003325E2"/>
    <w:rsid w:val="00333C69"/>
    <w:rsid w:val="003352F5"/>
    <w:rsid w:val="0033572B"/>
    <w:rsid w:val="0033712E"/>
    <w:rsid w:val="00350DEC"/>
    <w:rsid w:val="0035203C"/>
    <w:rsid w:val="003533C0"/>
    <w:rsid w:val="003534FC"/>
    <w:rsid w:val="00355A68"/>
    <w:rsid w:val="00355E79"/>
    <w:rsid w:val="00356F36"/>
    <w:rsid w:val="00361419"/>
    <w:rsid w:val="00363CC9"/>
    <w:rsid w:val="00364BBD"/>
    <w:rsid w:val="00364FB3"/>
    <w:rsid w:val="00370293"/>
    <w:rsid w:val="00371EEB"/>
    <w:rsid w:val="0037317A"/>
    <w:rsid w:val="00376513"/>
    <w:rsid w:val="00376DAA"/>
    <w:rsid w:val="0038008F"/>
    <w:rsid w:val="003819A0"/>
    <w:rsid w:val="003826FF"/>
    <w:rsid w:val="0038478D"/>
    <w:rsid w:val="00384E52"/>
    <w:rsid w:val="00386D72"/>
    <w:rsid w:val="00387CA4"/>
    <w:rsid w:val="00390829"/>
    <w:rsid w:val="00393ACA"/>
    <w:rsid w:val="0039569E"/>
    <w:rsid w:val="003957BD"/>
    <w:rsid w:val="00397363"/>
    <w:rsid w:val="003974AB"/>
    <w:rsid w:val="00397D8F"/>
    <w:rsid w:val="00397E4A"/>
    <w:rsid w:val="003A2785"/>
    <w:rsid w:val="003A5878"/>
    <w:rsid w:val="003A5AE0"/>
    <w:rsid w:val="003A719A"/>
    <w:rsid w:val="003A7276"/>
    <w:rsid w:val="003B1FBB"/>
    <w:rsid w:val="003B2060"/>
    <w:rsid w:val="003B2435"/>
    <w:rsid w:val="003B2DF3"/>
    <w:rsid w:val="003B2F83"/>
    <w:rsid w:val="003C07BA"/>
    <w:rsid w:val="003C28AE"/>
    <w:rsid w:val="003C4097"/>
    <w:rsid w:val="003C626E"/>
    <w:rsid w:val="003C7231"/>
    <w:rsid w:val="003D26FF"/>
    <w:rsid w:val="003D52F0"/>
    <w:rsid w:val="003D5B0D"/>
    <w:rsid w:val="003D6169"/>
    <w:rsid w:val="003D79DC"/>
    <w:rsid w:val="003E518F"/>
    <w:rsid w:val="003E539D"/>
    <w:rsid w:val="003E540E"/>
    <w:rsid w:val="003E6288"/>
    <w:rsid w:val="003E7871"/>
    <w:rsid w:val="003E7AE4"/>
    <w:rsid w:val="003E7B15"/>
    <w:rsid w:val="003F0739"/>
    <w:rsid w:val="003F186E"/>
    <w:rsid w:val="003F35C2"/>
    <w:rsid w:val="003F46FE"/>
    <w:rsid w:val="003F5C83"/>
    <w:rsid w:val="003F72CD"/>
    <w:rsid w:val="003F7511"/>
    <w:rsid w:val="00401CA9"/>
    <w:rsid w:val="0040281D"/>
    <w:rsid w:val="00404B42"/>
    <w:rsid w:val="004061FD"/>
    <w:rsid w:val="00410157"/>
    <w:rsid w:val="00411200"/>
    <w:rsid w:val="00413231"/>
    <w:rsid w:val="004150C1"/>
    <w:rsid w:val="00417FD2"/>
    <w:rsid w:val="00421226"/>
    <w:rsid w:val="00423AB5"/>
    <w:rsid w:val="004252BB"/>
    <w:rsid w:val="00425E4F"/>
    <w:rsid w:val="00432A45"/>
    <w:rsid w:val="0043549A"/>
    <w:rsid w:val="00436B33"/>
    <w:rsid w:val="004371A1"/>
    <w:rsid w:val="00441A04"/>
    <w:rsid w:val="00442391"/>
    <w:rsid w:val="00442F43"/>
    <w:rsid w:val="0044723E"/>
    <w:rsid w:val="004509CC"/>
    <w:rsid w:val="00451DDD"/>
    <w:rsid w:val="00452203"/>
    <w:rsid w:val="004567C1"/>
    <w:rsid w:val="0046399B"/>
    <w:rsid w:val="00464498"/>
    <w:rsid w:val="004647AE"/>
    <w:rsid w:val="00465FF0"/>
    <w:rsid w:val="00466CCD"/>
    <w:rsid w:val="0046761A"/>
    <w:rsid w:val="00467E63"/>
    <w:rsid w:val="00470535"/>
    <w:rsid w:val="0047296E"/>
    <w:rsid w:val="00472D44"/>
    <w:rsid w:val="00473742"/>
    <w:rsid w:val="004743C6"/>
    <w:rsid w:val="00475B32"/>
    <w:rsid w:val="004766F2"/>
    <w:rsid w:val="004823AA"/>
    <w:rsid w:val="004829D3"/>
    <w:rsid w:val="00482FC0"/>
    <w:rsid w:val="004839AE"/>
    <w:rsid w:val="00485E87"/>
    <w:rsid w:val="00486557"/>
    <w:rsid w:val="00486C9E"/>
    <w:rsid w:val="00486F4E"/>
    <w:rsid w:val="00487B58"/>
    <w:rsid w:val="00493DE6"/>
    <w:rsid w:val="00494E02"/>
    <w:rsid w:val="00496B6A"/>
    <w:rsid w:val="00497298"/>
    <w:rsid w:val="004976B2"/>
    <w:rsid w:val="004A13D5"/>
    <w:rsid w:val="004A2C71"/>
    <w:rsid w:val="004A2CA1"/>
    <w:rsid w:val="004A3F34"/>
    <w:rsid w:val="004A5EBE"/>
    <w:rsid w:val="004A73BB"/>
    <w:rsid w:val="004B0B99"/>
    <w:rsid w:val="004B23AB"/>
    <w:rsid w:val="004B2FA2"/>
    <w:rsid w:val="004B46E8"/>
    <w:rsid w:val="004B4D82"/>
    <w:rsid w:val="004B59E5"/>
    <w:rsid w:val="004B6DD7"/>
    <w:rsid w:val="004B6E3F"/>
    <w:rsid w:val="004B6FC7"/>
    <w:rsid w:val="004B77FD"/>
    <w:rsid w:val="004C022B"/>
    <w:rsid w:val="004C0A2F"/>
    <w:rsid w:val="004C169F"/>
    <w:rsid w:val="004C18DF"/>
    <w:rsid w:val="004C1C7E"/>
    <w:rsid w:val="004C32B4"/>
    <w:rsid w:val="004C32F2"/>
    <w:rsid w:val="004C364C"/>
    <w:rsid w:val="004C6611"/>
    <w:rsid w:val="004D750E"/>
    <w:rsid w:val="004D7971"/>
    <w:rsid w:val="004D7B98"/>
    <w:rsid w:val="004E1A58"/>
    <w:rsid w:val="004E32F8"/>
    <w:rsid w:val="004E447D"/>
    <w:rsid w:val="004F2C4E"/>
    <w:rsid w:val="004F509D"/>
    <w:rsid w:val="004F7877"/>
    <w:rsid w:val="005003BB"/>
    <w:rsid w:val="005004B3"/>
    <w:rsid w:val="00500E4B"/>
    <w:rsid w:val="00501E77"/>
    <w:rsid w:val="00502D40"/>
    <w:rsid w:val="005058AF"/>
    <w:rsid w:val="005063ED"/>
    <w:rsid w:val="0050758E"/>
    <w:rsid w:val="00510BB9"/>
    <w:rsid w:val="00511613"/>
    <w:rsid w:val="00512DFE"/>
    <w:rsid w:val="00516319"/>
    <w:rsid w:val="0051653F"/>
    <w:rsid w:val="005168AD"/>
    <w:rsid w:val="00517831"/>
    <w:rsid w:val="00517C5B"/>
    <w:rsid w:val="0052612F"/>
    <w:rsid w:val="005311D1"/>
    <w:rsid w:val="0053178F"/>
    <w:rsid w:val="0053244E"/>
    <w:rsid w:val="00532934"/>
    <w:rsid w:val="00532A87"/>
    <w:rsid w:val="005344E8"/>
    <w:rsid w:val="00534A7F"/>
    <w:rsid w:val="00534D36"/>
    <w:rsid w:val="00537F77"/>
    <w:rsid w:val="0054000D"/>
    <w:rsid w:val="0054119A"/>
    <w:rsid w:val="00541C5E"/>
    <w:rsid w:val="0054316D"/>
    <w:rsid w:val="0054434F"/>
    <w:rsid w:val="00544AC5"/>
    <w:rsid w:val="005458B1"/>
    <w:rsid w:val="0054695D"/>
    <w:rsid w:val="00550263"/>
    <w:rsid w:val="005512F3"/>
    <w:rsid w:val="00556A35"/>
    <w:rsid w:val="00557AE5"/>
    <w:rsid w:val="00561323"/>
    <w:rsid w:val="005633A3"/>
    <w:rsid w:val="005674EC"/>
    <w:rsid w:val="005720EA"/>
    <w:rsid w:val="0057282B"/>
    <w:rsid w:val="0057297F"/>
    <w:rsid w:val="00577904"/>
    <w:rsid w:val="00582803"/>
    <w:rsid w:val="00585722"/>
    <w:rsid w:val="00585BCD"/>
    <w:rsid w:val="00587981"/>
    <w:rsid w:val="00590B67"/>
    <w:rsid w:val="00590D11"/>
    <w:rsid w:val="00592048"/>
    <w:rsid w:val="005921F2"/>
    <w:rsid w:val="0059229F"/>
    <w:rsid w:val="005973B3"/>
    <w:rsid w:val="00597DA9"/>
    <w:rsid w:val="005A120E"/>
    <w:rsid w:val="005A2C51"/>
    <w:rsid w:val="005A44D1"/>
    <w:rsid w:val="005A471F"/>
    <w:rsid w:val="005A5B37"/>
    <w:rsid w:val="005B156E"/>
    <w:rsid w:val="005B303E"/>
    <w:rsid w:val="005B4495"/>
    <w:rsid w:val="005C1480"/>
    <w:rsid w:val="005C1997"/>
    <w:rsid w:val="005C392C"/>
    <w:rsid w:val="005C446D"/>
    <w:rsid w:val="005C477E"/>
    <w:rsid w:val="005C6C3C"/>
    <w:rsid w:val="005D157D"/>
    <w:rsid w:val="005D2FF8"/>
    <w:rsid w:val="005D3206"/>
    <w:rsid w:val="005D5599"/>
    <w:rsid w:val="005D72A7"/>
    <w:rsid w:val="005E3284"/>
    <w:rsid w:val="005E3386"/>
    <w:rsid w:val="005E5093"/>
    <w:rsid w:val="005E59F0"/>
    <w:rsid w:val="005F032E"/>
    <w:rsid w:val="005F1FDB"/>
    <w:rsid w:val="005F2AA3"/>
    <w:rsid w:val="005F4970"/>
    <w:rsid w:val="005F6805"/>
    <w:rsid w:val="005F780B"/>
    <w:rsid w:val="00600061"/>
    <w:rsid w:val="00600EE1"/>
    <w:rsid w:val="00605FCC"/>
    <w:rsid w:val="006065E0"/>
    <w:rsid w:val="006106D1"/>
    <w:rsid w:val="00611EE0"/>
    <w:rsid w:val="0061220B"/>
    <w:rsid w:val="00613EBE"/>
    <w:rsid w:val="006153A4"/>
    <w:rsid w:val="00615B54"/>
    <w:rsid w:val="00616734"/>
    <w:rsid w:val="00621422"/>
    <w:rsid w:val="00621B81"/>
    <w:rsid w:val="00625B36"/>
    <w:rsid w:val="006271F8"/>
    <w:rsid w:val="006309EE"/>
    <w:rsid w:val="00630A33"/>
    <w:rsid w:val="006324BE"/>
    <w:rsid w:val="00633EFE"/>
    <w:rsid w:val="00634779"/>
    <w:rsid w:val="00635A40"/>
    <w:rsid w:val="006409C5"/>
    <w:rsid w:val="00641C95"/>
    <w:rsid w:val="00646E81"/>
    <w:rsid w:val="0064765F"/>
    <w:rsid w:val="0065228D"/>
    <w:rsid w:val="0065318A"/>
    <w:rsid w:val="006547D1"/>
    <w:rsid w:val="00654999"/>
    <w:rsid w:val="006563AD"/>
    <w:rsid w:val="00656A9E"/>
    <w:rsid w:val="006577DA"/>
    <w:rsid w:val="006617AB"/>
    <w:rsid w:val="006623A7"/>
    <w:rsid w:val="00664C30"/>
    <w:rsid w:val="006659A3"/>
    <w:rsid w:val="00665DAC"/>
    <w:rsid w:val="00666945"/>
    <w:rsid w:val="00666C24"/>
    <w:rsid w:val="00670014"/>
    <w:rsid w:val="00670BE5"/>
    <w:rsid w:val="006757E9"/>
    <w:rsid w:val="006767F0"/>
    <w:rsid w:val="0067704B"/>
    <w:rsid w:val="006803E8"/>
    <w:rsid w:val="00684AF6"/>
    <w:rsid w:val="00684B79"/>
    <w:rsid w:val="00684F42"/>
    <w:rsid w:val="00686EF8"/>
    <w:rsid w:val="0068716A"/>
    <w:rsid w:val="006901BF"/>
    <w:rsid w:val="0069020F"/>
    <w:rsid w:val="006914C1"/>
    <w:rsid w:val="00691867"/>
    <w:rsid w:val="0069354B"/>
    <w:rsid w:val="006942F5"/>
    <w:rsid w:val="00697BB0"/>
    <w:rsid w:val="006A076E"/>
    <w:rsid w:val="006A3F18"/>
    <w:rsid w:val="006A565B"/>
    <w:rsid w:val="006A6421"/>
    <w:rsid w:val="006A738B"/>
    <w:rsid w:val="006B178A"/>
    <w:rsid w:val="006B1A62"/>
    <w:rsid w:val="006B2442"/>
    <w:rsid w:val="006B3683"/>
    <w:rsid w:val="006B4202"/>
    <w:rsid w:val="006B551A"/>
    <w:rsid w:val="006C2DC2"/>
    <w:rsid w:val="006C4602"/>
    <w:rsid w:val="006C7135"/>
    <w:rsid w:val="006C78A8"/>
    <w:rsid w:val="006D38F9"/>
    <w:rsid w:val="006D45D3"/>
    <w:rsid w:val="006D49B7"/>
    <w:rsid w:val="006D62B6"/>
    <w:rsid w:val="006D6939"/>
    <w:rsid w:val="006E01FC"/>
    <w:rsid w:val="006E167D"/>
    <w:rsid w:val="006E1B8A"/>
    <w:rsid w:val="006E221E"/>
    <w:rsid w:val="006E3BC9"/>
    <w:rsid w:val="006E3C73"/>
    <w:rsid w:val="006E4176"/>
    <w:rsid w:val="006E5A2C"/>
    <w:rsid w:val="006E6979"/>
    <w:rsid w:val="006E7F38"/>
    <w:rsid w:val="006F2199"/>
    <w:rsid w:val="006F43D2"/>
    <w:rsid w:val="006F460E"/>
    <w:rsid w:val="007023EE"/>
    <w:rsid w:val="0070246F"/>
    <w:rsid w:val="00703921"/>
    <w:rsid w:val="00704EFF"/>
    <w:rsid w:val="007073D5"/>
    <w:rsid w:val="00707E91"/>
    <w:rsid w:val="00711394"/>
    <w:rsid w:val="00711619"/>
    <w:rsid w:val="00712072"/>
    <w:rsid w:val="00713ABB"/>
    <w:rsid w:val="00713F6F"/>
    <w:rsid w:val="00715DA9"/>
    <w:rsid w:val="0072112D"/>
    <w:rsid w:val="00721B55"/>
    <w:rsid w:val="00724432"/>
    <w:rsid w:val="007247C9"/>
    <w:rsid w:val="00724B69"/>
    <w:rsid w:val="007269A8"/>
    <w:rsid w:val="00727F40"/>
    <w:rsid w:val="0073044C"/>
    <w:rsid w:val="007309CC"/>
    <w:rsid w:val="0073412D"/>
    <w:rsid w:val="00735FC4"/>
    <w:rsid w:val="00737361"/>
    <w:rsid w:val="00740004"/>
    <w:rsid w:val="00740456"/>
    <w:rsid w:val="00740502"/>
    <w:rsid w:val="007407CE"/>
    <w:rsid w:val="007419F0"/>
    <w:rsid w:val="0074252B"/>
    <w:rsid w:val="00742F7A"/>
    <w:rsid w:val="007441DB"/>
    <w:rsid w:val="00744206"/>
    <w:rsid w:val="00745BD6"/>
    <w:rsid w:val="0074673D"/>
    <w:rsid w:val="00746ACC"/>
    <w:rsid w:val="00746DA6"/>
    <w:rsid w:val="00747240"/>
    <w:rsid w:val="00747D28"/>
    <w:rsid w:val="00751065"/>
    <w:rsid w:val="00753054"/>
    <w:rsid w:val="00755EC6"/>
    <w:rsid w:val="00757478"/>
    <w:rsid w:val="00762FBF"/>
    <w:rsid w:val="007639D5"/>
    <w:rsid w:val="00763C6F"/>
    <w:rsid w:val="007645E3"/>
    <w:rsid w:val="00764ECA"/>
    <w:rsid w:val="0076614E"/>
    <w:rsid w:val="00766D70"/>
    <w:rsid w:val="0076786A"/>
    <w:rsid w:val="00771695"/>
    <w:rsid w:val="00772F61"/>
    <w:rsid w:val="007738CD"/>
    <w:rsid w:val="007744C7"/>
    <w:rsid w:val="00774FA7"/>
    <w:rsid w:val="00783607"/>
    <w:rsid w:val="00785C50"/>
    <w:rsid w:val="00787AAC"/>
    <w:rsid w:val="007906B9"/>
    <w:rsid w:val="00791627"/>
    <w:rsid w:val="0079200E"/>
    <w:rsid w:val="007925F6"/>
    <w:rsid w:val="00792D47"/>
    <w:rsid w:val="007951A6"/>
    <w:rsid w:val="00797CD5"/>
    <w:rsid w:val="007A1C68"/>
    <w:rsid w:val="007A3E1B"/>
    <w:rsid w:val="007B2A98"/>
    <w:rsid w:val="007B375C"/>
    <w:rsid w:val="007B7EC0"/>
    <w:rsid w:val="007C0A0F"/>
    <w:rsid w:val="007C1D24"/>
    <w:rsid w:val="007C47C0"/>
    <w:rsid w:val="007C638B"/>
    <w:rsid w:val="007C77A3"/>
    <w:rsid w:val="007D089A"/>
    <w:rsid w:val="007D165B"/>
    <w:rsid w:val="007D61D4"/>
    <w:rsid w:val="007D731D"/>
    <w:rsid w:val="007E0442"/>
    <w:rsid w:val="007E05FD"/>
    <w:rsid w:val="007E09F5"/>
    <w:rsid w:val="007E1B6A"/>
    <w:rsid w:val="007E3BA0"/>
    <w:rsid w:val="007E4337"/>
    <w:rsid w:val="007E4628"/>
    <w:rsid w:val="007E4FCB"/>
    <w:rsid w:val="007E740F"/>
    <w:rsid w:val="007F1693"/>
    <w:rsid w:val="007F2020"/>
    <w:rsid w:val="007F27B8"/>
    <w:rsid w:val="007F4E2F"/>
    <w:rsid w:val="007F5B25"/>
    <w:rsid w:val="007F6E90"/>
    <w:rsid w:val="007F708A"/>
    <w:rsid w:val="007F718B"/>
    <w:rsid w:val="00800AF5"/>
    <w:rsid w:val="008015FB"/>
    <w:rsid w:val="008020E2"/>
    <w:rsid w:val="00802169"/>
    <w:rsid w:val="00802653"/>
    <w:rsid w:val="00805D7B"/>
    <w:rsid w:val="00805FC4"/>
    <w:rsid w:val="00806F20"/>
    <w:rsid w:val="008107D1"/>
    <w:rsid w:val="008123FC"/>
    <w:rsid w:val="00812DE6"/>
    <w:rsid w:val="00813005"/>
    <w:rsid w:val="008136A2"/>
    <w:rsid w:val="0081694A"/>
    <w:rsid w:val="00820A44"/>
    <w:rsid w:val="008235A5"/>
    <w:rsid w:val="00825A64"/>
    <w:rsid w:val="00835886"/>
    <w:rsid w:val="00841A5B"/>
    <w:rsid w:val="00841F50"/>
    <w:rsid w:val="00842DED"/>
    <w:rsid w:val="00843291"/>
    <w:rsid w:val="00845063"/>
    <w:rsid w:val="00846129"/>
    <w:rsid w:val="008478C5"/>
    <w:rsid w:val="00854F1A"/>
    <w:rsid w:val="00855F57"/>
    <w:rsid w:val="00856DE0"/>
    <w:rsid w:val="00861BBF"/>
    <w:rsid w:val="00861EBF"/>
    <w:rsid w:val="00864CC1"/>
    <w:rsid w:val="0086521D"/>
    <w:rsid w:val="00865F47"/>
    <w:rsid w:val="00866117"/>
    <w:rsid w:val="00867526"/>
    <w:rsid w:val="00870DAD"/>
    <w:rsid w:val="00870E95"/>
    <w:rsid w:val="00870F51"/>
    <w:rsid w:val="00871A09"/>
    <w:rsid w:val="00872F30"/>
    <w:rsid w:val="008731E2"/>
    <w:rsid w:val="00873996"/>
    <w:rsid w:val="00874730"/>
    <w:rsid w:val="0087663E"/>
    <w:rsid w:val="0087731F"/>
    <w:rsid w:val="00880599"/>
    <w:rsid w:val="00882E98"/>
    <w:rsid w:val="00883693"/>
    <w:rsid w:val="008840CC"/>
    <w:rsid w:val="00884244"/>
    <w:rsid w:val="008843BC"/>
    <w:rsid w:val="008853F5"/>
    <w:rsid w:val="00895D6A"/>
    <w:rsid w:val="00895FE5"/>
    <w:rsid w:val="0089622C"/>
    <w:rsid w:val="008A1C28"/>
    <w:rsid w:val="008A1FE2"/>
    <w:rsid w:val="008A377A"/>
    <w:rsid w:val="008A3F96"/>
    <w:rsid w:val="008A4198"/>
    <w:rsid w:val="008A5457"/>
    <w:rsid w:val="008A590C"/>
    <w:rsid w:val="008A63C3"/>
    <w:rsid w:val="008A670D"/>
    <w:rsid w:val="008B0B7B"/>
    <w:rsid w:val="008B3B4D"/>
    <w:rsid w:val="008B55D5"/>
    <w:rsid w:val="008B66CF"/>
    <w:rsid w:val="008B6F4B"/>
    <w:rsid w:val="008C64AE"/>
    <w:rsid w:val="008C64D2"/>
    <w:rsid w:val="008C796F"/>
    <w:rsid w:val="008D670E"/>
    <w:rsid w:val="008D68D3"/>
    <w:rsid w:val="008D71A0"/>
    <w:rsid w:val="008E3E68"/>
    <w:rsid w:val="008E4CF0"/>
    <w:rsid w:val="008E672C"/>
    <w:rsid w:val="008E6B24"/>
    <w:rsid w:val="008F01C4"/>
    <w:rsid w:val="008F0800"/>
    <w:rsid w:val="0090253C"/>
    <w:rsid w:val="009064DD"/>
    <w:rsid w:val="00907D77"/>
    <w:rsid w:val="009101A2"/>
    <w:rsid w:val="009103D7"/>
    <w:rsid w:val="0091095B"/>
    <w:rsid w:val="0091106A"/>
    <w:rsid w:val="00911EBD"/>
    <w:rsid w:val="00912E78"/>
    <w:rsid w:val="009130CC"/>
    <w:rsid w:val="00914475"/>
    <w:rsid w:val="00914752"/>
    <w:rsid w:val="00915EA3"/>
    <w:rsid w:val="00916854"/>
    <w:rsid w:val="0092047B"/>
    <w:rsid w:val="00924D87"/>
    <w:rsid w:val="0092528E"/>
    <w:rsid w:val="0092751A"/>
    <w:rsid w:val="0093107F"/>
    <w:rsid w:val="0093396D"/>
    <w:rsid w:val="00934EE5"/>
    <w:rsid w:val="0094044E"/>
    <w:rsid w:val="00942C70"/>
    <w:rsid w:val="00945A1F"/>
    <w:rsid w:val="0094635B"/>
    <w:rsid w:val="00951A94"/>
    <w:rsid w:val="00951BFF"/>
    <w:rsid w:val="00953A58"/>
    <w:rsid w:val="00954150"/>
    <w:rsid w:val="0095496F"/>
    <w:rsid w:val="009555B6"/>
    <w:rsid w:val="00955CB5"/>
    <w:rsid w:val="009564F7"/>
    <w:rsid w:val="009624C6"/>
    <w:rsid w:val="00963AB2"/>
    <w:rsid w:val="00963CE7"/>
    <w:rsid w:val="009661E4"/>
    <w:rsid w:val="009663AA"/>
    <w:rsid w:val="00966F90"/>
    <w:rsid w:val="00967B37"/>
    <w:rsid w:val="0097080D"/>
    <w:rsid w:val="00971334"/>
    <w:rsid w:val="00973EB9"/>
    <w:rsid w:val="00973ED1"/>
    <w:rsid w:val="009745C6"/>
    <w:rsid w:val="00975660"/>
    <w:rsid w:val="00975AB1"/>
    <w:rsid w:val="00976FCD"/>
    <w:rsid w:val="00977503"/>
    <w:rsid w:val="00980424"/>
    <w:rsid w:val="00980958"/>
    <w:rsid w:val="00981142"/>
    <w:rsid w:val="00984E26"/>
    <w:rsid w:val="00985763"/>
    <w:rsid w:val="00985DE9"/>
    <w:rsid w:val="00986DF6"/>
    <w:rsid w:val="00986EA2"/>
    <w:rsid w:val="009908EE"/>
    <w:rsid w:val="00990C13"/>
    <w:rsid w:val="00990C52"/>
    <w:rsid w:val="00993423"/>
    <w:rsid w:val="00993FE5"/>
    <w:rsid w:val="009950B4"/>
    <w:rsid w:val="00995133"/>
    <w:rsid w:val="00995207"/>
    <w:rsid w:val="00995668"/>
    <w:rsid w:val="00995F2E"/>
    <w:rsid w:val="009961C9"/>
    <w:rsid w:val="0099777B"/>
    <w:rsid w:val="009A6621"/>
    <w:rsid w:val="009A7C06"/>
    <w:rsid w:val="009B3F3E"/>
    <w:rsid w:val="009B451D"/>
    <w:rsid w:val="009B59E1"/>
    <w:rsid w:val="009C1554"/>
    <w:rsid w:val="009C3880"/>
    <w:rsid w:val="009C59FA"/>
    <w:rsid w:val="009C7EC5"/>
    <w:rsid w:val="009D3EB9"/>
    <w:rsid w:val="009E0E00"/>
    <w:rsid w:val="009E351F"/>
    <w:rsid w:val="009E4C20"/>
    <w:rsid w:val="009E7739"/>
    <w:rsid w:val="009F00C5"/>
    <w:rsid w:val="009F1654"/>
    <w:rsid w:val="009F3040"/>
    <w:rsid w:val="009F6189"/>
    <w:rsid w:val="009F6F69"/>
    <w:rsid w:val="00A00191"/>
    <w:rsid w:val="00A01A63"/>
    <w:rsid w:val="00A03708"/>
    <w:rsid w:val="00A0445D"/>
    <w:rsid w:val="00A111A0"/>
    <w:rsid w:val="00A115B5"/>
    <w:rsid w:val="00A1170B"/>
    <w:rsid w:val="00A12DAC"/>
    <w:rsid w:val="00A14AAA"/>
    <w:rsid w:val="00A16337"/>
    <w:rsid w:val="00A170FB"/>
    <w:rsid w:val="00A21816"/>
    <w:rsid w:val="00A22146"/>
    <w:rsid w:val="00A22722"/>
    <w:rsid w:val="00A24871"/>
    <w:rsid w:val="00A25A17"/>
    <w:rsid w:val="00A311F0"/>
    <w:rsid w:val="00A317BB"/>
    <w:rsid w:val="00A33286"/>
    <w:rsid w:val="00A346A4"/>
    <w:rsid w:val="00A36C34"/>
    <w:rsid w:val="00A3795F"/>
    <w:rsid w:val="00A407AB"/>
    <w:rsid w:val="00A40F9B"/>
    <w:rsid w:val="00A4597F"/>
    <w:rsid w:val="00A46108"/>
    <w:rsid w:val="00A50249"/>
    <w:rsid w:val="00A507CE"/>
    <w:rsid w:val="00A55061"/>
    <w:rsid w:val="00A62EA9"/>
    <w:rsid w:val="00A64383"/>
    <w:rsid w:val="00A64736"/>
    <w:rsid w:val="00A649DC"/>
    <w:rsid w:val="00A66649"/>
    <w:rsid w:val="00A67281"/>
    <w:rsid w:val="00A71C37"/>
    <w:rsid w:val="00A736DC"/>
    <w:rsid w:val="00A73783"/>
    <w:rsid w:val="00A737D2"/>
    <w:rsid w:val="00A73BF1"/>
    <w:rsid w:val="00A74B28"/>
    <w:rsid w:val="00A77188"/>
    <w:rsid w:val="00A804CC"/>
    <w:rsid w:val="00A81E7F"/>
    <w:rsid w:val="00A835FA"/>
    <w:rsid w:val="00A83CC7"/>
    <w:rsid w:val="00A84169"/>
    <w:rsid w:val="00A86BDB"/>
    <w:rsid w:val="00A86FEB"/>
    <w:rsid w:val="00A90B7D"/>
    <w:rsid w:val="00A95945"/>
    <w:rsid w:val="00A959BF"/>
    <w:rsid w:val="00A97F70"/>
    <w:rsid w:val="00AA0FB2"/>
    <w:rsid w:val="00AA1CAF"/>
    <w:rsid w:val="00AA3D79"/>
    <w:rsid w:val="00AA3DE7"/>
    <w:rsid w:val="00AA5386"/>
    <w:rsid w:val="00AA769A"/>
    <w:rsid w:val="00AA7A91"/>
    <w:rsid w:val="00AB0730"/>
    <w:rsid w:val="00AB218D"/>
    <w:rsid w:val="00AB34F9"/>
    <w:rsid w:val="00AB3E11"/>
    <w:rsid w:val="00AB4D67"/>
    <w:rsid w:val="00AB621B"/>
    <w:rsid w:val="00AB65D3"/>
    <w:rsid w:val="00AC2432"/>
    <w:rsid w:val="00AC72B5"/>
    <w:rsid w:val="00AD1A00"/>
    <w:rsid w:val="00AD1A11"/>
    <w:rsid w:val="00AD5BAC"/>
    <w:rsid w:val="00AD640C"/>
    <w:rsid w:val="00AD6D0C"/>
    <w:rsid w:val="00AD6F6D"/>
    <w:rsid w:val="00AD7AA9"/>
    <w:rsid w:val="00AD7F6E"/>
    <w:rsid w:val="00AE1502"/>
    <w:rsid w:val="00AE22DC"/>
    <w:rsid w:val="00AE3115"/>
    <w:rsid w:val="00AE63D5"/>
    <w:rsid w:val="00AE6DB6"/>
    <w:rsid w:val="00AE6F13"/>
    <w:rsid w:val="00AE7FDA"/>
    <w:rsid w:val="00AF1C56"/>
    <w:rsid w:val="00AF3785"/>
    <w:rsid w:val="00AF3BD5"/>
    <w:rsid w:val="00AF4BFB"/>
    <w:rsid w:val="00AF4E27"/>
    <w:rsid w:val="00AF5549"/>
    <w:rsid w:val="00AF6490"/>
    <w:rsid w:val="00AF6D97"/>
    <w:rsid w:val="00B0055A"/>
    <w:rsid w:val="00B00D4F"/>
    <w:rsid w:val="00B017FC"/>
    <w:rsid w:val="00B02878"/>
    <w:rsid w:val="00B02FA3"/>
    <w:rsid w:val="00B04DF2"/>
    <w:rsid w:val="00B1186A"/>
    <w:rsid w:val="00B139A6"/>
    <w:rsid w:val="00B16084"/>
    <w:rsid w:val="00B17943"/>
    <w:rsid w:val="00B20097"/>
    <w:rsid w:val="00B202DE"/>
    <w:rsid w:val="00B203BE"/>
    <w:rsid w:val="00B2133C"/>
    <w:rsid w:val="00B30C3D"/>
    <w:rsid w:val="00B311FD"/>
    <w:rsid w:val="00B32791"/>
    <w:rsid w:val="00B36BAF"/>
    <w:rsid w:val="00B42639"/>
    <w:rsid w:val="00B43150"/>
    <w:rsid w:val="00B446BD"/>
    <w:rsid w:val="00B450A2"/>
    <w:rsid w:val="00B453B3"/>
    <w:rsid w:val="00B46F4A"/>
    <w:rsid w:val="00B477C0"/>
    <w:rsid w:val="00B50237"/>
    <w:rsid w:val="00B507F6"/>
    <w:rsid w:val="00B5159D"/>
    <w:rsid w:val="00B54A92"/>
    <w:rsid w:val="00B551DC"/>
    <w:rsid w:val="00B55CE7"/>
    <w:rsid w:val="00B56A15"/>
    <w:rsid w:val="00B57A39"/>
    <w:rsid w:val="00B63F73"/>
    <w:rsid w:val="00B66EE0"/>
    <w:rsid w:val="00B71889"/>
    <w:rsid w:val="00B730F1"/>
    <w:rsid w:val="00B7408C"/>
    <w:rsid w:val="00B745C7"/>
    <w:rsid w:val="00B74F9C"/>
    <w:rsid w:val="00B75162"/>
    <w:rsid w:val="00B75B90"/>
    <w:rsid w:val="00B764E0"/>
    <w:rsid w:val="00B8280C"/>
    <w:rsid w:val="00B84547"/>
    <w:rsid w:val="00B856EB"/>
    <w:rsid w:val="00B87ABD"/>
    <w:rsid w:val="00B905FB"/>
    <w:rsid w:val="00B9220F"/>
    <w:rsid w:val="00B92613"/>
    <w:rsid w:val="00BA113B"/>
    <w:rsid w:val="00BA2071"/>
    <w:rsid w:val="00BA4BE3"/>
    <w:rsid w:val="00BB0263"/>
    <w:rsid w:val="00BB03EB"/>
    <w:rsid w:val="00BC093E"/>
    <w:rsid w:val="00BC1CF9"/>
    <w:rsid w:val="00BC1EEE"/>
    <w:rsid w:val="00BC210A"/>
    <w:rsid w:val="00BC3D35"/>
    <w:rsid w:val="00BC4070"/>
    <w:rsid w:val="00BC416B"/>
    <w:rsid w:val="00BC55BF"/>
    <w:rsid w:val="00BC6AAA"/>
    <w:rsid w:val="00BD41AE"/>
    <w:rsid w:val="00BD4239"/>
    <w:rsid w:val="00BD45F3"/>
    <w:rsid w:val="00BD4BFE"/>
    <w:rsid w:val="00BD5CFF"/>
    <w:rsid w:val="00BD7EA3"/>
    <w:rsid w:val="00BE00ED"/>
    <w:rsid w:val="00BE0770"/>
    <w:rsid w:val="00BE0810"/>
    <w:rsid w:val="00BE21F7"/>
    <w:rsid w:val="00BE5724"/>
    <w:rsid w:val="00BE5A92"/>
    <w:rsid w:val="00BE692F"/>
    <w:rsid w:val="00BE79E0"/>
    <w:rsid w:val="00BF1A5A"/>
    <w:rsid w:val="00BF37BD"/>
    <w:rsid w:val="00BF3A8A"/>
    <w:rsid w:val="00BF4836"/>
    <w:rsid w:val="00C03DFC"/>
    <w:rsid w:val="00C042C4"/>
    <w:rsid w:val="00C05C72"/>
    <w:rsid w:val="00C07C2F"/>
    <w:rsid w:val="00C10F42"/>
    <w:rsid w:val="00C11669"/>
    <w:rsid w:val="00C1168A"/>
    <w:rsid w:val="00C13653"/>
    <w:rsid w:val="00C15AF8"/>
    <w:rsid w:val="00C22204"/>
    <w:rsid w:val="00C22DEC"/>
    <w:rsid w:val="00C24B2E"/>
    <w:rsid w:val="00C26948"/>
    <w:rsid w:val="00C30E5A"/>
    <w:rsid w:val="00C3185C"/>
    <w:rsid w:val="00C32DC3"/>
    <w:rsid w:val="00C354A9"/>
    <w:rsid w:val="00C377E5"/>
    <w:rsid w:val="00C41CC0"/>
    <w:rsid w:val="00C42005"/>
    <w:rsid w:val="00C42ED3"/>
    <w:rsid w:val="00C436F4"/>
    <w:rsid w:val="00C449F4"/>
    <w:rsid w:val="00C46CBF"/>
    <w:rsid w:val="00C46E76"/>
    <w:rsid w:val="00C50FBF"/>
    <w:rsid w:val="00C5138A"/>
    <w:rsid w:val="00C53634"/>
    <w:rsid w:val="00C564ED"/>
    <w:rsid w:val="00C576C4"/>
    <w:rsid w:val="00C606A4"/>
    <w:rsid w:val="00C62E1D"/>
    <w:rsid w:val="00C66A11"/>
    <w:rsid w:val="00C67744"/>
    <w:rsid w:val="00C70A03"/>
    <w:rsid w:val="00C71A44"/>
    <w:rsid w:val="00C7256A"/>
    <w:rsid w:val="00C73711"/>
    <w:rsid w:val="00C7420F"/>
    <w:rsid w:val="00C74C58"/>
    <w:rsid w:val="00C75D1C"/>
    <w:rsid w:val="00C75FEE"/>
    <w:rsid w:val="00C769FC"/>
    <w:rsid w:val="00C77213"/>
    <w:rsid w:val="00C77CF5"/>
    <w:rsid w:val="00C817C3"/>
    <w:rsid w:val="00C83C67"/>
    <w:rsid w:val="00C865A0"/>
    <w:rsid w:val="00C87978"/>
    <w:rsid w:val="00C87AF3"/>
    <w:rsid w:val="00C90F00"/>
    <w:rsid w:val="00C913AA"/>
    <w:rsid w:val="00C93ECA"/>
    <w:rsid w:val="00C94334"/>
    <w:rsid w:val="00CA1377"/>
    <w:rsid w:val="00CA13A8"/>
    <w:rsid w:val="00CB0F68"/>
    <w:rsid w:val="00CB15E1"/>
    <w:rsid w:val="00CB4295"/>
    <w:rsid w:val="00CC1585"/>
    <w:rsid w:val="00CC50CE"/>
    <w:rsid w:val="00CC56F1"/>
    <w:rsid w:val="00CC62D8"/>
    <w:rsid w:val="00CD09FD"/>
    <w:rsid w:val="00CD1FBB"/>
    <w:rsid w:val="00CD324F"/>
    <w:rsid w:val="00CD3A0F"/>
    <w:rsid w:val="00CD3D2D"/>
    <w:rsid w:val="00CD5CF9"/>
    <w:rsid w:val="00CE22BC"/>
    <w:rsid w:val="00CE70DD"/>
    <w:rsid w:val="00CE718B"/>
    <w:rsid w:val="00CE7E79"/>
    <w:rsid w:val="00CF0350"/>
    <w:rsid w:val="00CF06C3"/>
    <w:rsid w:val="00CF247F"/>
    <w:rsid w:val="00CF3637"/>
    <w:rsid w:val="00CF3ECD"/>
    <w:rsid w:val="00CF3FCC"/>
    <w:rsid w:val="00CF6F3D"/>
    <w:rsid w:val="00D025CF"/>
    <w:rsid w:val="00D05113"/>
    <w:rsid w:val="00D052A2"/>
    <w:rsid w:val="00D10570"/>
    <w:rsid w:val="00D10E7A"/>
    <w:rsid w:val="00D12551"/>
    <w:rsid w:val="00D15F2D"/>
    <w:rsid w:val="00D163CD"/>
    <w:rsid w:val="00D173B9"/>
    <w:rsid w:val="00D175FE"/>
    <w:rsid w:val="00D21019"/>
    <w:rsid w:val="00D263F2"/>
    <w:rsid w:val="00D26A07"/>
    <w:rsid w:val="00D26A8A"/>
    <w:rsid w:val="00D303E9"/>
    <w:rsid w:val="00D3482D"/>
    <w:rsid w:val="00D359C4"/>
    <w:rsid w:val="00D364C5"/>
    <w:rsid w:val="00D36E24"/>
    <w:rsid w:val="00D40081"/>
    <w:rsid w:val="00D415C1"/>
    <w:rsid w:val="00D44624"/>
    <w:rsid w:val="00D4557C"/>
    <w:rsid w:val="00D45631"/>
    <w:rsid w:val="00D514A8"/>
    <w:rsid w:val="00D604B4"/>
    <w:rsid w:val="00D60A36"/>
    <w:rsid w:val="00D60AC1"/>
    <w:rsid w:val="00D621A7"/>
    <w:rsid w:val="00D62942"/>
    <w:rsid w:val="00D64505"/>
    <w:rsid w:val="00D65AFD"/>
    <w:rsid w:val="00D65B1B"/>
    <w:rsid w:val="00D6606A"/>
    <w:rsid w:val="00D66278"/>
    <w:rsid w:val="00D66814"/>
    <w:rsid w:val="00D725E6"/>
    <w:rsid w:val="00D7321C"/>
    <w:rsid w:val="00D7655C"/>
    <w:rsid w:val="00D80C96"/>
    <w:rsid w:val="00D82F64"/>
    <w:rsid w:val="00D82FDE"/>
    <w:rsid w:val="00D84249"/>
    <w:rsid w:val="00D84411"/>
    <w:rsid w:val="00D84766"/>
    <w:rsid w:val="00D85CBA"/>
    <w:rsid w:val="00D870DC"/>
    <w:rsid w:val="00D8798B"/>
    <w:rsid w:val="00D87EC3"/>
    <w:rsid w:val="00D92B9E"/>
    <w:rsid w:val="00D95031"/>
    <w:rsid w:val="00D95719"/>
    <w:rsid w:val="00D96288"/>
    <w:rsid w:val="00D96813"/>
    <w:rsid w:val="00D97864"/>
    <w:rsid w:val="00DA19BC"/>
    <w:rsid w:val="00DA32B1"/>
    <w:rsid w:val="00DA3717"/>
    <w:rsid w:val="00DA6631"/>
    <w:rsid w:val="00DA6693"/>
    <w:rsid w:val="00DB173F"/>
    <w:rsid w:val="00DB4CA6"/>
    <w:rsid w:val="00DC1A7B"/>
    <w:rsid w:val="00DC1E3B"/>
    <w:rsid w:val="00DC2C1D"/>
    <w:rsid w:val="00DC31CB"/>
    <w:rsid w:val="00DC3F40"/>
    <w:rsid w:val="00DC440E"/>
    <w:rsid w:val="00DC5008"/>
    <w:rsid w:val="00DC5297"/>
    <w:rsid w:val="00DD2034"/>
    <w:rsid w:val="00DD321C"/>
    <w:rsid w:val="00DD5286"/>
    <w:rsid w:val="00DD64FE"/>
    <w:rsid w:val="00DE2CB5"/>
    <w:rsid w:val="00DE507D"/>
    <w:rsid w:val="00DE58CB"/>
    <w:rsid w:val="00DE6B5D"/>
    <w:rsid w:val="00DE74C4"/>
    <w:rsid w:val="00DF1586"/>
    <w:rsid w:val="00DF38FF"/>
    <w:rsid w:val="00DF46BA"/>
    <w:rsid w:val="00DF6414"/>
    <w:rsid w:val="00DF7272"/>
    <w:rsid w:val="00E0035A"/>
    <w:rsid w:val="00E00FA1"/>
    <w:rsid w:val="00E012F9"/>
    <w:rsid w:val="00E01907"/>
    <w:rsid w:val="00E04070"/>
    <w:rsid w:val="00E0474D"/>
    <w:rsid w:val="00E068D3"/>
    <w:rsid w:val="00E10F55"/>
    <w:rsid w:val="00E122EE"/>
    <w:rsid w:val="00E12363"/>
    <w:rsid w:val="00E13D36"/>
    <w:rsid w:val="00E13E21"/>
    <w:rsid w:val="00E15C98"/>
    <w:rsid w:val="00E16927"/>
    <w:rsid w:val="00E16A01"/>
    <w:rsid w:val="00E178C2"/>
    <w:rsid w:val="00E219D7"/>
    <w:rsid w:val="00E221F6"/>
    <w:rsid w:val="00E26ABC"/>
    <w:rsid w:val="00E31583"/>
    <w:rsid w:val="00E31940"/>
    <w:rsid w:val="00E31985"/>
    <w:rsid w:val="00E345DA"/>
    <w:rsid w:val="00E36896"/>
    <w:rsid w:val="00E375DF"/>
    <w:rsid w:val="00E415B0"/>
    <w:rsid w:val="00E417AC"/>
    <w:rsid w:val="00E42615"/>
    <w:rsid w:val="00E4335F"/>
    <w:rsid w:val="00E43771"/>
    <w:rsid w:val="00E44DC6"/>
    <w:rsid w:val="00E453CC"/>
    <w:rsid w:val="00E466A1"/>
    <w:rsid w:val="00E47853"/>
    <w:rsid w:val="00E50384"/>
    <w:rsid w:val="00E52C63"/>
    <w:rsid w:val="00E54292"/>
    <w:rsid w:val="00E545DD"/>
    <w:rsid w:val="00E54FEC"/>
    <w:rsid w:val="00E568BF"/>
    <w:rsid w:val="00E56D0E"/>
    <w:rsid w:val="00E6236F"/>
    <w:rsid w:val="00E63E4D"/>
    <w:rsid w:val="00E665FD"/>
    <w:rsid w:val="00E71F2D"/>
    <w:rsid w:val="00E73BD3"/>
    <w:rsid w:val="00E73D43"/>
    <w:rsid w:val="00E74EB0"/>
    <w:rsid w:val="00E76DEB"/>
    <w:rsid w:val="00E770BE"/>
    <w:rsid w:val="00E800EB"/>
    <w:rsid w:val="00E8129F"/>
    <w:rsid w:val="00E81535"/>
    <w:rsid w:val="00E8258D"/>
    <w:rsid w:val="00E84694"/>
    <w:rsid w:val="00E858E7"/>
    <w:rsid w:val="00E85CA9"/>
    <w:rsid w:val="00E8629A"/>
    <w:rsid w:val="00E87916"/>
    <w:rsid w:val="00E87A5C"/>
    <w:rsid w:val="00E87BA9"/>
    <w:rsid w:val="00E87DFB"/>
    <w:rsid w:val="00E90CD7"/>
    <w:rsid w:val="00E95F1E"/>
    <w:rsid w:val="00E96EE9"/>
    <w:rsid w:val="00EA3D0B"/>
    <w:rsid w:val="00EA787C"/>
    <w:rsid w:val="00EB4D9C"/>
    <w:rsid w:val="00EB50F5"/>
    <w:rsid w:val="00EC0922"/>
    <w:rsid w:val="00EC28DF"/>
    <w:rsid w:val="00EC3412"/>
    <w:rsid w:val="00EC47D4"/>
    <w:rsid w:val="00EC4B9D"/>
    <w:rsid w:val="00EC4DB8"/>
    <w:rsid w:val="00EC5035"/>
    <w:rsid w:val="00EC6005"/>
    <w:rsid w:val="00EC6128"/>
    <w:rsid w:val="00EC66CD"/>
    <w:rsid w:val="00EC6A4E"/>
    <w:rsid w:val="00EC6A95"/>
    <w:rsid w:val="00ED059B"/>
    <w:rsid w:val="00ED3683"/>
    <w:rsid w:val="00ED5574"/>
    <w:rsid w:val="00ED61DD"/>
    <w:rsid w:val="00ED69AD"/>
    <w:rsid w:val="00EE2057"/>
    <w:rsid w:val="00EE39F5"/>
    <w:rsid w:val="00EE42A8"/>
    <w:rsid w:val="00EE498D"/>
    <w:rsid w:val="00EE4A8D"/>
    <w:rsid w:val="00EE577B"/>
    <w:rsid w:val="00EE794F"/>
    <w:rsid w:val="00EE79B2"/>
    <w:rsid w:val="00EF01AA"/>
    <w:rsid w:val="00EF08B2"/>
    <w:rsid w:val="00EF1E75"/>
    <w:rsid w:val="00EF2E1B"/>
    <w:rsid w:val="00EF3A8C"/>
    <w:rsid w:val="00EF418A"/>
    <w:rsid w:val="00EF54C1"/>
    <w:rsid w:val="00EF79D7"/>
    <w:rsid w:val="00EF7D83"/>
    <w:rsid w:val="00F000D0"/>
    <w:rsid w:val="00F00E4D"/>
    <w:rsid w:val="00F01519"/>
    <w:rsid w:val="00F02858"/>
    <w:rsid w:val="00F02F27"/>
    <w:rsid w:val="00F03D8F"/>
    <w:rsid w:val="00F05C5E"/>
    <w:rsid w:val="00F0600A"/>
    <w:rsid w:val="00F071AE"/>
    <w:rsid w:val="00F101E2"/>
    <w:rsid w:val="00F11043"/>
    <w:rsid w:val="00F12AA1"/>
    <w:rsid w:val="00F13412"/>
    <w:rsid w:val="00F1392B"/>
    <w:rsid w:val="00F15892"/>
    <w:rsid w:val="00F17556"/>
    <w:rsid w:val="00F25AFB"/>
    <w:rsid w:val="00F2643C"/>
    <w:rsid w:val="00F273EE"/>
    <w:rsid w:val="00F3101E"/>
    <w:rsid w:val="00F3482B"/>
    <w:rsid w:val="00F34C0E"/>
    <w:rsid w:val="00F40019"/>
    <w:rsid w:val="00F45D7D"/>
    <w:rsid w:val="00F46FDE"/>
    <w:rsid w:val="00F61905"/>
    <w:rsid w:val="00F621D7"/>
    <w:rsid w:val="00F62B36"/>
    <w:rsid w:val="00F6346E"/>
    <w:rsid w:val="00F64D5D"/>
    <w:rsid w:val="00F66678"/>
    <w:rsid w:val="00F7047F"/>
    <w:rsid w:val="00F7072F"/>
    <w:rsid w:val="00F70CD1"/>
    <w:rsid w:val="00F7322F"/>
    <w:rsid w:val="00F8328C"/>
    <w:rsid w:val="00F84BCA"/>
    <w:rsid w:val="00F874FC"/>
    <w:rsid w:val="00F94BC7"/>
    <w:rsid w:val="00F97302"/>
    <w:rsid w:val="00F97BDE"/>
    <w:rsid w:val="00FA0FD1"/>
    <w:rsid w:val="00FA1EB5"/>
    <w:rsid w:val="00FA21A4"/>
    <w:rsid w:val="00FA35B6"/>
    <w:rsid w:val="00FA57D1"/>
    <w:rsid w:val="00FA5DD9"/>
    <w:rsid w:val="00FB0246"/>
    <w:rsid w:val="00FB0818"/>
    <w:rsid w:val="00FB216B"/>
    <w:rsid w:val="00FB39BA"/>
    <w:rsid w:val="00FB4109"/>
    <w:rsid w:val="00FB4F4B"/>
    <w:rsid w:val="00FC0092"/>
    <w:rsid w:val="00FC3A97"/>
    <w:rsid w:val="00FC50F4"/>
    <w:rsid w:val="00FC57AC"/>
    <w:rsid w:val="00FD0BAB"/>
    <w:rsid w:val="00FD1139"/>
    <w:rsid w:val="00FD4656"/>
    <w:rsid w:val="00FD5791"/>
    <w:rsid w:val="00FD6006"/>
    <w:rsid w:val="00FD7BE6"/>
    <w:rsid w:val="00FE0EC5"/>
    <w:rsid w:val="00FE2988"/>
    <w:rsid w:val="00FE44F7"/>
    <w:rsid w:val="00FE7738"/>
    <w:rsid w:val="00FE7898"/>
    <w:rsid w:val="00FE7F5C"/>
    <w:rsid w:val="00FF0440"/>
    <w:rsid w:val="00FF1208"/>
    <w:rsid w:val="00FF4334"/>
    <w:rsid w:val="00FF47AA"/>
    <w:rsid w:val="00FF4C66"/>
    <w:rsid w:val="00FF5AAC"/>
    <w:rsid w:val="00FF6713"/>
    <w:rsid w:val="00FF71A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qFormat="1"/>
    <w:lsdException w:name="table of figures"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5C50"/>
    <w:pPr>
      <w:widowControl w:val="0"/>
    </w:pPr>
    <w:rPr>
      <w:kern w:val="2"/>
      <w:sz w:val="24"/>
      <w:szCs w:val="24"/>
    </w:rPr>
  </w:style>
  <w:style w:type="paragraph" w:styleId="1">
    <w:name w:val="heading 1"/>
    <w:basedOn w:val="a"/>
    <w:link w:val="10"/>
    <w:uiPriority w:val="9"/>
    <w:qFormat/>
    <w:rsid w:val="0039569E"/>
    <w:pPr>
      <w:widowControl/>
      <w:spacing w:before="100" w:beforeAutospacing="1" w:after="100" w:afterAutospacing="1"/>
      <w:outlineLvl w:val="0"/>
    </w:pPr>
    <w:rPr>
      <w:rFonts w:ascii="新細明體" w:hAnsi="新細明體" w:cs="新細明體"/>
      <w:b/>
      <w:bCs/>
      <w:kern w:val="36"/>
      <w:sz w:val="48"/>
      <w:szCs w:val="48"/>
    </w:rPr>
  </w:style>
  <w:style w:type="paragraph" w:styleId="2">
    <w:name w:val="heading 2"/>
    <w:basedOn w:val="a"/>
    <w:next w:val="a"/>
    <w:link w:val="20"/>
    <w:semiHidden/>
    <w:unhideWhenUsed/>
    <w:qFormat/>
    <w:rsid w:val="00DA6631"/>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
    <w:next w:val="a"/>
    <w:link w:val="30"/>
    <w:semiHidden/>
    <w:unhideWhenUsed/>
    <w:qFormat/>
    <w:rsid w:val="006E7F38"/>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E0474D"/>
    <w:pPr>
      <w:tabs>
        <w:tab w:val="center" w:pos="4153"/>
        <w:tab w:val="right" w:pos="8306"/>
      </w:tabs>
      <w:snapToGrid w:val="0"/>
    </w:pPr>
    <w:rPr>
      <w:sz w:val="20"/>
      <w:szCs w:val="20"/>
    </w:rPr>
  </w:style>
  <w:style w:type="character" w:styleId="a4">
    <w:name w:val="page number"/>
    <w:basedOn w:val="a0"/>
    <w:rsid w:val="00E0474D"/>
  </w:style>
  <w:style w:type="paragraph" w:styleId="a5">
    <w:name w:val="header"/>
    <w:basedOn w:val="a"/>
    <w:rsid w:val="00E0474D"/>
    <w:pPr>
      <w:tabs>
        <w:tab w:val="center" w:pos="4153"/>
        <w:tab w:val="right" w:pos="8306"/>
      </w:tabs>
      <w:adjustRightInd w:val="0"/>
      <w:spacing w:line="360" w:lineRule="atLeast"/>
      <w:textAlignment w:val="baseline"/>
    </w:pPr>
    <w:rPr>
      <w:kern w:val="0"/>
      <w:sz w:val="20"/>
      <w:szCs w:val="20"/>
    </w:rPr>
  </w:style>
  <w:style w:type="paragraph" w:styleId="a6">
    <w:name w:val="Body Text Indent"/>
    <w:basedOn w:val="a"/>
    <w:rsid w:val="005F2AA3"/>
    <w:pPr>
      <w:ind w:left="546"/>
    </w:pPr>
    <w:rPr>
      <w:sz w:val="28"/>
    </w:rPr>
  </w:style>
  <w:style w:type="paragraph" w:customStyle="1" w:styleId="CM7">
    <w:name w:val="CM7"/>
    <w:basedOn w:val="a"/>
    <w:next w:val="a"/>
    <w:rsid w:val="005F2AA3"/>
    <w:pPr>
      <w:autoSpaceDE w:val="0"/>
      <w:autoSpaceDN w:val="0"/>
      <w:adjustRightInd w:val="0"/>
      <w:spacing w:line="440" w:lineRule="atLeast"/>
    </w:pPr>
    <w:rPr>
      <w:rFonts w:ascii="....." w:eastAsia="....."/>
      <w:kern w:val="0"/>
    </w:rPr>
  </w:style>
  <w:style w:type="paragraph" w:customStyle="1" w:styleId="-">
    <w:name w:val="節-內文"/>
    <w:basedOn w:val="a6"/>
    <w:autoRedefine/>
    <w:rsid w:val="005F2AA3"/>
    <w:pPr>
      <w:snapToGrid w:val="0"/>
      <w:spacing w:beforeLines="50" w:line="480" w:lineRule="atLeast"/>
      <w:ind w:left="0" w:firstLine="561"/>
    </w:pPr>
    <w:rPr>
      <w:rFonts w:eastAsia="標楷體"/>
      <w:kern w:val="0"/>
      <w:szCs w:val="20"/>
    </w:rPr>
  </w:style>
  <w:style w:type="paragraph" w:customStyle="1" w:styleId="-1">
    <w:name w:val="節-1內文"/>
    <w:basedOn w:val="a"/>
    <w:autoRedefine/>
    <w:rsid w:val="009E4C20"/>
    <w:pPr>
      <w:snapToGrid w:val="0"/>
      <w:spacing w:after="120" w:line="500" w:lineRule="atLeast"/>
      <w:ind w:left="459" w:hanging="459"/>
      <w:jc w:val="center"/>
    </w:pPr>
    <w:rPr>
      <w:rFonts w:eastAsia="標楷體"/>
      <w:b/>
      <w:bCs/>
      <w:kern w:val="0"/>
    </w:rPr>
  </w:style>
  <w:style w:type="paragraph" w:customStyle="1" w:styleId="a7">
    <w:name w:val="圖文"/>
    <w:basedOn w:val="a"/>
    <w:rsid w:val="005F2AA3"/>
    <w:pPr>
      <w:adjustRightInd w:val="0"/>
      <w:spacing w:line="240" w:lineRule="exact"/>
      <w:jc w:val="center"/>
      <w:textAlignment w:val="baseline"/>
    </w:pPr>
    <w:rPr>
      <w:rFonts w:eastAsia="標楷體"/>
      <w:kern w:val="0"/>
      <w:szCs w:val="20"/>
    </w:rPr>
  </w:style>
  <w:style w:type="paragraph" w:customStyle="1" w:styleId="11">
    <w:name w:val="文1"/>
    <w:basedOn w:val="a"/>
    <w:link w:val="12"/>
    <w:rsid w:val="007F718B"/>
    <w:pPr>
      <w:spacing w:line="360" w:lineRule="atLeast"/>
      <w:ind w:left="600" w:firstLine="480"/>
      <w:jc w:val="both"/>
    </w:pPr>
    <w:rPr>
      <w:rFonts w:eastAsia="標楷體"/>
      <w:szCs w:val="20"/>
    </w:rPr>
  </w:style>
  <w:style w:type="paragraph" w:customStyle="1" w:styleId="a8">
    <w:name w:val="表格文字"/>
    <w:rsid w:val="00BC1CF9"/>
    <w:pPr>
      <w:adjustRightInd w:val="0"/>
      <w:spacing w:beforeLines="30" w:afterLines="30"/>
    </w:pPr>
    <w:rPr>
      <w:rFonts w:ascii="Arial" w:eastAsia="華康細圓體" w:hAnsi="Arial"/>
      <w:sz w:val="22"/>
    </w:rPr>
  </w:style>
  <w:style w:type="paragraph" w:styleId="a9">
    <w:name w:val="Body Text"/>
    <w:basedOn w:val="a"/>
    <w:rsid w:val="00D84249"/>
    <w:pPr>
      <w:spacing w:after="120"/>
    </w:pPr>
  </w:style>
  <w:style w:type="paragraph" w:customStyle="1" w:styleId="aa">
    <w:name w:val="公文(後續段落)"/>
    <w:rsid w:val="004766F2"/>
    <w:pPr>
      <w:adjustRightInd w:val="0"/>
      <w:snapToGrid w:val="0"/>
      <w:spacing w:line="578" w:lineRule="exact"/>
      <w:ind w:left="340"/>
    </w:pPr>
    <w:rPr>
      <w:rFonts w:eastAsia="標楷體"/>
      <w:noProof/>
      <w:sz w:val="34"/>
    </w:rPr>
  </w:style>
  <w:style w:type="table" w:styleId="ab">
    <w:name w:val="Table Grid"/>
    <w:basedOn w:val="a1"/>
    <w:uiPriority w:val="59"/>
    <w:rsid w:val="00250D9E"/>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Hyperlink"/>
    <w:basedOn w:val="a0"/>
    <w:uiPriority w:val="99"/>
    <w:rsid w:val="002D2E5A"/>
    <w:rPr>
      <w:color w:val="0000FF"/>
      <w:u w:val="single"/>
    </w:rPr>
  </w:style>
  <w:style w:type="paragraph" w:styleId="ad">
    <w:name w:val="Title"/>
    <w:basedOn w:val="a"/>
    <w:link w:val="ae"/>
    <w:uiPriority w:val="10"/>
    <w:qFormat/>
    <w:rsid w:val="00B2133C"/>
    <w:pPr>
      <w:spacing w:beforeLines="25" w:afterLines="25" w:line="400" w:lineRule="exact"/>
      <w:jc w:val="both"/>
      <w:outlineLvl w:val="0"/>
    </w:pPr>
    <w:rPr>
      <w:rFonts w:eastAsia="富漢通細圓體"/>
      <w:b/>
      <w:bCs/>
      <w:spacing w:val="10"/>
      <w:kern w:val="0"/>
      <w:szCs w:val="32"/>
    </w:rPr>
  </w:style>
  <w:style w:type="paragraph" w:styleId="af">
    <w:name w:val="Date"/>
    <w:basedOn w:val="a"/>
    <w:next w:val="a"/>
    <w:rsid w:val="000C5B93"/>
    <w:pPr>
      <w:jc w:val="right"/>
    </w:pPr>
    <w:rPr>
      <w:rFonts w:eastAsia="標楷體"/>
      <w:szCs w:val="20"/>
    </w:rPr>
  </w:style>
  <w:style w:type="paragraph" w:styleId="af0">
    <w:name w:val="Subtitle"/>
    <w:basedOn w:val="a"/>
    <w:qFormat/>
    <w:rsid w:val="000C5B93"/>
    <w:pPr>
      <w:tabs>
        <w:tab w:val="left" w:pos="5640"/>
      </w:tabs>
      <w:spacing w:line="0" w:lineRule="atLeast"/>
      <w:jc w:val="center"/>
    </w:pPr>
    <w:rPr>
      <w:rFonts w:ascii="華康中黑體" w:eastAsia="華康中黑體"/>
      <w:sz w:val="32"/>
      <w:szCs w:val="20"/>
    </w:rPr>
  </w:style>
  <w:style w:type="paragraph" w:customStyle="1" w:styleId="af1">
    <w:name w:val="表格"/>
    <w:basedOn w:val="a"/>
    <w:rsid w:val="00787AAC"/>
    <w:pPr>
      <w:adjustRightInd w:val="0"/>
      <w:jc w:val="both"/>
      <w:textAlignment w:val="baseline"/>
    </w:pPr>
    <w:rPr>
      <w:rFonts w:eastAsia="標楷體"/>
      <w:kern w:val="0"/>
      <w:sz w:val="26"/>
      <w:szCs w:val="20"/>
    </w:rPr>
  </w:style>
  <w:style w:type="paragraph" w:customStyle="1" w:styleId="af2">
    <w:name w:val="表格文字(置中)"/>
    <w:basedOn w:val="a"/>
    <w:uiPriority w:val="99"/>
    <w:rsid w:val="00787AAC"/>
    <w:pPr>
      <w:tabs>
        <w:tab w:val="left" w:pos="2380"/>
      </w:tabs>
      <w:adjustRightInd w:val="0"/>
      <w:snapToGrid w:val="0"/>
      <w:spacing w:line="240" w:lineRule="atLeast"/>
      <w:jc w:val="center"/>
    </w:pPr>
    <w:rPr>
      <w:rFonts w:eastAsia="標楷體"/>
      <w:sz w:val="22"/>
    </w:rPr>
  </w:style>
  <w:style w:type="paragraph" w:customStyle="1" w:styleId="af3">
    <w:name w:val="表格文字(左)"/>
    <w:basedOn w:val="a"/>
    <w:autoRedefine/>
    <w:uiPriority w:val="99"/>
    <w:rsid w:val="003070A3"/>
    <w:pPr>
      <w:adjustRightInd w:val="0"/>
      <w:snapToGrid w:val="0"/>
      <w:spacing w:line="300" w:lineRule="exact"/>
      <w:jc w:val="center"/>
    </w:pPr>
    <w:rPr>
      <w:rFonts w:eastAsia="標楷體" w:hAnsi="標楷體"/>
      <w:bCs/>
    </w:rPr>
  </w:style>
  <w:style w:type="paragraph" w:customStyle="1" w:styleId="13">
    <w:name w:val="表頭1"/>
    <w:basedOn w:val="a"/>
    <w:rsid w:val="00787AAC"/>
    <w:pPr>
      <w:spacing w:before="360" w:after="72"/>
      <w:jc w:val="center"/>
    </w:pPr>
    <w:rPr>
      <w:rFonts w:eastAsia="標楷體" w:hAnsi="標楷體" w:cs="新細明體"/>
      <w:b/>
      <w:bCs/>
      <w:kern w:val="0"/>
      <w:sz w:val="26"/>
      <w:szCs w:val="20"/>
    </w:rPr>
  </w:style>
  <w:style w:type="paragraph" w:customStyle="1" w:styleId="31">
    <w:name w:val="圖頭3"/>
    <w:basedOn w:val="a"/>
    <w:rsid w:val="00787AAC"/>
    <w:pPr>
      <w:spacing w:line="360" w:lineRule="atLeast"/>
      <w:jc w:val="center"/>
    </w:pPr>
    <w:rPr>
      <w:rFonts w:eastAsia="標楷體" w:cs="新細明體"/>
      <w:b/>
      <w:bCs/>
      <w:kern w:val="0"/>
      <w:sz w:val="26"/>
      <w:szCs w:val="20"/>
    </w:rPr>
  </w:style>
  <w:style w:type="character" w:customStyle="1" w:styleId="apple-converted-space">
    <w:name w:val="apple-converted-space"/>
    <w:basedOn w:val="a0"/>
    <w:rsid w:val="0081694A"/>
  </w:style>
  <w:style w:type="paragraph" w:customStyle="1" w:styleId="TITLE2">
    <w:name w:val="TITLE 2"/>
    <w:basedOn w:val="11"/>
    <w:rsid w:val="00985763"/>
    <w:pPr>
      <w:spacing w:after="120" w:line="500" w:lineRule="atLeast"/>
      <w:ind w:left="0" w:firstLine="0"/>
    </w:pPr>
    <w:rPr>
      <w:rFonts w:cs="新細明體"/>
      <w:b/>
      <w:bCs/>
      <w:color w:val="000000"/>
      <w:sz w:val="40"/>
    </w:rPr>
  </w:style>
  <w:style w:type="character" w:customStyle="1" w:styleId="ae">
    <w:name w:val="標題 字元"/>
    <w:basedOn w:val="a0"/>
    <w:link w:val="ad"/>
    <w:uiPriority w:val="10"/>
    <w:rsid w:val="00985763"/>
    <w:rPr>
      <w:rFonts w:eastAsia="富漢通細圓體"/>
      <w:b/>
      <w:bCs/>
      <w:spacing w:val="10"/>
      <w:sz w:val="24"/>
      <w:szCs w:val="32"/>
    </w:rPr>
  </w:style>
  <w:style w:type="character" w:customStyle="1" w:styleId="12">
    <w:name w:val="文1 字元"/>
    <w:link w:val="11"/>
    <w:rsid w:val="00985763"/>
    <w:rPr>
      <w:rFonts w:eastAsia="標楷體"/>
      <w:kern w:val="2"/>
      <w:sz w:val="24"/>
    </w:rPr>
  </w:style>
  <w:style w:type="paragraph" w:styleId="af4">
    <w:name w:val="Balloon Text"/>
    <w:basedOn w:val="a"/>
    <w:link w:val="af5"/>
    <w:rsid w:val="00985763"/>
    <w:rPr>
      <w:rFonts w:asciiTheme="majorHAnsi" w:eastAsiaTheme="majorEastAsia" w:hAnsiTheme="majorHAnsi" w:cstheme="majorBidi"/>
      <w:sz w:val="18"/>
      <w:szCs w:val="18"/>
    </w:rPr>
  </w:style>
  <w:style w:type="character" w:customStyle="1" w:styleId="af5">
    <w:name w:val="註解方塊文字 字元"/>
    <w:basedOn w:val="a0"/>
    <w:link w:val="af4"/>
    <w:rsid w:val="00985763"/>
    <w:rPr>
      <w:rFonts w:asciiTheme="majorHAnsi" w:eastAsiaTheme="majorEastAsia" w:hAnsiTheme="majorHAnsi" w:cstheme="majorBidi"/>
      <w:kern w:val="2"/>
      <w:sz w:val="18"/>
      <w:szCs w:val="18"/>
    </w:rPr>
  </w:style>
  <w:style w:type="paragraph" w:styleId="Web">
    <w:name w:val="Normal (Web)"/>
    <w:basedOn w:val="a"/>
    <w:uiPriority w:val="99"/>
    <w:unhideWhenUsed/>
    <w:rsid w:val="0053244E"/>
    <w:pPr>
      <w:widowControl/>
      <w:spacing w:before="100" w:beforeAutospacing="1" w:after="100" w:afterAutospacing="1"/>
    </w:pPr>
    <w:rPr>
      <w:rFonts w:ascii="新細明體" w:hAnsi="新細明體" w:cs="新細明體"/>
      <w:kern w:val="0"/>
    </w:rPr>
  </w:style>
  <w:style w:type="paragraph" w:styleId="af6">
    <w:name w:val="List Paragraph"/>
    <w:basedOn w:val="a"/>
    <w:uiPriority w:val="34"/>
    <w:qFormat/>
    <w:rsid w:val="0061220B"/>
    <w:pPr>
      <w:ind w:leftChars="200" w:left="480"/>
    </w:pPr>
    <w:rPr>
      <w:rFonts w:ascii="Calibri" w:hAnsi="Calibri"/>
      <w:szCs w:val="22"/>
    </w:rPr>
  </w:style>
  <w:style w:type="character" w:customStyle="1" w:styleId="10">
    <w:name w:val="標題 1 字元"/>
    <w:basedOn w:val="a0"/>
    <w:link w:val="1"/>
    <w:uiPriority w:val="9"/>
    <w:rsid w:val="0039569E"/>
    <w:rPr>
      <w:rFonts w:ascii="新細明體" w:hAnsi="新細明體" w:cs="新細明體"/>
      <w:b/>
      <w:bCs/>
      <w:kern w:val="36"/>
      <w:sz w:val="48"/>
      <w:szCs w:val="48"/>
    </w:rPr>
  </w:style>
  <w:style w:type="character" w:styleId="af7">
    <w:name w:val="Strong"/>
    <w:basedOn w:val="a0"/>
    <w:uiPriority w:val="22"/>
    <w:qFormat/>
    <w:rsid w:val="00D7655C"/>
    <w:rPr>
      <w:b/>
      <w:bCs/>
    </w:rPr>
  </w:style>
  <w:style w:type="character" w:customStyle="1" w:styleId="20">
    <w:name w:val="標題 2 字元"/>
    <w:basedOn w:val="a0"/>
    <w:link w:val="2"/>
    <w:semiHidden/>
    <w:rsid w:val="00DA6631"/>
    <w:rPr>
      <w:rFonts w:asciiTheme="majorHAnsi" w:eastAsiaTheme="majorEastAsia" w:hAnsiTheme="majorHAnsi" w:cstheme="majorBidi"/>
      <w:b/>
      <w:bCs/>
      <w:kern w:val="2"/>
      <w:sz w:val="48"/>
      <w:szCs w:val="48"/>
    </w:rPr>
  </w:style>
  <w:style w:type="character" w:styleId="af8">
    <w:name w:val="annotation reference"/>
    <w:basedOn w:val="a0"/>
    <w:rsid w:val="00BC210A"/>
    <w:rPr>
      <w:sz w:val="18"/>
      <w:szCs w:val="18"/>
    </w:rPr>
  </w:style>
  <w:style w:type="paragraph" w:styleId="af9">
    <w:name w:val="annotation text"/>
    <w:basedOn w:val="a"/>
    <w:link w:val="afa"/>
    <w:rsid w:val="00BC210A"/>
  </w:style>
  <w:style w:type="character" w:customStyle="1" w:styleId="afa">
    <w:name w:val="註解文字 字元"/>
    <w:basedOn w:val="a0"/>
    <w:link w:val="af9"/>
    <w:rsid w:val="00BC210A"/>
    <w:rPr>
      <w:kern w:val="2"/>
      <w:sz w:val="24"/>
      <w:szCs w:val="24"/>
    </w:rPr>
  </w:style>
  <w:style w:type="paragraph" w:styleId="afb">
    <w:name w:val="annotation subject"/>
    <w:basedOn w:val="af9"/>
    <w:next w:val="af9"/>
    <w:link w:val="afc"/>
    <w:rsid w:val="00BC210A"/>
    <w:rPr>
      <w:b/>
      <w:bCs/>
    </w:rPr>
  </w:style>
  <w:style w:type="character" w:customStyle="1" w:styleId="afc">
    <w:name w:val="註解主旨 字元"/>
    <w:basedOn w:val="afa"/>
    <w:link w:val="afb"/>
    <w:rsid w:val="00BC210A"/>
    <w:rPr>
      <w:b/>
      <w:bCs/>
      <w:kern w:val="2"/>
      <w:sz w:val="24"/>
      <w:szCs w:val="24"/>
    </w:rPr>
  </w:style>
  <w:style w:type="paragraph" w:styleId="afd">
    <w:name w:val="Document Map"/>
    <w:basedOn w:val="a"/>
    <w:link w:val="afe"/>
    <w:rsid w:val="006E167D"/>
    <w:rPr>
      <w:rFonts w:ascii="新細明體"/>
      <w:sz w:val="18"/>
      <w:szCs w:val="18"/>
    </w:rPr>
  </w:style>
  <w:style w:type="character" w:customStyle="1" w:styleId="afe">
    <w:name w:val="文件引導模式 字元"/>
    <w:basedOn w:val="a0"/>
    <w:link w:val="afd"/>
    <w:rsid w:val="006E167D"/>
    <w:rPr>
      <w:rFonts w:ascii="新細明體"/>
      <w:kern w:val="2"/>
      <w:sz w:val="18"/>
      <w:szCs w:val="18"/>
    </w:rPr>
  </w:style>
  <w:style w:type="paragraph" w:customStyle="1" w:styleId="TITLE1">
    <w:name w:val="TITLE1"/>
    <w:basedOn w:val="a"/>
    <w:rsid w:val="003B2060"/>
    <w:pPr>
      <w:widowControl/>
      <w:spacing w:line="432" w:lineRule="atLeast"/>
      <w:jc w:val="center"/>
    </w:pPr>
    <w:rPr>
      <w:rFonts w:ascii="新細明體" w:eastAsia="標楷體" w:hAnsi="新細明體" w:cs="新細明體"/>
      <w:b/>
      <w:kern w:val="0"/>
      <w:sz w:val="48"/>
    </w:rPr>
  </w:style>
  <w:style w:type="paragraph" w:customStyle="1" w:styleId="aff">
    <w:name w:val="表"/>
    <w:qFormat/>
    <w:rsid w:val="00E85CA9"/>
    <w:pPr>
      <w:adjustRightInd w:val="0"/>
      <w:spacing w:beforeLines="50" w:afterLines="50" w:line="360" w:lineRule="auto"/>
      <w:contextualSpacing/>
      <w:jc w:val="center"/>
    </w:pPr>
    <w:rPr>
      <w:rFonts w:eastAsia="標楷體"/>
      <w:b/>
      <w:kern w:val="2"/>
      <w:sz w:val="26"/>
      <w:szCs w:val="26"/>
    </w:rPr>
  </w:style>
  <w:style w:type="paragraph" w:styleId="aff0">
    <w:name w:val="table of figures"/>
    <w:basedOn w:val="a"/>
    <w:next w:val="a"/>
    <w:uiPriority w:val="99"/>
    <w:rsid w:val="00E85CA9"/>
    <w:pPr>
      <w:ind w:leftChars="400" w:left="400" w:hangingChars="200" w:hanging="200"/>
    </w:pPr>
  </w:style>
  <w:style w:type="paragraph" w:customStyle="1" w:styleId="aff1">
    <w:name w:val="一、"/>
    <w:qFormat/>
    <w:rsid w:val="006E7F38"/>
    <w:pPr>
      <w:jc w:val="both"/>
    </w:pPr>
    <w:rPr>
      <w:rFonts w:eastAsia="標楷體"/>
      <w:b/>
      <w:kern w:val="2"/>
      <w:sz w:val="32"/>
      <w:szCs w:val="32"/>
    </w:rPr>
  </w:style>
  <w:style w:type="paragraph" w:customStyle="1" w:styleId="aff2">
    <w:name w:val="附錄一"/>
    <w:qFormat/>
    <w:rsid w:val="006E7F38"/>
    <w:pPr>
      <w:jc w:val="center"/>
    </w:pPr>
    <w:rPr>
      <w:rFonts w:eastAsia="標楷體" w:hAnsi="標楷體"/>
      <w:b/>
      <w:color w:val="000000"/>
      <w:kern w:val="2"/>
      <w:sz w:val="32"/>
      <w:szCs w:val="32"/>
      <w:u w:val="single"/>
    </w:rPr>
  </w:style>
  <w:style w:type="character" w:customStyle="1" w:styleId="30">
    <w:name w:val="標題 3 字元"/>
    <w:basedOn w:val="a0"/>
    <w:link w:val="3"/>
    <w:semiHidden/>
    <w:rsid w:val="006E7F38"/>
    <w:rPr>
      <w:rFonts w:asciiTheme="majorHAnsi" w:eastAsiaTheme="majorEastAsia" w:hAnsiTheme="majorHAnsi" w:cstheme="majorBidi"/>
      <w:b/>
      <w:bCs/>
      <w:kern w:val="2"/>
      <w:sz w:val="36"/>
      <w:szCs w:val="36"/>
    </w:rPr>
  </w:style>
  <w:style w:type="paragraph" w:styleId="14">
    <w:name w:val="toc 1"/>
    <w:basedOn w:val="a"/>
    <w:next w:val="a"/>
    <w:autoRedefine/>
    <w:uiPriority w:val="39"/>
    <w:rsid w:val="006E7F38"/>
  </w:style>
  <w:style w:type="paragraph" w:customStyle="1" w:styleId="aff3">
    <w:name w:val="目錄"/>
    <w:qFormat/>
    <w:rsid w:val="006E7F38"/>
    <w:pPr>
      <w:jc w:val="center"/>
    </w:pPr>
    <w:rPr>
      <w:rFonts w:eastAsia="標楷體"/>
      <w:b/>
      <w:kern w:val="2"/>
      <w:sz w:val="52"/>
      <w:szCs w:val="52"/>
    </w:rPr>
  </w:style>
  <w:style w:type="character" w:styleId="aff4">
    <w:name w:val="FollowedHyperlink"/>
    <w:basedOn w:val="a0"/>
    <w:rsid w:val="0094635B"/>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qFormat="1"/>
    <w:lsdException w:name="table of figures"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5C50"/>
    <w:pPr>
      <w:widowControl w:val="0"/>
    </w:pPr>
    <w:rPr>
      <w:kern w:val="2"/>
      <w:sz w:val="24"/>
      <w:szCs w:val="24"/>
    </w:rPr>
  </w:style>
  <w:style w:type="paragraph" w:styleId="1">
    <w:name w:val="heading 1"/>
    <w:basedOn w:val="a"/>
    <w:link w:val="10"/>
    <w:uiPriority w:val="9"/>
    <w:qFormat/>
    <w:rsid w:val="0039569E"/>
    <w:pPr>
      <w:widowControl/>
      <w:spacing w:before="100" w:beforeAutospacing="1" w:after="100" w:afterAutospacing="1"/>
      <w:outlineLvl w:val="0"/>
    </w:pPr>
    <w:rPr>
      <w:rFonts w:ascii="新細明體" w:hAnsi="新細明體" w:cs="新細明體"/>
      <w:b/>
      <w:bCs/>
      <w:kern w:val="36"/>
      <w:sz w:val="48"/>
      <w:szCs w:val="48"/>
    </w:rPr>
  </w:style>
  <w:style w:type="paragraph" w:styleId="2">
    <w:name w:val="heading 2"/>
    <w:basedOn w:val="a"/>
    <w:next w:val="a"/>
    <w:link w:val="20"/>
    <w:semiHidden/>
    <w:unhideWhenUsed/>
    <w:qFormat/>
    <w:rsid w:val="00DA6631"/>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
    <w:next w:val="a"/>
    <w:link w:val="30"/>
    <w:semiHidden/>
    <w:unhideWhenUsed/>
    <w:qFormat/>
    <w:rsid w:val="006E7F38"/>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E0474D"/>
    <w:pPr>
      <w:tabs>
        <w:tab w:val="center" w:pos="4153"/>
        <w:tab w:val="right" w:pos="8306"/>
      </w:tabs>
      <w:snapToGrid w:val="0"/>
    </w:pPr>
    <w:rPr>
      <w:sz w:val="20"/>
      <w:szCs w:val="20"/>
    </w:rPr>
  </w:style>
  <w:style w:type="character" w:styleId="a4">
    <w:name w:val="page number"/>
    <w:basedOn w:val="a0"/>
    <w:rsid w:val="00E0474D"/>
  </w:style>
  <w:style w:type="paragraph" w:styleId="a5">
    <w:name w:val="header"/>
    <w:basedOn w:val="a"/>
    <w:rsid w:val="00E0474D"/>
    <w:pPr>
      <w:tabs>
        <w:tab w:val="center" w:pos="4153"/>
        <w:tab w:val="right" w:pos="8306"/>
      </w:tabs>
      <w:adjustRightInd w:val="0"/>
      <w:spacing w:line="360" w:lineRule="atLeast"/>
      <w:textAlignment w:val="baseline"/>
    </w:pPr>
    <w:rPr>
      <w:kern w:val="0"/>
      <w:sz w:val="20"/>
      <w:szCs w:val="20"/>
    </w:rPr>
  </w:style>
  <w:style w:type="paragraph" w:styleId="a6">
    <w:name w:val="Body Text Indent"/>
    <w:basedOn w:val="a"/>
    <w:rsid w:val="005F2AA3"/>
    <w:pPr>
      <w:ind w:left="546"/>
    </w:pPr>
    <w:rPr>
      <w:sz w:val="28"/>
    </w:rPr>
  </w:style>
  <w:style w:type="paragraph" w:customStyle="1" w:styleId="CM7">
    <w:name w:val="CM7"/>
    <w:basedOn w:val="a"/>
    <w:next w:val="a"/>
    <w:rsid w:val="005F2AA3"/>
    <w:pPr>
      <w:autoSpaceDE w:val="0"/>
      <w:autoSpaceDN w:val="0"/>
      <w:adjustRightInd w:val="0"/>
      <w:spacing w:line="440" w:lineRule="atLeast"/>
    </w:pPr>
    <w:rPr>
      <w:rFonts w:ascii="....." w:eastAsia="....."/>
      <w:kern w:val="0"/>
    </w:rPr>
  </w:style>
  <w:style w:type="paragraph" w:customStyle="1" w:styleId="-">
    <w:name w:val="節-內文"/>
    <w:basedOn w:val="a6"/>
    <w:autoRedefine/>
    <w:rsid w:val="005F2AA3"/>
    <w:pPr>
      <w:snapToGrid w:val="0"/>
      <w:spacing w:beforeLines="50" w:line="480" w:lineRule="atLeast"/>
      <w:ind w:left="0" w:firstLine="561"/>
    </w:pPr>
    <w:rPr>
      <w:rFonts w:eastAsia="標楷體"/>
      <w:kern w:val="0"/>
      <w:szCs w:val="20"/>
    </w:rPr>
  </w:style>
  <w:style w:type="paragraph" w:customStyle="1" w:styleId="-1">
    <w:name w:val="節-1內文"/>
    <w:basedOn w:val="a"/>
    <w:autoRedefine/>
    <w:rsid w:val="009E4C20"/>
    <w:pPr>
      <w:snapToGrid w:val="0"/>
      <w:spacing w:after="120" w:line="500" w:lineRule="atLeast"/>
      <w:ind w:left="459" w:hanging="459"/>
      <w:jc w:val="center"/>
    </w:pPr>
    <w:rPr>
      <w:rFonts w:eastAsia="標楷體"/>
      <w:b/>
      <w:bCs/>
      <w:kern w:val="0"/>
    </w:rPr>
  </w:style>
  <w:style w:type="paragraph" w:customStyle="1" w:styleId="a7">
    <w:name w:val="圖文"/>
    <w:basedOn w:val="a"/>
    <w:rsid w:val="005F2AA3"/>
    <w:pPr>
      <w:adjustRightInd w:val="0"/>
      <w:spacing w:line="240" w:lineRule="exact"/>
      <w:jc w:val="center"/>
      <w:textAlignment w:val="baseline"/>
    </w:pPr>
    <w:rPr>
      <w:rFonts w:eastAsia="標楷體"/>
      <w:kern w:val="0"/>
      <w:szCs w:val="20"/>
    </w:rPr>
  </w:style>
  <w:style w:type="paragraph" w:customStyle="1" w:styleId="11">
    <w:name w:val="文1"/>
    <w:basedOn w:val="a"/>
    <w:link w:val="12"/>
    <w:rsid w:val="007F718B"/>
    <w:pPr>
      <w:spacing w:line="360" w:lineRule="atLeast"/>
      <w:ind w:left="600" w:firstLine="480"/>
      <w:jc w:val="both"/>
    </w:pPr>
    <w:rPr>
      <w:rFonts w:eastAsia="標楷體"/>
      <w:szCs w:val="20"/>
    </w:rPr>
  </w:style>
  <w:style w:type="paragraph" w:customStyle="1" w:styleId="a8">
    <w:name w:val="表格文字"/>
    <w:rsid w:val="00BC1CF9"/>
    <w:pPr>
      <w:adjustRightInd w:val="0"/>
      <w:spacing w:beforeLines="30" w:afterLines="30"/>
    </w:pPr>
    <w:rPr>
      <w:rFonts w:ascii="Arial" w:eastAsia="華康細圓體" w:hAnsi="Arial"/>
      <w:sz w:val="22"/>
    </w:rPr>
  </w:style>
  <w:style w:type="paragraph" w:styleId="a9">
    <w:name w:val="Body Text"/>
    <w:basedOn w:val="a"/>
    <w:rsid w:val="00D84249"/>
    <w:pPr>
      <w:spacing w:after="120"/>
    </w:pPr>
  </w:style>
  <w:style w:type="paragraph" w:customStyle="1" w:styleId="aa">
    <w:name w:val="公文(後續段落)"/>
    <w:rsid w:val="004766F2"/>
    <w:pPr>
      <w:adjustRightInd w:val="0"/>
      <w:snapToGrid w:val="0"/>
      <w:spacing w:line="578" w:lineRule="exact"/>
      <w:ind w:left="340"/>
    </w:pPr>
    <w:rPr>
      <w:rFonts w:eastAsia="標楷體"/>
      <w:noProof/>
      <w:sz w:val="34"/>
    </w:rPr>
  </w:style>
  <w:style w:type="table" w:styleId="ab">
    <w:name w:val="Table Grid"/>
    <w:basedOn w:val="a1"/>
    <w:uiPriority w:val="59"/>
    <w:rsid w:val="00250D9E"/>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Hyperlink"/>
    <w:basedOn w:val="a0"/>
    <w:uiPriority w:val="99"/>
    <w:rsid w:val="002D2E5A"/>
    <w:rPr>
      <w:color w:val="0000FF"/>
      <w:u w:val="single"/>
    </w:rPr>
  </w:style>
  <w:style w:type="paragraph" w:styleId="ad">
    <w:name w:val="Title"/>
    <w:basedOn w:val="a"/>
    <w:link w:val="ae"/>
    <w:uiPriority w:val="10"/>
    <w:qFormat/>
    <w:rsid w:val="00B2133C"/>
    <w:pPr>
      <w:spacing w:beforeLines="25" w:afterLines="25" w:line="400" w:lineRule="exact"/>
      <w:jc w:val="both"/>
      <w:outlineLvl w:val="0"/>
    </w:pPr>
    <w:rPr>
      <w:rFonts w:eastAsia="富漢通細圓體"/>
      <w:b/>
      <w:bCs/>
      <w:spacing w:val="10"/>
      <w:kern w:val="0"/>
      <w:szCs w:val="32"/>
    </w:rPr>
  </w:style>
  <w:style w:type="paragraph" w:styleId="af">
    <w:name w:val="Date"/>
    <w:basedOn w:val="a"/>
    <w:next w:val="a"/>
    <w:rsid w:val="000C5B93"/>
    <w:pPr>
      <w:jc w:val="right"/>
    </w:pPr>
    <w:rPr>
      <w:rFonts w:eastAsia="標楷體"/>
      <w:szCs w:val="20"/>
    </w:rPr>
  </w:style>
  <w:style w:type="paragraph" w:styleId="af0">
    <w:name w:val="Subtitle"/>
    <w:basedOn w:val="a"/>
    <w:qFormat/>
    <w:rsid w:val="000C5B93"/>
    <w:pPr>
      <w:tabs>
        <w:tab w:val="left" w:pos="5640"/>
      </w:tabs>
      <w:spacing w:line="0" w:lineRule="atLeast"/>
      <w:jc w:val="center"/>
    </w:pPr>
    <w:rPr>
      <w:rFonts w:ascii="華康中黑體" w:eastAsia="華康中黑體"/>
      <w:sz w:val="32"/>
      <w:szCs w:val="20"/>
    </w:rPr>
  </w:style>
  <w:style w:type="paragraph" w:customStyle="1" w:styleId="af1">
    <w:name w:val="表格"/>
    <w:basedOn w:val="a"/>
    <w:rsid w:val="00787AAC"/>
    <w:pPr>
      <w:adjustRightInd w:val="0"/>
      <w:jc w:val="both"/>
      <w:textAlignment w:val="baseline"/>
    </w:pPr>
    <w:rPr>
      <w:rFonts w:eastAsia="標楷體"/>
      <w:kern w:val="0"/>
      <w:sz w:val="26"/>
      <w:szCs w:val="20"/>
    </w:rPr>
  </w:style>
  <w:style w:type="paragraph" w:customStyle="1" w:styleId="af2">
    <w:name w:val="表格文字(置中)"/>
    <w:basedOn w:val="a"/>
    <w:uiPriority w:val="99"/>
    <w:rsid w:val="00787AAC"/>
    <w:pPr>
      <w:tabs>
        <w:tab w:val="left" w:pos="2380"/>
      </w:tabs>
      <w:adjustRightInd w:val="0"/>
      <w:snapToGrid w:val="0"/>
      <w:spacing w:line="240" w:lineRule="atLeast"/>
      <w:jc w:val="center"/>
    </w:pPr>
    <w:rPr>
      <w:rFonts w:eastAsia="標楷體"/>
      <w:sz w:val="22"/>
    </w:rPr>
  </w:style>
  <w:style w:type="paragraph" w:customStyle="1" w:styleId="af3">
    <w:name w:val="表格文字(左)"/>
    <w:basedOn w:val="a"/>
    <w:autoRedefine/>
    <w:uiPriority w:val="99"/>
    <w:rsid w:val="003070A3"/>
    <w:pPr>
      <w:adjustRightInd w:val="0"/>
      <w:snapToGrid w:val="0"/>
      <w:spacing w:line="300" w:lineRule="exact"/>
      <w:jc w:val="center"/>
    </w:pPr>
    <w:rPr>
      <w:rFonts w:eastAsia="標楷體" w:hAnsi="標楷體"/>
      <w:bCs/>
    </w:rPr>
  </w:style>
  <w:style w:type="paragraph" w:customStyle="1" w:styleId="13">
    <w:name w:val="表頭1"/>
    <w:basedOn w:val="a"/>
    <w:rsid w:val="00787AAC"/>
    <w:pPr>
      <w:spacing w:before="360" w:after="72"/>
      <w:jc w:val="center"/>
    </w:pPr>
    <w:rPr>
      <w:rFonts w:eastAsia="標楷體" w:hAnsi="標楷體" w:cs="新細明體"/>
      <w:b/>
      <w:bCs/>
      <w:kern w:val="0"/>
      <w:sz w:val="26"/>
      <w:szCs w:val="20"/>
    </w:rPr>
  </w:style>
  <w:style w:type="paragraph" w:customStyle="1" w:styleId="31">
    <w:name w:val="圖頭3"/>
    <w:basedOn w:val="a"/>
    <w:rsid w:val="00787AAC"/>
    <w:pPr>
      <w:spacing w:line="360" w:lineRule="atLeast"/>
      <w:jc w:val="center"/>
    </w:pPr>
    <w:rPr>
      <w:rFonts w:eastAsia="標楷體" w:cs="新細明體"/>
      <w:b/>
      <w:bCs/>
      <w:kern w:val="0"/>
      <w:sz w:val="26"/>
      <w:szCs w:val="20"/>
    </w:rPr>
  </w:style>
  <w:style w:type="character" w:customStyle="1" w:styleId="apple-converted-space">
    <w:name w:val="apple-converted-space"/>
    <w:basedOn w:val="a0"/>
    <w:rsid w:val="0081694A"/>
  </w:style>
  <w:style w:type="paragraph" w:customStyle="1" w:styleId="TITLE2">
    <w:name w:val="TITLE 2"/>
    <w:basedOn w:val="11"/>
    <w:rsid w:val="00985763"/>
    <w:pPr>
      <w:spacing w:after="120" w:line="500" w:lineRule="atLeast"/>
      <w:ind w:left="0" w:firstLine="0"/>
    </w:pPr>
    <w:rPr>
      <w:rFonts w:cs="新細明體"/>
      <w:b/>
      <w:bCs/>
      <w:color w:val="000000"/>
      <w:sz w:val="40"/>
    </w:rPr>
  </w:style>
  <w:style w:type="character" w:customStyle="1" w:styleId="ae">
    <w:name w:val="標題 字元"/>
    <w:basedOn w:val="a0"/>
    <w:link w:val="ad"/>
    <w:uiPriority w:val="10"/>
    <w:rsid w:val="00985763"/>
    <w:rPr>
      <w:rFonts w:eastAsia="富漢通細圓體"/>
      <w:b/>
      <w:bCs/>
      <w:spacing w:val="10"/>
      <w:sz w:val="24"/>
      <w:szCs w:val="32"/>
    </w:rPr>
  </w:style>
  <w:style w:type="character" w:customStyle="1" w:styleId="12">
    <w:name w:val="文1 字元"/>
    <w:link w:val="11"/>
    <w:rsid w:val="00985763"/>
    <w:rPr>
      <w:rFonts w:eastAsia="標楷體"/>
      <w:kern w:val="2"/>
      <w:sz w:val="24"/>
    </w:rPr>
  </w:style>
  <w:style w:type="paragraph" w:styleId="af4">
    <w:name w:val="Balloon Text"/>
    <w:basedOn w:val="a"/>
    <w:link w:val="af5"/>
    <w:rsid w:val="00985763"/>
    <w:rPr>
      <w:rFonts w:asciiTheme="majorHAnsi" w:eastAsiaTheme="majorEastAsia" w:hAnsiTheme="majorHAnsi" w:cstheme="majorBidi"/>
      <w:sz w:val="18"/>
      <w:szCs w:val="18"/>
    </w:rPr>
  </w:style>
  <w:style w:type="character" w:customStyle="1" w:styleId="af5">
    <w:name w:val="註解方塊文字 字元"/>
    <w:basedOn w:val="a0"/>
    <w:link w:val="af4"/>
    <w:rsid w:val="00985763"/>
    <w:rPr>
      <w:rFonts w:asciiTheme="majorHAnsi" w:eastAsiaTheme="majorEastAsia" w:hAnsiTheme="majorHAnsi" w:cstheme="majorBidi"/>
      <w:kern w:val="2"/>
      <w:sz w:val="18"/>
      <w:szCs w:val="18"/>
    </w:rPr>
  </w:style>
  <w:style w:type="paragraph" w:styleId="Web">
    <w:name w:val="Normal (Web)"/>
    <w:basedOn w:val="a"/>
    <w:uiPriority w:val="99"/>
    <w:unhideWhenUsed/>
    <w:rsid w:val="0053244E"/>
    <w:pPr>
      <w:widowControl/>
      <w:spacing w:before="100" w:beforeAutospacing="1" w:after="100" w:afterAutospacing="1"/>
    </w:pPr>
    <w:rPr>
      <w:rFonts w:ascii="新細明體" w:hAnsi="新細明體" w:cs="新細明體"/>
      <w:kern w:val="0"/>
    </w:rPr>
  </w:style>
  <w:style w:type="paragraph" w:styleId="af6">
    <w:name w:val="List Paragraph"/>
    <w:basedOn w:val="a"/>
    <w:uiPriority w:val="34"/>
    <w:qFormat/>
    <w:rsid w:val="0061220B"/>
    <w:pPr>
      <w:ind w:leftChars="200" w:left="480"/>
    </w:pPr>
    <w:rPr>
      <w:rFonts w:ascii="Calibri" w:hAnsi="Calibri"/>
      <w:szCs w:val="22"/>
    </w:rPr>
  </w:style>
  <w:style w:type="character" w:customStyle="1" w:styleId="10">
    <w:name w:val="標題 1 字元"/>
    <w:basedOn w:val="a0"/>
    <w:link w:val="1"/>
    <w:uiPriority w:val="9"/>
    <w:rsid w:val="0039569E"/>
    <w:rPr>
      <w:rFonts w:ascii="新細明體" w:hAnsi="新細明體" w:cs="新細明體"/>
      <w:b/>
      <w:bCs/>
      <w:kern w:val="36"/>
      <w:sz w:val="48"/>
      <w:szCs w:val="48"/>
    </w:rPr>
  </w:style>
  <w:style w:type="character" w:styleId="af7">
    <w:name w:val="Strong"/>
    <w:basedOn w:val="a0"/>
    <w:uiPriority w:val="22"/>
    <w:qFormat/>
    <w:rsid w:val="00D7655C"/>
    <w:rPr>
      <w:b/>
      <w:bCs/>
    </w:rPr>
  </w:style>
  <w:style w:type="character" w:customStyle="1" w:styleId="20">
    <w:name w:val="標題 2 字元"/>
    <w:basedOn w:val="a0"/>
    <w:link w:val="2"/>
    <w:semiHidden/>
    <w:rsid w:val="00DA6631"/>
    <w:rPr>
      <w:rFonts w:asciiTheme="majorHAnsi" w:eastAsiaTheme="majorEastAsia" w:hAnsiTheme="majorHAnsi" w:cstheme="majorBidi"/>
      <w:b/>
      <w:bCs/>
      <w:kern w:val="2"/>
      <w:sz w:val="48"/>
      <w:szCs w:val="48"/>
    </w:rPr>
  </w:style>
  <w:style w:type="character" w:styleId="af8">
    <w:name w:val="annotation reference"/>
    <w:basedOn w:val="a0"/>
    <w:rsid w:val="00BC210A"/>
    <w:rPr>
      <w:sz w:val="18"/>
      <w:szCs w:val="18"/>
    </w:rPr>
  </w:style>
  <w:style w:type="paragraph" w:styleId="af9">
    <w:name w:val="annotation text"/>
    <w:basedOn w:val="a"/>
    <w:link w:val="afa"/>
    <w:rsid w:val="00BC210A"/>
  </w:style>
  <w:style w:type="character" w:customStyle="1" w:styleId="afa">
    <w:name w:val="註解文字 字元"/>
    <w:basedOn w:val="a0"/>
    <w:link w:val="af9"/>
    <w:rsid w:val="00BC210A"/>
    <w:rPr>
      <w:kern w:val="2"/>
      <w:sz w:val="24"/>
      <w:szCs w:val="24"/>
    </w:rPr>
  </w:style>
  <w:style w:type="paragraph" w:styleId="afb">
    <w:name w:val="annotation subject"/>
    <w:basedOn w:val="af9"/>
    <w:next w:val="af9"/>
    <w:link w:val="afc"/>
    <w:rsid w:val="00BC210A"/>
    <w:rPr>
      <w:b/>
      <w:bCs/>
    </w:rPr>
  </w:style>
  <w:style w:type="character" w:customStyle="1" w:styleId="afc">
    <w:name w:val="註解主旨 字元"/>
    <w:basedOn w:val="afa"/>
    <w:link w:val="afb"/>
    <w:rsid w:val="00BC210A"/>
    <w:rPr>
      <w:b/>
      <w:bCs/>
      <w:kern w:val="2"/>
      <w:sz w:val="24"/>
      <w:szCs w:val="24"/>
    </w:rPr>
  </w:style>
  <w:style w:type="paragraph" w:styleId="afd">
    <w:name w:val="Document Map"/>
    <w:basedOn w:val="a"/>
    <w:link w:val="afe"/>
    <w:rsid w:val="006E167D"/>
    <w:rPr>
      <w:rFonts w:ascii="新細明體"/>
      <w:sz w:val="18"/>
      <w:szCs w:val="18"/>
    </w:rPr>
  </w:style>
  <w:style w:type="character" w:customStyle="1" w:styleId="afe">
    <w:name w:val="文件引導模式 字元"/>
    <w:basedOn w:val="a0"/>
    <w:link w:val="afd"/>
    <w:rsid w:val="006E167D"/>
    <w:rPr>
      <w:rFonts w:ascii="新細明體"/>
      <w:kern w:val="2"/>
      <w:sz w:val="18"/>
      <w:szCs w:val="18"/>
    </w:rPr>
  </w:style>
  <w:style w:type="paragraph" w:customStyle="1" w:styleId="TITLE1">
    <w:name w:val="TITLE1"/>
    <w:basedOn w:val="a"/>
    <w:rsid w:val="003B2060"/>
    <w:pPr>
      <w:widowControl/>
      <w:spacing w:line="432" w:lineRule="atLeast"/>
      <w:jc w:val="center"/>
    </w:pPr>
    <w:rPr>
      <w:rFonts w:ascii="新細明體" w:eastAsia="標楷體" w:hAnsi="新細明體" w:cs="新細明體"/>
      <w:b/>
      <w:kern w:val="0"/>
      <w:sz w:val="48"/>
    </w:rPr>
  </w:style>
  <w:style w:type="paragraph" w:customStyle="1" w:styleId="aff">
    <w:name w:val="表"/>
    <w:qFormat/>
    <w:rsid w:val="00E85CA9"/>
    <w:pPr>
      <w:adjustRightInd w:val="0"/>
      <w:spacing w:beforeLines="50" w:afterLines="50" w:line="360" w:lineRule="auto"/>
      <w:contextualSpacing/>
      <w:jc w:val="center"/>
    </w:pPr>
    <w:rPr>
      <w:rFonts w:eastAsia="標楷體"/>
      <w:b/>
      <w:kern w:val="2"/>
      <w:sz w:val="26"/>
      <w:szCs w:val="26"/>
    </w:rPr>
  </w:style>
  <w:style w:type="paragraph" w:styleId="aff0">
    <w:name w:val="table of figures"/>
    <w:basedOn w:val="a"/>
    <w:next w:val="a"/>
    <w:uiPriority w:val="99"/>
    <w:rsid w:val="00E85CA9"/>
    <w:pPr>
      <w:ind w:leftChars="400" w:left="400" w:hangingChars="200" w:hanging="200"/>
    </w:pPr>
  </w:style>
  <w:style w:type="paragraph" w:customStyle="1" w:styleId="aff1">
    <w:name w:val="一、"/>
    <w:qFormat/>
    <w:rsid w:val="006E7F38"/>
    <w:pPr>
      <w:jc w:val="both"/>
    </w:pPr>
    <w:rPr>
      <w:rFonts w:eastAsia="標楷體"/>
      <w:b/>
      <w:kern w:val="2"/>
      <w:sz w:val="32"/>
      <w:szCs w:val="32"/>
    </w:rPr>
  </w:style>
  <w:style w:type="paragraph" w:customStyle="1" w:styleId="aff2">
    <w:name w:val="附錄一"/>
    <w:qFormat/>
    <w:rsid w:val="006E7F38"/>
    <w:pPr>
      <w:jc w:val="center"/>
    </w:pPr>
    <w:rPr>
      <w:rFonts w:eastAsia="標楷體" w:hAnsi="標楷體"/>
      <w:b/>
      <w:color w:val="000000"/>
      <w:kern w:val="2"/>
      <w:sz w:val="32"/>
      <w:szCs w:val="32"/>
      <w:u w:val="single"/>
    </w:rPr>
  </w:style>
  <w:style w:type="character" w:customStyle="1" w:styleId="30">
    <w:name w:val="標題 3 字元"/>
    <w:basedOn w:val="a0"/>
    <w:link w:val="3"/>
    <w:semiHidden/>
    <w:rsid w:val="006E7F38"/>
    <w:rPr>
      <w:rFonts w:asciiTheme="majorHAnsi" w:eastAsiaTheme="majorEastAsia" w:hAnsiTheme="majorHAnsi" w:cstheme="majorBidi"/>
      <w:b/>
      <w:bCs/>
      <w:kern w:val="2"/>
      <w:sz w:val="36"/>
      <w:szCs w:val="36"/>
    </w:rPr>
  </w:style>
  <w:style w:type="paragraph" w:styleId="14">
    <w:name w:val="toc 1"/>
    <w:basedOn w:val="a"/>
    <w:next w:val="a"/>
    <w:autoRedefine/>
    <w:uiPriority w:val="39"/>
    <w:rsid w:val="006E7F38"/>
  </w:style>
  <w:style w:type="paragraph" w:customStyle="1" w:styleId="aff3">
    <w:name w:val="目錄"/>
    <w:qFormat/>
    <w:rsid w:val="006E7F38"/>
    <w:pPr>
      <w:jc w:val="center"/>
    </w:pPr>
    <w:rPr>
      <w:rFonts w:eastAsia="標楷體"/>
      <w:b/>
      <w:kern w:val="2"/>
      <w:sz w:val="52"/>
      <w:szCs w:val="52"/>
    </w:rPr>
  </w:style>
  <w:style w:type="character" w:styleId="aff4">
    <w:name w:val="FollowedHyperlink"/>
    <w:basedOn w:val="a0"/>
    <w:rsid w:val="0094635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345606">
      <w:bodyDiv w:val="1"/>
      <w:marLeft w:val="0"/>
      <w:marRight w:val="0"/>
      <w:marTop w:val="0"/>
      <w:marBottom w:val="0"/>
      <w:divBdr>
        <w:top w:val="none" w:sz="0" w:space="0" w:color="auto"/>
        <w:left w:val="none" w:sz="0" w:space="0" w:color="auto"/>
        <w:bottom w:val="none" w:sz="0" w:space="0" w:color="auto"/>
        <w:right w:val="none" w:sz="0" w:space="0" w:color="auto"/>
      </w:divBdr>
    </w:div>
    <w:div w:id="211574972">
      <w:bodyDiv w:val="1"/>
      <w:marLeft w:val="0"/>
      <w:marRight w:val="0"/>
      <w:marTop w:val="0"/>
      <w:marBottom w:val="0"/>
      <w:divBdr>
        <w:top w:val="none" w:sz="0" w:space="0" w:color="auto"/>
        <w:left w:val="none" w:sz="0" w:space="0" w:color="auto"/>
        <w:bottom w:val="none" w:sz="0" w:space="0" w:color="auto"/>
        <w:right w:val="none" w:sz="0" w:space="0" w:color="auto"/>
      </w:divBdr>
    </w:div>
    <w:div w:id="386536829">
      <w:bodyDiv w:val="1"/>
      <w:marLeft w:val="0"/>
      <w:marRight w:val="0"/>
      <w:marTop w:val="0"/>
      <w:marBottom w:val="0"/>
      <w:divBdr>
        <w:top w:val="none" w:sz="0" w:space="0" w:color="auto"/>
        <w:left w:val="none" w:sz="0" w:space="0" w:color="auto"/>
        <w:bottom w:val="none" w:sz="0" w:space="0" w:color="auto"/>
        <w:right w:val="none" w:sz="0" w:space="0" w:color="auto"/>
      </w:divBdr>
    </w:div>
    <w:div w:id="437530517">
      <w:bodyDiv w:val="1"/>
      <w:marLeft w:val="0"/>
      <w:marRight w:val="0"/>
      <w:marTop w:val="0"/>
      <w:marBottom w:val="0"/>
      <w:divBdr>
        <w:top w:val="none" w:sz="0" w:space="0" w:color="auto"/>
        <w:left w:val="none" w:sz="0" w:space="0" w:color="auto"/>
        <w:bottom w:val="none" w:sz="0" w:space="0" w:color="auto"/>
        <w:right w:val="none" w:sz="0" w:space="0" w:color="auto"/>
      </w:divBdr>
    </w:div>
    <w:div w:id="460000732">
      <w:bodyDiv w:val="1"/>
      <w:marLeft w:val="0"/>
      <w:marRight w:val="0"/>
      <w:marTop w:val="0"/>
      <w:marBottom w:val="0"/>
      <w:divBdr>
        <w:top w:val="none" w:sz="0" w:space="0" w:color="auto"/>
        <w:left w:val="none" w:sz="0" w:space="0" w:color="auto"/>
        <w:bottom w:val="none" w:sz="0" w:space="0" w:color="auto"/>
        <w:right w:val="none" w:sz="0" w:space="0" w:color="auto"/>
      </w:divBdr>
    </w:div>
    <w:div w:id="465243779">
      <w:bodyDiv w:val="1"/>
      <w:marLeft w:val="0"/>
      <w:marRight w:val="0"/>
      <w:marTop w:val="0"/>
      <w:marBottom w:val="0"/>
      <w:divBdr>
        <w:top w:val="none" w:sz="0" w:space="0" w:color="auto"/>
        <w:left w:val="none" w:sz="0" w:space="0" w:color="auto"/>
        <w:bottom w:val="none" w:sz="0" w:space="0" w:color="auto"/>
        <w:right w:val="none" w:sz="0" w:space="0" w:color="auto"/>
      </w:divBdr>
    </w:div>
    <w:div w:id="526647331">
      <w:bodyDiv w:val="1"/>
      <w:marLeft w:val="0"/>
      <w:marRight w:val="0"/>
      <w:marTop w:val="0"/>
      <w:marBottom w:val="0"/>
      <w:divBdr>
        <w:top w:val="none" w:sz="0" w:space="0" w:color="auto"/>
        <w:left w:val="none" w:sz="0" w:space="0" w:color="auto"/>
        <w:bottom w:val="none" w:sz="0" w:space="0" w:color="auto"/>
        <w:right w:val="none" w:sz="0" w:space="0" w:color="auto"/>
      </w:divBdr>
      <w:divsChild>
        <w:div w:id="1639529994">
          <w:marLeft w:val="0"/>
          <w:marRight w:val="0"/>
          <w:marTop w:val="0"/>
          <w:marBottom w:val="0"/>
          <w:divBdr>
            <w:top w:val="none" w:sz="0" w:space="0" w:color="auto"/>
            <w:left w:val="none" w:sz="0" w:space="0" w:color="auto"/>
            <w:bottom w:val="none" w:sz="0" w:space="0" w:color="auto"/>
            <w:right w:val="none" w:sz="0" w:space="0" w:color="auto"/>
          </w:divBdr>
        </w:div>
        <w:div w:id="613555860">
          <w:marLeft w:val="0"/>
          <w:marRight w:val="0"/>
          <w:marTop w:val="0"/>
          <w:marBottom w:val="0"/>
          <w:divBdr>
            <w:top w:val="none" w:sz="0" w:space="0" w:color="auto"/>
            <w:left w:val="none" w:sz="0" w:space="0" w:color="auto"/>
            <w:bottom w:val="none" w:sz="0" w:space="0" w:color="auto"/>
            <w:right w:val="none" w:sz="0" w:space="0" w:color="auto"/>
          </w:divBdr>
        </w:div>
        <w:div w:id="766577534">
          <w:marLeft w:val="0"/>
          <w:marRight w:val="0"/>
          <w:marTop w:val="0"/>
          <w:marBottom w:val="0"/>
          <w:divBdr>
            <w:top w:val="none" w:sz="0" w:space="0" w:color="auto"/>
            <w:left w:val="none" w:sz="0" w:space="0" w:color="auto"/>
            <w:bottom w:val="none" w:sz="0" w:space="0" w:color="auto"/>
            <w:right w:val="none" w:sz="0" w:space="0" w:color="auto"/>
          </w:divBdr>
        </w:div>
        <w:div w:id="2111730438">
          <w:marLeft w:val="0"/>
          <w:marRight w:val="0"/>
          <w:marTop w:val="0"/>
          <w:marBottom w:val="0"/>
          <w:divBdr>
            <w:top w:val="none" w:sz="0" w:space="0" w:color="auto"/>
            <w:left w:val="none" w:sz="0" w:space="0" w:color="auto"/>
            <w:bottom w:val="none" w:sz="0" w:space="0" w:color="auto"/>
            <w:right w:val="none" w:sz="0" w:space="0" w:color="auto"/>
          </w:divBdr>
        </w:div>
        <w:div w:id="1783332259">
          <w:marLeft w:val="0"/>
          <w:marRight w:val="0"/>
          <w:marTop w:val="0"/>
          <w:marBottom w:val="0"/>
          <w:divBdr>
            <w:top w:val="none" w:sz="0" w:space="0" w:color="auto"/>
            <w:left w:val="none" w:sz="0" w:space="0" w:color="auto"/>
            <w:bottom w:val="none" w:sz="0" w:space="0" w:color="auto"/>
            <w:right w:val="none" w:sz="0" w:space="0" w:color="auto"/>
          </w:divBdr>
        </w:div>
        <w:div w:id="295919250">
          <w:marLeft w:val="0"/>
          <w:marRight w:val="0"/>
          <w:marTop w:val="0"/>
          <w:marBottom w:val="0"/>
          <w:divBdr>
            <w:top w:val="none" w:sz="0" w:space="0" w:color="auto"/>
            <w:left w:val="none" w:sz="0" w:space="0" w:color="auto"/>
            <w:bottom w:val="none" w:sz="0" w:space="0" w:color="auto"/>
            <w:right w:val="none" w:sz="0" w:space="0" w:color="auto"/>
          </w:divBdr>
        </w:div>
        <w:div w:id="608582023">
          <w:marLeft w:val="0"/>
          <w:marRight w:val="0"/>
          <w:marTop w:val="0"/>
          <w:marBottom w:val="0"/>
          <w:divBdr>
            <w:top w:val="none" w:sz="0" w:space="0" w:color="auto"/>
            <w:left w:val="none" w:sz="0" w:space="0" w:color="auto"/>
            <w:bottom w:val="none" w:sz="0" w:space="0" w:color="auto"/>
            <w:right w:val="none" w:sz="0" w:space="0" w:color="auto"/>
          </w:divBdr>
        </w:div>
        <w:div w:id="391733010">
          <w:marLeft w:val="0"/>
          <w:marRight w:val="0"/>
          <w:marTop w:val="0"/>
          <w:marBottom w:val="0"/>
          <w:divBdr>
            <w:top w:val="none" w:sz="0" w:space="0" w:color="auto"/>
            <w:left w:val="none" w:sz="0" w:space="0" w:color="auto"/>
            <w:bottom w:val="none" w:sz="0" w:space="0" w:color="auto"/>
            <w:right w:val="none" w:sz="0" w:space="0" w:color="auto"/>
          </w:divBdr>
        </w:div>
        <w:div w:id="1480611007">
          <w:marLeft w:val="0"/>
          <w:marRight w:val="0"/>
          <w:marTop w:val="0"/>
          <w:marBottom w:val="0"/>
          <w:divBdr>
            <w:top w:val="none" w:sz="0" w:space="0" w:color="auto"/>
            <w:left w:val="none" w:sz="0" w:space="0" w:color="auto"/>
            <w:bottom w:val="none" w:sz="0" w:space="0" w:color="auto"/>
            <w:right w:val="none" w:sz="0" w:space="0" w:color="auto"/>
          </w:divBdr>
        </w:div>
        <w:div w:id="1466661706">
          <w:marLeft w:val="0"/>
          <w:marRight w:val="0"/>
          <w:marTop w:val="0"/>
          <w:marBottom w:val="0"/>
          <w:divBdr>
            <w:top w:val="none" w:sz="0" w:space="0" w:color="auto"/>
            <w:left w:val="none" w:sz="0" w:space="0" w:color="auto"/>
            <w:bottom w:val="none" w:sz="0" w:space="0" w:color="auto"/>
            <w:right w:val="none" w:sz="0" w:space="0" w:color="auto"/>
          </w:divBdr>
        </w:div>
        <w:div w:id="1968468577">
          <w:marLeft w:val="0"/>
          <w:marRight w:val="0"/>
          <w:marTop w:val="0"/>
          <w:marBottom w:val="0"/>
          <w:divBdr>
            <w:top w:val="none" w:sz="0" w:space="0" w:color="auto"/>
            <w:left w:val="none" w:sz="0" w:space="0" w:color="auto"/>
            <w:bottom w:val="none" w:sz="0" w:space="0" w:color="auto"/>
            <w:right w:val="none" w:sz="0" w:space="0" w:color="auto"/>
          </w:divBdr>
        </w:div>
      </w:divsChild>
    </w:div>
    <w:div w:id="579027620">
      <w:bodyDiv w:val="1"/>
      <w:marLeft w:val="0"/>
      <w:marRight w:val="0"/>
      <w:marTop w:val="0"/>
      <w:marBottom w:val="0"/>
      <w:divBdr>
        <w:top w:val="none" w:sz="0" w:space="0" w:color="auto"/>
        <w:left w:val="none" w:sz="0" w:space="0" w:color="auto"/>
        <w:bottom w:val="none" w:sz="0" w:space="0" w:color="auto"/>
        <w:right w:val="none" w:sz="0" w:space="0" w:color="auto"/>
      </w:divBdr>
    </w:div>
    <w:div w:id="587543430">
      <w:bodyDiv w:val="1"/>
      <w:marLeft w:val="0"/>
      <w:marRight w:val="0"/>
      <w:marTop w:val="0"/>
      <w:marBottom w:val="0"/>
      <w:divBdr>
        <w:top w:val="none" w:sz="0" w:space="0" w:color="auto"/>
        <w:left w:val="none" w:sz="0" w:space="0" w:color="auto"/>
        <w:bottom w:val="none" w:sz="0" w:space="0" w:color="auto"/>
        <w:right w:val="none" w:sz="0" w:space="0" w:color="auto"/>
      </w:divBdr>
    </w:div>
    <w:div w:id="644505537">
      <w:bodyDiv w:val="1"/>
      <w:marLeft w:val="0"/>
      <w:marRight w:val="0"/>
      <w:marTop w:val="0"/>
      <w:marBottom w:val="0"/>
      <w:divBdr>
        <w:top w:val="none" w:sz="0" w:space="0" w:color="auto"/>
        <w:left w:val="none" w:sz="0" w:space="0" w:color="auto"/>
        <w:bottom w:val="none" w:sz="0" w:space="0" w:color="auto"/>
        <w:right w:val="none" w:sz="0" w:space="0" w:color="auto"/>
      </w:divBdr>
    </w:div>
    <w:div w:id="824514091">
      <w:bodyDiv w:val="1"/>
      <w:marLeft w:val="0"/>
      <w:marRight w:val="0"/>
      <w:marTop w:val="0"/>
      <w:marBottom w:val="0"/>
      <w:divBdr>
        <w:top w:val="none" w:sz="0" w:space="0" w:color="auto"/>
        <w:left w:val="none" w:sz="0" w:space="0" w:color="auto"/>
        <w:bottom w:val="none" w:sz="0" w:space="0" w:color="auto"/>
        <w:right w:val="none" w:sz="0" w:space="0" w:color="auto"/>
      </w:divBdr>
      <w:divsChild>
        <w:div w:id="1668632689">
          <w:marLeft w:val="0"/>
          <w:marRight w:val="0"/>
          <w:marTop w:val="0"/>
          <w:marBottom w:val="0"/>
          <w:divBdr>
            <w:top w:val="none" w:sz="0" w:space="0" w:color="auto"/>
            <w:left w:val="none" w:sz="0" w:space="0" w:color="auto"/>
            <w:bottom w:val="none" w:sz="0" w:space="0" w:color="auto"/>
            <w:right w:val="none" w:sz="0" w:space="0" w:color="auto"/>
          </w:divBdr>
        </w:div>
        <w:div w:id="787313823">
          <w:marLeft w:val="0"/>
          <w:marRight w:val="0"/>
          <w:marTop w:val="0"/>
          <w:marBottom w:val="0"/>
          <w:divBdr>
            <w:top w:val="none" w:sz="0" w:space="0" w:color="auto"/>
            <w:left w:val="none" w:sz="0" w:space="0" w:color="auto"/>
            <w:bottom w:val="none" w:sz="0" w:space="0" w:color="auto"/>
            <w:right w:val="none" w:sz="0" w:space="0" w:color="auto"/>
          </w:divBdr>
        </w:div>
      </w:divsChild>
    </w:div>
    <w:div w:id="904803676">
      <w:bodyDiv w:val="1"/>
      <w:marLeft w:val="0"/>
      <w:marRight w:val="0"/>
      <w:marTop w:val="0"/>
      <w:marBottom w:val="0"/>
      <w:divBdr>
        <w:top w:val="none" w:sz="0" w:space="0" w:color="auto"/>
        <w:left w:val="none" w:sz="0" w:space="0" w:color="auto"/>
        <w:bottom w:val="none" w:sz="0" w:space="0" w:color="auto"/>
        <w:right w:val="none" w:sz="0" w:space="0" w:color="auto"/>
      </w:divBdr>
    </w:div>
    <w:div w:id="967248335">
      <w:bodyDiv w:val="1"/>
      <w:marLeft w:val="0"/>
      <w:marRight w:val="0"/>
      <w:marTop w:val="0"/>
      <w:marBottom w:val="0"/>
      <w:divBdr>
        <w:top w:val="none" w:sz="0" w:space="0" w:color="auto"/>
        <w:left w:val="none" w:sz="0" w:space="0" w:color="auto"/>
        <w:bottom w:val="none" w:sz="0" w:space="0" w:color="auto"/>
        <w:right w:val="none" w:sz="0" w:space="0" w:color="auto"/>
      </w:divBdr>
    </w:div>
    <w:div w:id="1068306778">
      <w:bodyDiv w:val="1"/>
      <w:marLeft w:val="0"/>
      <w:marRight w:val="0"/>
      <w:marTop w:val="0"/>
      <w:marBottom w:val="0"/>
      <w:divBdr>
        <w:top w:val="none" w:sz="0" w:space="0" w:color="auto"/>
        <w:left w:val="none" w:sz="0" w:space="0" w:color="auto"/>
        <w:bottom w:val="none" w:sz="0" w:space="0" w:color="auto"/>
        <w:right w:val="none" w:sz="0" w:space="0" w:color="auto"/>
      </w:divBdr>
    </w:div>
    <w:div w:id="1083137846">
      <w:bodyDiv w:val="1"/>
      <w:marLeft w:val="0"/>
      <w:marRight w:val="0"/>
      <w:marTop w:val="0"/>
      <w:marBottom w:val="0"/>
      <w:divBdr>
        <w:top w:val="none" w:sz="0" w:space="0" w:color="auto"/>
        <w:left w:val="none" w:sz="0" w:space="0" w:color="auto"/>
        <w:bottom w:val="none" w:sz="0" w:space="0" w:color="auto"/>
        <w:right w:val="none" w:sz="0" w:space="0" w:color="auto"/>
      </w:divBdr>
    </w:div>
    <w:div w:id="1133720163">
      <w:bodyDiv w:val="1"/>
      <w:marLeft w:val="0"/>
      <w:marRight w:val="0"/>
      <w:marTop w:val="0"/>
      <w:marBottom w:val="0"/>
      <w:divBdr>
        <w:top w:val="none" w:sz="0" w:space="0" w:color="auto"/>
        <w:left w:val="none" w:sz="0" w:space="0" w:color="auto"/>
        <w:bottom w:val="none" w:sz="0" w:space="0" w:color="auto"/>
        <w:right w:val="none" w:sz="0" w:space="0" w:color="auto"/>
      </w:divBdr>
      <w:divsChild>
        <w:div w:id="823399170">
          <w:marLeft w:val="1166"/>
          <w:marRight w:val="0"/>
          <w:marTop w:val="240"/>
          <w:marBottom w:val="120"/>
          <w:divBdr>
            <w:top w:val="none" w:sz="0" w:space="0" w:color="auto"/>
            <w:left w:val="none" w:sz="0" w:space="0" w:color="auto"/>
            <w:bottom w:val="none" w:sz="0" w:space="0" w:color="auto"/>
            <w:right w:val="none" w:sz="0" w:space="0" w:color="auto"/>
          </w:divBdr>
        </w:div>
      </w:divsChild>
    </w:div>
    <w:div w:id="1200321119">
      <w:bodyDiv w:val="1"/>
      <w:marLeft w:val="0"/>
      <w:marRight w:val="0"/>
      <w:marTop w:val="0"/>
      <w:marBottom w:val="0"/>
      <w:divBdr>
        <w:top w:val="none" w:sz="0" w:space="0" w:color="auto"/>
        <w:left w:val="none" w:sz="0" w:space="0" w:color="auto"/>
        <w:bottom w:val="none" w:sz="0" w:space="0" w:color="auto"/>
        <w:right w:val="none" w:sz="0" w:space="0" w:color="auto"/>
      </w:divBdr>
    </w:div>
    <w:div w:id="1201868038">
      <w:bodyDiv w:val="1"/>
      <w:marLeft w:val="0"/>
      <w:marRight w:val="0"/>
      <w:marTop w:val="0"/>
      <w:marBottom w:val="0"/>
      <w:divBdr>
        <w:top w:val="none" w:sz="0" w:space="0" w:color="auto"/>
        <w:left w:val="none" w:sz="0" w:space="0" w:color="auto"/>
        <w:bottom w:val="none" w:sz="0" w:space="0" w:color="auto"/>
        <w:right w:val="none" w:sz="0" w:space="0" w:color="auto"/>
      </w:divBdr>
    </w:div>
    <w:div w:id="1264877145">
      <w:bodyDiv w:val="1"/>
      <w:marLeft w:val="0"/>
      <w:marRight w:val="0"/>
      <w:marTop w:val="0"/>
      <w:marBottom w:val="0"/>
      <w:divBdr>
        <w:top w:val="none" w:sz="0" w:space="0" w:color="auto"/>
        <w:left w:val="none" w:sz="0" w:space="0" w:color="auto"/>
        <w:bottom w:val="none" w:sz="0" w:space="0" w:color="auto"/>
        <w:right w:val="none" w:sz="0" w:space="0" w:color="auto"/>
      </w:divBdr>
    </w:div>
    <w:div w:id="1308700679">
      <w:bodyDiv w:val="1"/>
      <w:marLeft w:val="0"/>
      <w:marRight w:val="0"/>
      <w:marTop w:val="0"/>
      <w:marBottom w:val="0"/>
      <w:divBdr>
        <w:top w:val="none" w:sz="0" w:space="0" w:color="auto"/>
        <w:left w:val="none" w:sz="0" w:space="0" w:color="auto"/>
        <w:bottom w:val="none" w:sz="0" w:space="0" w:color="auto"/>
        <w:right w:val="none" w:sz="0" w:space="0" w:color="auto"/>
      </w:divBdr>
    </w:div>
    <w:div w:id="1468937524">
      <w:bodyDiv w:val="1"/>
      <w:marLeft w:val="0"/>
      <w:marRight w:val="0"/>
      <w:marTop w:val="0"/>
      <w:marBottom w:val="0"/>
      <w:divBdr>
        <w:top w:val="none" w:sz="0" w:space="0" w:color="auto"/>
        <w:left w:val="none" w:sz="0" w:space="0" w:color="auto"/>
        <w:bottom w:val="none" w:sz="0" w:space="0" w:color="auto"/>
        <w:right w:val="none" w:sz="0" w:space="0" w:color="auto"/>
      </w:divBdr>
    </w:div>
    <w:div w:id="1743218317">
      <w:bodyDiv w:val="1"/>
      <w:marLeft w:val="0"/>
      <w:marRight w:val="0"/>
      <w:marTop w:val="0"/>
      <w:marBottom w:val="0"/>
      <w:divBdr>
        <w:top w:val="none" w:sz="0" w:space="0" w:color="auto"/>
        <w:left w:val="none" w:sz="0" w:space="0" w:color="auto"/>
        <w:bottom w:val="none" w:sz="0" w:space="0" w:color="auto"/>
        <w:right w:val="none" w:sz="0" w:space="0" w:color="auto"/>
      </w:divBdr>
    </w:div>
    <w:div w:id="1916544983">
      <w:bodyDiv w:val="1"/>
      <w:marLeft w:val="0"/>
      <w:marRight w:val="0"/>
      <w:marTop w:val="0"/>
      <w:marBottom w:val="0"/>
      <w:divBdr>
        <w:top w:val="none" w:sz="0" w:space="0" w:color="auto"/>
        <w:left w:val="none" w:sz="0" w:space="0" w:color="auto"/>
        <w:bottom w:val="none" w:sz="0" w:space="0" w:color="auto"/>
        <w:right w:val="none" w:sz="0" w:space="0" w:color="auto"/>
      </w:divBdr>
    </w:div>
    <w:div w:id="1985816236">
      <w:bodyDiv w:val="1"/>
      <w:marLeft w:val="0"/>
      <w:marRight w:val="0"/>
      <w:marTop w:val="0"/>
      <w:marBottom w:val="0"/>
      <w:divBdr>
        <w:top w:val="none" w:sz="0" w:space="0" w:color="auto"/>
        <w:left w:val="none" w:sz="0" w:space="0" w:color="auto"/>
        <w:bottom w:val="none" w:sz="0" w:space="0" w:color="auto"/>
        <w:right w:val="none" w:sz="0" w:space="0" w:color="auto"/>
      </w:divBdr>
    </w:div>
    <w:div w:id="2011640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4.jpeg"/><Relationship Id="rId26" Type="http://schemas.openxmlformats.org/officeDocument/2006/relationships/footer" Target="footer5.xml"/><Relationship Id="rId3" Type="http://schemas.openxmlformats.org/officeDocument/2006/relationships/styles" Target="styles.xml"/><Relationship Id="rId21" Type="http://schemas.openxmlformats.org/officeDocument/2006/relationships/image" Target="media/image7.jpeg"/><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image" Target="media/image3.emf"/><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6.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yperlink" Target="http://goo.gl/forms/Z59zPs1IXs" TargetMode="External"/><Relationship Id="rId23" Type="http://schemas.openxmlformats.org/officeDocument/2006/relationships/header" Target="header3.xml"/><Relationship Id="rId28"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image" Target="media/image5.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goo.gl/forms/Z59zPs1IXs" TargetMode="External"/><Relationship Id="rId22" Type="http://schemas.openxmlformats.org/officeDocument/2006/relationships/image" Target="media/image8.jpeg"/><Relationship Id="rId27" Type="http://schemas.openxmlformats.org/officeDocument/2006/relationships/image" Target="media/image10.emf"/></Relationships>
</file>

<file path=word/_rels/footer4.xml.rels><?xml version="1.0" encoding="UTF-8" standalone="yes"?>
<Relationships xmlns="http://schemas.openxmlformats.org/package/2006/relationships"><Relationship Id="rId1" Type="http://schemas.openxmlformats.org/officeDocument/2006/relationships/image" Target="media/image9.jpeg"/></Relationships>
</file>

<file path=word/_rels/footer5.xml.rels><?xml version="1.0" encoding="UTF-8" standalone="yes"?>
<Relationships xmlns="http://schemas.openxmlformats.org/package/2006/relationships"><Relationship Id="rId1" Type="http://schemas.openxmlformats.org/officeDocument/2006/relationships/image" Target="media/image9.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標+T">
      <a:majorFont>
        <a:latin typeface="Times New Roman"/>
        <a:ea typeface="標楷體"/>
        <a:cs typeface=""/>
      </a:majorFont>
      <a:minorFont>
        <a:latin typeface="Times New Roman"/>
        <a:ea typeface="標楷體"/>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00B7EA-ADCE-4C1A-A614-5FDD7B1F2E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1530</Words>
  <Characters>8727</Characters>
  <Application>Microsoft Office Word</Application>
  <DocSecurity>0</DocSecurity>
  <Lines>72</Lines>
  <Paragraphs>20</Paragraphs>
  <ScaleCrop>false</ScaleCrop>
  <Company>CMT</Company>
  <LinksUpToDate>false</LinksUpToDate>
  <CharactersWithSpaces>10237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教育部</dc:title>
  <dc:creator>kyle</dc:creator>
  <cp:lastModifiedBy>user</cp:lastModifiedBy>
  <cp:revision>2</cp:revision>
  <cp:lastPrinted>2015-09-24T07:16:00Z</cp:lastPrinted>
  <dcterms:created xsi:type="dcterms:W3CDTF">2015-10-05T08:46:00Z</dcterms:created>
  <dcterms:modified xsi:type="dcterms:W3CDTF">2015-10-05T08:46:00Z</dcterms:modified>
</cp:coreProperties>
</file>