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01" w:rsidRPr="00BA0601" w:rsidRDefault="00BA0601" w:rsidP="00BA0601">
      <w:pPr>
        <w:widowControl/>
        <w:spacing w:before="240" w:after="240"/>
        <w:jc w:val="center"/>
        <w:rPr>
          <w:rFonts w:ascii="標楷體" w:eastAsia="標楷體" w:hAnsi="標楷體" w:cs="新細明體"/>
          <w:color w:val="000000"/>
          <w:kern w:val="0"/>
          <w:sz w:val="28"/>
          <w:szCs w:val="24"/>
        </w:rPr>
      </w:pPr>
      <w:r w:rsidRPr="00BA0601">
        <w:rPr>
          <w:rFonts w:ascii="標楷體" w:eastAsia="標楷體" w:hAnsi="標楷體" w:cs="新細明體" w:hint="eastAsia"/>
          <w:color w:val="000000"/>
          <w:kern w:val="0"/>
          <w:sz w:val="28"/>
          <w:szCs w:val="24"/>
        </w:rPr>
        <w:t>導師會報</w:t>
      </w:r>
      <w:r w:rsidR="001B6399">
        <w:rPr>
          <w:rFonts w:ascii="標楷體" w:eastAsia="標楷體" w:hAnsi="標楷體" w:cs="新細明體" w:hint="eastAsia"/>
          <w:color w:val="000000"/>
          <w:kern w:val="0"/>
          <w:sz w:val="28"/>
          <w:szCs w:val="24"/>
        </w:rPr>
        <w:t xml:space="preserve"> 0914/2022</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壹、時間:111年9月14日(星期三) 上午7:40開始</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貳、地點:本校學校發展中心</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參、主持人:李孟憲校長</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肆、校長宣達事項:</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一、</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伍、各處室主任報告</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一、教</w:t>
      </w:r>
      <w:r w:rsidRPr="00BA0601">
        <w:rPr>
          <w:rFonts w:ascii="標楷體" w:eastAsia="標楷體" w:hAnsi="標楷體" w:cs="Gungsuh" w:hint="eastAsia"/>
          <w:color w:val="000000"/>
          <w:kern w:val="0"/>
          <w:szCs w:val="24"/>
        </w:rPr>
        <w:t>務處</w:t>
      </w:r>
      <w:r w:rsidRPr="00BA0601">
        <w:rPr>
          <w:rFonts w:ascii="標楷體" w:eastAsia="標楷體" w:hAnsi="標楷體" w:cs="新細明體" w:hint="eastAsia"/>
          <w:color w:val="000000"/>
          <w:kern w:val="0"/>
          <w:szCs w:val="24"/>
        </w:rPr>
        <w:t>宣導事項(教</w:t>
      </w:r>
      <w:r w:rsidRPr="00BA0601">
        <w:rPr>
          <w:rFonts w:ascii="標楷體" w:eastAsia="標楷體" w:hAnsi="標楷體" w:cs="Gungsuh" w:hint="eastAsia"/>
          <w:color w:val="000000"/>
          <w:kern w:val="0"/>
          <w:szCs w:val="24"/>
        </w:rPr>
        <w:t>學正常化訪視</w:t>
      </w:r>
      <w:r w:rsidRPr="00BA0601">
        <w:rPr>
          <w:rFonts w:ascii="標楷體" w:eastAsia="標楷體" w:hAnsi="標楷體" w:cs="新細明體" w:hint="eastAsia"/>
          <w:color w:val="000000"/>
          <w:kern w:val="0"/>
          <w:szCs w:val="24"/>
        </w:rPr>
        <w:t>)：</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1、請教</w:t>
      </w:r>
      <w:r w:rsidRPr="00BA0601">
        <w:rPr>
          <w:rFonts w:ascii="標楷體" w:eastAsia="標楷體" w:hAnsi="標楷體" w:cs="Gungsuh" w:hint="eastAsia"/>
          <w:color w:val="000000"/>
          <w:kern w:val="0"/>
          <w:szCs w:val="24"/>
        </w:rPr>
        <w:t>師發揮評量專業，自行編列評量與平時測驗，以符合個</w:t>
      </w:r>
      <w:r w:rsidRPr="00BA0601">
        <w:rPr>
          <w:rFonts w:ascii="標楷體" w:eastAsia="標楷體" w:hAnsi="標楷體" w:cs="新細明體" w:hint="eastAsia"/>
          <w:color w:val="000000"/>
          <w:kern w:val="0"/>
          <w:szCs w:val="24"/>
        </w:rPr>
        <w:t>別班級學生需求。</w:t>
      </w:r>
    </w:p>
    <w:p w:rsidR="00BA0601" w:rsidRDefault="00BA0601" w:rsidP="00BA0601">
      <w:pPr>
        <w:widowControl/>
        <w:spacing w:before="240" w:after="2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2、評量後(包括平時考、段考)不能排名次，本學期開始段考各班前三名及各年級前20名，</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不再出現名次，僅以表現優良或表現優異呈現。</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3、早、午休、課後輔導不能做全班的評量。</w:t>
      </w:r>
    </w:p>
    <w:p w:rsidR="00BA0601" w:rsidRDefault="00BA0601" w:rsidP="00BA0601">
      <w:pPr>
        <w:widowControl/>
        <w:spacing w:before="240" w:after="2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4、請多利用專科教</w:t>
      </w:r>
      <w:r w:rsidRPr="00BA0601">
        <w:rPr>
          <w:rFonts w:ascii="標楷體" w:eastAsia="標楷體" w:hAnsi="標楷體" w:cs="Gungsuh" w:hint="eastAsia"/>
          <w:color w:val="000000"/>
          <w:kern w:val="0"/>
          <w:szCs w:val="24"/>
        </w:rPr>
        <w:t>室，使用專科</w:t>
      </w:r>
      <w:r w:rsidRPr="00BA0601">
        <w:rPr>
          <w:rFonts w:ascii="標楷體" w:eastAsia="標楷體" w:hAnsi="標楷體" w:cs="新細明體" w:hint="eastAsia"/>
          <w:color w:val="000000"/>
          <w:kern w:val="0"/>
          <w:szCs w:val="24"/>
        </w:rPr>
        <w:t>教</w:t>
      </w:r>
      <w:r w:rsidRPr="00BA0601">
        <w:rPr>
          <w:rFonts w:ascii="標楷體" w:eastAsia="標楷體" w:hAnsi="標楷體" w:cs="Gungsuh" w:hint="eastAsia"/>
          <w:color w:val="000000"/>
          <w:kern w:val="0"/>
          <w:szCs w:val="24"/>
        </w:rPr>
        <w:t>室請先登記，並在</w:t>
      </w:r>
      <w:r w:rsidRPr="00BA0601">
        <w:rPr>
          <w:rFonts w:ascii="標楷體" w:eastAsia="標楷體" w:hAnsi="標楷體" w:cs="新細明體" w:hint="eastAsia"/>
          <w:color w:val="000000"/>
          <w:kern w:val="0"/>
          <w:szCs w:val="24"/>
        </w:rPr>
        <w:t>教</w:t>
      </w:r>
      <w:r w:rsidRPr="00BA0601">
        <w:rPr>
          <w:rFonts w:ascii="標楷體" w:eastAsia="標楷體" w:hAnsi="標楷體" w:cs="Gungsuh" w:hint="eastAsia"/>
          <w:color w:val="000000"/>
          <w:kern w:val="0"/>
          <w:szCs w:val="24"/>
        </w:rPr>
        <w:t>室日誌寫上課程內容、註記上課地</w:t>
      </w:r>
      <w:r w:rsidRPr="00BA0601">
        <w:rPr>
          <w:rFonts w:ascii="標楷體" w:eastAsia="標楷體" w:hAnsi="標楷體" w:cs="新細明體" w:hint="eastAsia"/>
          <w:color w:val="000000"/>
          <w:kern w:val="0"/>
          <w:szCs w:val="24"/>
        </w:rPr>
        <w:t>點</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(非班級教</w:t>
      </w:r>
      <w:r w:rsidRPr="00BA0601">
        <w:rPr>
          <w:rFonts w:ascii="標楷體" w:eastAsia="標楷體" w:hAnsi="標楷體" w:cs="Gungsuh" w:hint="eastAsia"/>
          <w:color w:val="000000"/>
          <w:kern w:val="0"/>
          <w:szCs w:val="24"/>
        </w:rPr>
        <w:t>室內</w:t>
      </w:r>
      <w:r w:rsidRPr="00BA0601">
        <w:rPr>
          <w:rFonts w:ascii="標楷體" w:eastAsia="標楷體" w:hAnsi="標楷體" w:cs="新細明體" w:hint="eastAsia"/>
          <w:color w:val="000000"/>
          <w:kern w:val="0"/>
          <w:szCs w:val="24"/>
        </w:rPr>
        <w:t>)。</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5、若有配課，請多參加校內或校外非專研</w:t>
      </w:r>
      <w:r w:rsidRPr="00BA0601">
        <w:rPr>
          <w:rFonts w:ascii="標楷體" w:eastAsia="標楷體" w:hAnsi="標楷體" w:cs="Gungsuh" w:hint="eastAsia"/>
          <w:color w:val="000000"/>
          <w:kern w:val="0"/>
          <w:szCs w:val="24"/>
        </w:rPr>
        <w:t>習。</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6、鼓勵教</w:t>
      </w:r>
      <w:r w:rsidRPr="00BA0601">
        <w:rPr>
          <w:rFonts w:ascii="標楷體" w:eastAsia="標楷體" w:hAnsi="標楷體" w:cs="Gungsuh" w:hint="eastAsia"/>
          <w:color w:val="000000"/>
          <w:kern w:val="0"/>
          <w:szCs w:val="24"/>
        </w:rPr>
        <w:t>師對於未具專長之配課科目，參與該科目進修活動，並取得第二專長證照。</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7、各科所搭配之教</w:t>
      </w:r>
      <w:r w:rsidRPr="00BA0601">
        <w:rPr>
          <w:rFonts w:ascii="標楷體" w:eastAsia="標楷體" w:hAnsi="標楷體" w:cs="Gungsuh" w:hint="eastAsia"/>
          <w:color w:val="000000"/>
          <w:kern w:val="0"/>
          <w:szCs w:val="24"/>
        </w:rPr>
        <w:t>學用書、習作，請任課</w:t>
      </w:r>
      <w:r w:rsidRPr="00BA0601">
        <w:rPr>
          <w:rFonts w:ascii="標楷體" w:eastAsia="標楷體" w:hAnsi="標楷體" w:cs="新細明體" w:hint="eastAsia"/>
          <w:color w:val="000000"/>
          <w:kern w:val="0"/>
          <w:szCs w:val="24"/>
        </w:rPr>
        <w:t>教</w:t>
      </w:r>
      <w:r w:rsidRPr="00BA0601">
        <w:rPr>
          <w:rFonts w:ascii="標楷體" w:eastAsia="標楷體" w:hAnsi="標楷體" w:cs="Gungsuh" w:hint="eastAsia"/>
          <w:color w:val="000000"/>
          <w:kern w:val="0"/>
          <w:szCs w:val="24"/>
        </w:rPr>
        <w:t>師務必充分使用並確實進行作業批閱，批閱</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後請叮囑學生確實完成並妥善收存。於第一次及第二次段考後舉</w:t>
      </w:r>
      <w:r w:rsidRPr="00BA0601">
        <w:rPr>
          <w:rFonts w:ascii="標楷體" w:eastAsia="標楷體" w:hAnsi="標楷體" w:cs="Gungsuh" w:hint="eastAsia"/>
          <w:color w:val="000000"/>
          <w:kern w:val="0"/>
          <w:szCs w:val="24"/>
        </w:rPr>
        <w:t>行作業檢</w:t>
      </w:r>
      <w:r w:rsidRPr="00BA0601">
        <w:rPr>
          <w:rFonts w:ascii="標楷體" w:eastAsia="標楷體" w:hAnsi="標楷體" w:cs="新細明體" w:hint="eastAsia"/>
          <w:color w:val="000000"/>
          <w:kern w:val="0"/>
          <w:szCs w:val="24"/>
        </w:rPr>
        <w:t>查</w:t>
      </w:r>
      <w:r w:rsidRPr="00BA0601">
        <w:rPr>
          <w:rFonts w:ascii="標楷體" w:eastAsia="標楷體" w:hAnsi="標楷體" w:cs="Gungsuh" w:hint="eastAsia"/>
          <w:color w:val="000000"/>
          <w:kern w:val="0"/>
          <w:szCs w:val="24"/>
        </w:rPr>
        <w:t>。</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8、請教</w:t>
      </w:r>
      <w:r w:rsidRPr="00BA0601">
        <w:rPr>
          <w:rFonts w:ascii="標楷體" w:eastAsia="標楷體" w:hAnsi="標楷體" w:cs="Gungsuh" w:hint="eastAsia"/>
          <w:color w:val="000000"/>
          <w:kern w:val="0"/>
          <w:szCs w:val="24"/>
        </w:rPr>
        <w:t>師們於</w:t>
      </w:r>
      <w:r w:rsidRPr="00BA0601">
        <w:rPr>
          <w:rFonts w:ascii="標楷體" w:eastAsia="標楷體" w:hAnsi="標楷體" w:cs="新細明體" w:hint="eastAsia"/>
          <w:color w:val="000000"/>
          <w:kern w:val="0"/>
          <w:szCs w:val="24"/>
        </w:rPr>
        <w:t>教</w:t>
      </w:r>
      <w:r w:rsidRPr="00BA0601">
        <w:rPr>
          <w:rFonts w:ascii="標楷體" w:eastAsia="標楷體" w:hAnsi="標楷體" w:cs="Gungsuh" w:hint="eastAsia"/>
          <w:color w:val="000000"/>
          <w:kern w:val="0"/>
          <w:szCs w:val="24"/>
        </w:rPr>
        <w:t>室日誌簽名時，簽名字或全名，勿只簽姓氏。</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9、請於課程實施後，填</w:t>
      </w:r>
      <w:r w:rsidRPr="00BA0601">
        <w:rPr>
          <w:rFonts w:ascii="標楷體" w:eastAsia="標楷體" w:hAnsi="標楷體" w:cs="Gungsuh" w:hint="eastAsia"/>
          <w:color w:val="000000"/>
          <w:kern w:val="0"/>
          <w:szCs w:val="24"/>
        </w:rPr>
        <w:t>寫於</w:t>
      </w:r>
      <w:r w:rsidRPr="00BA0601">
        <w:rPr>
          <w:rFonts w:ascii="標楷體" w:eastAsia="標楷體" w:hAnsi="標楷體" w:cs="新細明體" w:hint="eastAsia"/>
          <w:color w:val="000000"/>
          <w:kern w:val="0"/>
          <w:szCs w:val="24"/>
        </w:rPr>
        <w:t>教</w:t>
      </w:r>
      <w:r w:rsidRPr="00BA0601">
        <w:rPr>
          <w:rFonts w:ascii="標楷體" w:eastAsia="標楷體" w:hAnsi="標楷體" w:cs="Gungsuh" w:hint="eastAsia"/>
          <w:color w:val="000000"/>
          <w:kern w:val="0"/>
          <w:szCs w:val="24"/>
        </w:rPr>
        <w:t>室日誌。</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10、實施影片教</w:t>
      </w:r>
      <w:r w:rsidRPr="00BA0601">
        <w:rPr>
          <w:rFonts w:ascii="標楷體" w:eastAsia="標楷體" w:hAnsi="標楷體" w:cs="Gungsuh" w:hint="eastAsia"/>
          <w:color w:val="000000"/>
          <w:kern w:val="0"/>
          <w:szCs w:val="24"/>
        </w:rPr>
        <w:t>學時，影片內容應與課程相關，並請注意影片之版權，切勿做出侵權行</w:t>
      </w:r>
      <w:r w:rsidRPr="00BA0601">
        <w:rPr>
          <w:rFonts w:ascii="標楷體" w:eastAsia="標楷體" w:hAnsi="標楷體" w:cs="新細明體" w:hint="eastAsia"/>
          <w:color w:val="000000"/>
          <w:kern w:val="0"/>
          <w:szCs w:val="24"/>
        </w:rPr>
        <w:t>為</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。請勿讓學生整節課觀賞影片，須輔以教</w:t>
      </w:r>
      <w:r w:rsidRPr="00BA0601">
        <w:rPr>
          <w:rFonts w:ascii="標楷體" w:eastAsia="標楷體" w:hAnsi="標楷體" w:cs="Gungsuh" w:hint="eastAsia"/>
          <w:color w:val="000000"/>
          <w:kern w:val="0"/>
          <w:szCs w:val="24"/>
        </w:rPr>
        <w:t>學學習單。</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11、請培養學生良好學習態度，掌握上課學習情形，上課時非經教</w:t>
      </w:r>
      <w:r w:rsidRPr="00BA0601">
        <w:rPr>
          <w:rFonts w:ascii="標楷體" w:eastAsia="標楷體" w:hAnsi="標楷體" w:cs="Gungsuh" w:hint="eastAsia"/>
          <w:color w:val="000000"/>
          <w:kern w:val="0"/>
          <w:szCs w:val="24"/>
        </w:rPr>
        <w:t>師允許者，勿讓其睡覺。</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12、體育課由體育組安排課程、場地、器材，非體育課程時勿讓學生至室外場地活動。其</w:t>
      </w:r>
    </w:p>
    <w:p w:rsidR="00BA0601" w:rsidRDefault="00BA0601" w:rsidP="00BA0601">
      <w:pPr>
        <w:widowControl/>
        <w:spacing w:before="240" w:after="2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他科若需室外活動空間實施課程時，應先與體育組協調場地使用。切勿以室外自由活動</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lastRenderedPageBreak/>
        <w:t xml:space="preserve">        </w:t>
      </w:r>
      <w:r w:rsidRPr="00BA0601">
        <w:rPr>
          <w:rFonts w:ascii="標楷體" w:eastAsia="標楷體" w:hAnsi="標楷體" w:cs="新細明體" w:hint="eastAsia"/>
          <w:color w:val="000000"/>
          <w:kern w:val="0"/>
          <w:szCs w:val="24"/>
        </w:rPr>
        <w:t>時間做為</w:t>
      </w:r>
      <w:r w:rsidRPr="00BA0601">
        <w:rPr>
          <w:rFonts w:ascii="標楷體" w:eastAsia="標楷體" w:hAnsi="標楷體" w:cs="Gungsuh" w:hint="eastAsia"/>
          <w:color w:val="000000"/>
          <w:kern w:val="0"/>
          <w:szCs w:val="24"/>
        </w:rPr>
        <w:t>課程約定之</w:t>
      </w:r>
      <w:r w:rsidRPr="00BA0601">
        <w:rPr>
          <w:rFonts w:ascii="標楷體" w:eastAsia="標楷體" w:hAnsi="標楷體" w:cs="新細明體" w:hint="eastAsia"/>
          <w:color w:val="000000"/>
          <w:kern w:val="0"/>
          <w:szCs w:val="24"/>
        </w:rPr>
        <w:t>獎</w:t>
      </w:r>
      <w:r w:rsidRPr="00BA0601">
        <w:rPr>
          <w:rFonts w:ascii="標楷體" w:eastAsia="標楷體" w:hAnsi="標楷體" w:cs="Gungsuh" w:hint="eastAsia"/>
          <w:color w:val="000000"/>
          <w:kern w:val="0"/>
          <w:szCs w:val="24"/>
        </w:rPr>
        <w:t>勵！</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13、課程實施過程中，請留意教</w:t>
      </w:r>
      <w:r w:rsidRPr="00BA0601">
        <w:rPr>
          <w:rFonts w:ascii="標楷體" w:eastAsia="標楷體" w:hAnsi="標楷體" w:cs="Gungsuh" w:hint="eastAsia"/>
          <w:color w:val="000000"/>
          <w:kern w:val="0"/>
          <w:szCs w:val="24"/>
        </w:rPr>
        <w:t>學責任，師生切勿分散在不同場地，以維護學生安全。</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14、請老師可上網本市【智慧共備、學習增倍】教</w:t>
      </w:r>
      <w:r w:rsidRPr="00BA0601">
        <w:rPr>
          <w:rFonts w:ascii="標楷體" w:eastAsia="標楷體" w:hAnsi="標楷體" w:cs="Gungsuh" w:hint="eastAsia"/>
          <w:color w:val="000000"/>
          <w:kern w:val="0"/>
          <w:szCs w:val="24"/>
        </w:rPr>
        <w:t>師共同備課平台</w:t>
      </w:r>
      <w:r w:rsidRPr="00BA0601">
        <w:rPr>
          <w:rFonts w:ascii="標楷體" w:eastAsia="標楷體" w:hAnsi="標楷體" w:cs="新細明體" w:hint="eastAsia"/>
          <w:color w:val="000000"/>
          <w:kern w:val="0"/>
          <w:szCs w:val="24"/>
        </w:rPr>
        <w:t>/學生升學資源平台，</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增加共備資源。</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(一)、教</w:t>
      </w:r>
      <w:r w:rsidRPr="00BA0601">
        <w:rPr>
          <w:rFonts w:ascii="標楷體" w:eastAsia="標楷體" w:hAnsi="標楷體" w:cs="Gungsuh" w:hint="eastAsia"/>
          <w:color w:val="000000"/>
          <w:kern w:val="0"/>
          <w:szCs w:val="24"/>
        </w:rPr>
        <w:t>學組：</w:t>
      </w:r>
    </w:p>
    <w:p w:rsidR="00BA0601" w:rsidRPr="00BA0601" w:rsidRDefault="00BA0601" w:rsidP="00BA0601">
      <w:pPr>
        <w:widowControl/>
        <w:spacing w:before="240" w:after="240"/>
        <w:ind w:firstLine="72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1、第3週開始使用正式課表並開始上第八節輔導課。</w:t>
      </w:r>
    </w:p>
    <w:p w:rsidR="00BA0601" w:rsidRPr="00BA0601" w:rsidRDefault="00BA0601" w:rsidP="00BA0601">
      <w:pPr>
        <w:widowControl/>
        <w:spacing w:before="240" w:after="240"/>
        <w:ind w:firstLine="72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2、準備畢業旅行支援課表(0915前)。</w:t>
      </w:r>
    </w:p>
    <w:p w:rsidR="00BA0601" w:rsidRPr="00BA0601" w:rsidRDefault="00BA0601" w:rsidP="00BA0601">
      <w:pPr>
        <w:widowControl/>
        <w:spacing w:before="240" w:after="240"/>
        <w:ind w:left="72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3、準備親師座談作業展(0916)。</w:t>
      </w:r>
    </w:p>
    <w:p w:rsidR="00BA0601" w:rsidRPr="00BA0601" w:rsidRDefault="00BA0601" w:rsidP="00BA0601">
      <w:pPr>
        <w:widowControl/>
        <w:spacing w:before="240" w:after="240"/>
        <w:ind w:left="72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4、桃園市國語文競賽市決賽(0917)。朗讀903林欣柔，作文903邱佳琳。</w:t>
      </w:r>
    </w:p>
    <w:p w:rsidR="00BA0601" w:rsidRPr="00BA0601" w:rsidRDefault="00BA0601" w:rsidP="00BA0601">
      <w:pPr>
        <w:widowControl/>
        <w:spacing w:before="240" w:after="240"/>
        <w:ind w:left="72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5、學習扶助施測(0926前)及學習扶助開班申請(1007前)。</w:t>
      </w:r>
    </w:p>
    <w:p w:rsidR="00BA0601" w:rsidRPr="00BA0601" w:rsidRDefault="00BA0601" w:rsidP="00BA0601">
      <w:pPr>
        <w:widowControl/>
        <w:spacing w:before="240" w:after="240"/>
        <w:ind w:left="72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6、依據教</w:t>
      </w:r>
      <w:r w:rsidRPr="00BA0601">
        <w:rPr>
          <w:rFonts w:ascii="標楷體" w:eastAsia="標楷體" w:hAnsi="標楷體" w:cs="Gungsuh" w:hint="eastAsia"/>
          <w:color w:val="000000"/>
          <w:kern w:val="0"/>
          <w:szCs w:val="24"/>
        </w:rPr>
        <w:t>學</w:t>
      </w:r>
      <w:r w:rsidRPr="00BA0601">
        <w:rPr>
          <w:rFonts w:ascii="標楷體" w:eastAsia="標楷體" w:hAnsi="標楷體" w:cs="新細明體" w:hint="eastAsia"/>
          <w:color w:val="000000"/>
          <w:kern w:val="0"/>
          <w:szCs w:val="24"/>
        </w:rPr>
        <w:t>研</w:t>
      </w:r>
      <w:r w:rsidRPr="00BA0601">
        <w:rPr>
          <w:rFonts w:ascii="標楷體" w:eastAsia="標楷體" w:hAnsi="標楷體" w:cs="Gungsuh" w:hint="eastAsia"/>
          <w:color w:val="000000"/>
          <w:kern w:val="0"/>
          <w:szCs w:val="24"/>
        </w:rPr>
        <w:t>究會發會及課程發展委員會決議，申請學力倍增計畫申請</w:t>
      </w:r>
      <w:r w:rsidRPr="00BA0601">
        <w:rPr>
          <w:rFonts w:ascii="標楷體" w:eastAsia="標楷體" w:hAnsi="標楷體" w:cs="新細明體" w:hint="eastAsia"/>
          <w:color w:val="000000"/>
          <w:kern w:val="0"/>
          <w:szCs w:val="24"/>
        </w:rPr>
        <w:t xml:space="preserve"> (0926前)。</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(二)、註冊組：</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1、新生學生卡製作已送出。</w:t>
      </w:r>
    </w:p>
    <w:p w:rsidR="00BA0601" w:rsidRDefault="00BA0601" w:rsidP="00BA0601">
      <w:pPr>
        <w:widowControl/>
        <w:spacing w:before="240" w:after="240"/>
        <w:rPr>
          <w:rFonts w:ascii="標楷體" w:eastAsia="標楷體" w:hAnsi="標楷體" w:cs="Gungsuh"/>
          <w:color w:val="000000"/>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2、111學年度第1學期學產</w:t>
      </w:r>
      <w:r w:rsidRPr="00BA0601">
        <w:rPr>
          <w:rFonts w:ascii="標楷體" w:eastAsia="標楷體" w:hAnsi="標楷體" w:cs="Gungsuh" w:hint="eastAsia"/>
          <w:color w:val="000000"/>
          <w:kern w:val="0"/>
          <w:szCs w:val="24"/>
        </w:rPr>
        <w:t>低收入戶學生助學金、</w:t>
      </w:r>
      <w:r w:rsidRPr="00BA0601">
        <w:rPr>
          <w:rFonts w:ascii="標楷體" w:eastAsia="標楷體" w:hAnsi="標楷體" w:cs="新細明體" w:hint="eastAsia"/>
          <w:color w:val="000000"/>
          <w:kern w:val="0"/>
          <w:szCs w:val="24"/>
        </w:rPr>
        <w:t>清</w:t>
      </w:r>
      <w:r w:rsidRPr="00BA0601">
        <w:rPr>
          <w:rFonts w:ascii="標楷體" w:eastAsia="標楷體" w:hAnsi="標楷體" w:cs="Gungsuh" w:hint="eastAsia"/>
          <w:color w:val="000000"/>
          <w:kern w:val="0"/>
          <w:szCs w:val="24"/>
        </w:rPr>
        <w:t>寒原住民助學金、原住民</w:t>
      </w:r>
      <w:r w:rsidRPr="00BA0601">
        <w:rPr>
          <w:rFonts w:ascii="標楷體" w:eastAsia="標楷體" w:hAnsi="標楷體" w:cs="新細明體" w:hint="eastAsia"/>
          <w:color w:val="000000"/>
          <w:kern w:val="0"/>
          <w:szCs w:val="24"/>
        </w:rPr>
        <w:t>清</w:t>
      </w:r>
      <w:r w:rsidRPr="00BA0601">
        <w:rPr>
          <w:rFonts w:ascii="標楷體" w:eastAsia="標楷體" w:hAnsi="標楷體" w:cs="Gungsuh" w:hint="eastAsia"/>
          <w:color w:val="000000"/>
          <w:kern w:val="0"/>
          <w:szCs w:val="24"/>
        </w:rPr>
        <w:t>寒</w:t>
      </w:r>
      <w:r w:rsidRPr="00BA0601">
        <w:rPr>
          <w:rFonts w:ascii="標楷體" w:eastAsia="標楷體" w:hAnsi="標楷體" w:cs="新細明體" w:hint="eastAsia"/>
          <w:color w:val="000000"/>
          <w:kern w:val="0"/>
          <w:szCs w:val="24"/>
        </w:rPr>
        <w:t>獎</w:t>
      </w:r>
      <w:r w:rsidRPr="00BA0601">
        <w:rPr>
          <w:rFonts w:ascii="標楷體" w:eastAsia="標楷體" w:hAnsi="標楷體" w:cs="Gungsuh" w:hint="eastAsia"/>
          <w:color w:val="000000"/>
          <w:kern w:val="0"/>
          <w:szCs w:val="24"/>
        </w:rPr>
        <w:t>助金</w:t>
      </w:r>
    </w:p>
    <w:p w:rsidR="00BA0601" w:rsidRDefault="00BA0601" w:rsidP="00BA0601">
      <w:pPr>
        <w:widowControl/>
        <w:spacing w:before="240" w:after="240"/>
        <w:rPr>
          <w:rFonts w:ascii="標楷體" w:eastAsia="標楷體" w:hAnsi="標楷體" w:cs="新細明體"/>
          <w:color w:val="000000"/>
          <w:kern w:val="0"/>
          <w:szCs w:val="24"/>
        </w:rPr>
      </w:pPr>
      <w:r>
        <w:rPr>
          <w:rFonts w:ascii="標楷體" w:eastAsia="標楷體" w:hAnsi="標楷體" w:cs="Gungsuh" w:hint="eastAsia"/>
          <w:color w:val="000000"/>
          <w:kern w:val="0"/>
          <w:szCs w:val="24"/>
        </w:rPr>
        <w:t xml:space="preserve">       </w:t>
      </w:r>
      <w:r w:rsidRPr="00BA0601">
        <w:rPr>
          <w:rFonts w:ascii="標楷體" w:eastAsia="標楷體" w:hAnsi="標楷體" w:cs="新細明體" w:hint="eastAsia"/>
          <w:color w:val="000000"/>
          <w:kern w:val="0"/>
          <w:szCs w:val="24"/>
        </w:rPr>
        <w:t>及優秀獎</w:t>
      </w:r>
      <w:r w:rsidRPr="00BA0601">
        <w:rPr>
          <w:rFonts w:ascii="標楷體" w:eastAsia="標楷體" w:hAnsi="標楷體" w:cs="Gungsuh" w:hint="eastAsia"/>
          <w:color w:val="000000"/>
          <w:kern w:val="0"/>
          <w:szCs w:val="24"/>
        </w:rPr>
        <w:t>學金</w:t>
      </w:r>
      <w:r w:rsidRPr="00BA0601">
        <w:rPr>
          <w:rFonts w:ascii="標楷體" w:eastAsia="標楷體" w:hAnsi="標楷體" w:cs="新細明體" w:hint="eastAsia"/>
          <w:color w:val="000000"/>
          <w:kern w:val="0"/>
          <w:szCs w:val="24"/>
        </w:rPr>
        <w:t>,已請導師將將申請書發放於符合資格的學生提出申請,預計9/14收件彙</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整 。</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3、註冊減免申請書已收回,資料整理好後會將資料傳給出納組製作註冊單。</w:t>
      </w:r>
    </w:p>
    <w:p w:rsidR="00BA0601" w:rsidRPr="00BA0601" w:rsidRDefault="00BA0601"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4、9/15(四)7、8年級學力檢測：</w:t>
      </w:r>
      <w:r>
        <w:rPr>
          <w:rFonts w:ascii="標楷體" w:eastAsia="標楷體" w:hAnsi="標楷體" w:cs="新細明體" w:hint="eastAsia"/>
          <w:color w:val="000000"/>
          <w:kern w:val="0"/>
          <w:szCs w:val="24"/>
        </w:rPr>
        <w:t xml:space="preserve"> </w:t>
      </w:r>
    </w:p>
    <w:tbl>
      <w:tblPr>
        <w:tblW w:w="0" w:type="auto"/>
        <w:tblInd w:w="997" w:type="dxa"/>
        <w:tblCellMar>
          <w:top w:w="15" w:type="dxa"/>
          <w:left w:w="15" w:type="dxa"/>
          <w:bottom w:w="15" w:type="dxa"/>
          <w:right w:w="15" w:type="dxa"/>
        </w:tblCellMar>
        <w:tblLook w:val="04A0" w:firstRow="1" w:lastRow="0" w:firstColumn="1" w:lastColumn="0" w:noHBand="0" w:noVBand="1"/>
      </w:tblPr>
      <w:tblGrid>
        <w:gridCol w:w="737"/>
        <w:gridCol w:w="737"/>
        <w:gridCol w:w="1280"/>
        <w:gridCol w:w="737"/>
        <w:gridCol w:w="1280"/>
      </w:tblGrid>
      <w:tr w:rsidR="00BA0601" w:rsidRPr="00BA0601" w:rsidTr="00BA0601">
        <w:trPr>
          <w:trHeight w:hRule="exact" w:val="794"/>
        </w:trPr>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年級</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第一節</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第二節</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第三節</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第四節</w:t>
            </w:r>
          </w:p>
        </w:tc>
      </w:tr>
      <w:tr w:rsidR="00BA0601" w:rsidRPr="00BA0601" w:rsidTr="00BA0601">
        <w:trPr>
          <w:trHeight w:hRule="exact" w:val="794"/>
        </w:trPr>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七年級</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ind w:left="840"/>
              <w:rPr>
                <w:rFonts w:ascii="標楷體" w:eastAsia="標楷體" w:hAnsi="標楷體" w:cs="新細明體"/>
                <w:kern w:val="0"/>
                <w:szCs w:val="24"/>
              </w:rPr>
            </w:pP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ind w:left="8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國語</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數學</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英語(含聽力)</w:t>
            </w:r>
          </w:p>
        </w:tc>
      </w:tr>
      <w:tr w:rsidR="00BA0601" w:rsidRPr="00BA0601" w:rsidTr="00BA0601">
        <w:trPr>
          <w:trHeight w:hRule="exact" w:val="794"/>
        </w:trPr>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八年級</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ind w:left="840"/>
              <w:rPr>
                <w:rFonts w:ascii="標楷體" w:eastAsia="標楷體" w:hAnsi="標楷體" w:cs="新細明體"/>
                <w:kern w:val="0"/>
                <w:szCs w:val="24"/>
              </w:rPr>
            </w:pP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英語(含聽力)</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數學</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0601" w:rsidRPr="00BA0601" w:rsidRDefault="00BA0601" w:rsidP="00BA0601">
            <w:pPr>
              <w:widowControl/>
              <w:spacing w:before="240" w:after="240"/>
              <w:ind w:left="8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國語</w:t>
            </w:r>
          </w:p>
        </w:tc>
      </w:tr>
    </w:tbl>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(三)、設備組：</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ab/>
        <w:t>  1、讀報教</w:t>
      </w:r>
      <w:r w:rsidRPr="00BA0601">
        <w:rPr>
          <w:rFonts w:ascii="標楷體" w:eastAsia="標楷體" w:hAnsi="標楷體" w:cs="Gungsuh" w:hint="eastAsia"/>
          <w:color w:val="000000"/>
          <w:kern w:val="0"/>
          <w:szCs w:val="24"/>
        </w:rPr>
        <w:t>育派報日期修正</w:t>
      </w:r>
      <w:r w:rsidRPr="00BA0601">
        <w:rPr>
          <w:rFonts w:ascii="標楷體" w:eastAsia="標楷體" w:hAnsi="標楷體" w:cs="新細明體" w:hint="eastAsia"/>
          <w:color w:val="000000"/>
          <w:kern w:val="0"/>
          <w:szCs w:val="24"/>
        </w:rPr>
        <w:t>為</w:t>
      </w:r>
      <w:r w:rsidRPr="00BA0601">
        <w:rPr>
          <w:rFonts w:ascii="標楷體" w:eastAsia="標楷體" w:hAnsi="標楷體" w:cs="Gungsuh" w:hint="eastAsia"/>
          <w:color w:val="000000"/>
          <w:kern w:val="0"/>
          <w:szCs w:val="24"/>
        </w:rPr>
        <w:t>：</w:t>
      </w:r>
      <w:r w:rsidRPr="00BA0601">
        <w:rPr>
          <w:rFonts w:ascii="標楷體" w:eastAsia="標楷體" w:hAnsi="標楷體" w:cs="新細明體" w:hint="eastAsia"/>
          <w:color w:val="000000"/>
          <w:kern w:val="0"/>
          <w:szCs w:val="24"/>
        </w:rPr>
        <w:t>9/26~12/4。</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2、套書已整理好，待購買好箱子裝置後，啟</w:t>
      </w:r>
      <w:r w:rsidRPr="00BA0601">
        <w:rPr>
          <w:rFonts w:ascii="標楷體" w:eastAsia="標楷體" w:hAnsi="標楷體" w:cs="Gungsuh" w:hint="eastAsia"/>
          <w:color w:val="000000"/>
          <w:kern w:val="0"/>
          <w:szCs w:val="24"/>
        </w:rPr>
        <w:t>動各班箱書閱讀，預計</w:t>
      </w:r>
      <w:r w:rsidRPr="00BA0601">
        <w:rPr>
          <w:rFonts w:ascii="標楷體" w:eastAsia="標楷體" w:hAnsi="標楷體" w:cs="新細明體" w:hint="eastAsia"/>
          <w:color w:val="000000"/>
          <w:kern w:val="0"/>
          <w:szCs w:val="24"/>
        </w:rPr>
        <w:t>9/19(一)發放各班。</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lastRenderedPageBreak/>
        <w:t>(五)、資訊組：</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1、線上課表已更新。</w:t>
      </w:r>
    </w:p>
    <w:p w:rsidR="00BA0601" w:rsidRPr="00BA0601" w:rsidRDefault="00BA0601" w:rsidP="00BA0601">
      <w:pPr>
        <w:widowControl/>
        <w:spacing w:before="240" w:after="24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2、更換中廊電視估價169,112元。</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二、學務處</w:t>
      </w:r>
    </w:p>
    <w:p w:rsidR="005F67E2" w:rsidRDefault="00BA0601" w:rsidP="005F67E2">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(一)、訓育組</w:t>
      </w:r>
    </w:p>
    <w:p w:rsidR="00BA0601" w:rsidRPr="00BA0601" w:rsidRDefault="005F67E2" w:rsidP="005F67E2">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1. </w:t>
      </w:r>
      <w:r w:rsidR="00BA0601" w:rsidRPr="00BA0601">
        <w:rPr>
          <w:rFonts w:ascii="標楷體" w:eastAsia="標楷體" w:hAnsi="標楷體" w:cs="Times New Roman"/>
          <w:color w:val="000000"/>
          <w:kern w:val="0"/>
          <w:szCs w:val="24"/>
        </w:rPr>
        <w:t>九年級戶外教育時間：111/9/21~9/23</w:t>
      </w:r>
    </w:p>
    <w:p w:rsidR="00BA0601" w:rsidRPr="00BA0601" w:rsidRDefault="00BA0601" w:rsidP="00BA0601">
      <w:pPr>
        <w:widowControl/>
        <w:ind w:left="720"/>
        <w:rPr>
          <w:rFonts w:ascii="標楷體" w:eastAsia="標楷體" w:hAnsi="標楷體" w:cs="新細明體"/>
          <w:kern w:val="0"/>
          <w:szCs w:val="24"/>
        </w:rPr>
      </w:pPr>
      <w:r w:rsidRPr="00BA0601">
        <w:rPr>
          <w:rFonts w:ascii="標楷體" w:eastAsia="標楷體" w:hAnsi="標楷體" w:cs="Times New Roman"/>
          <w:color w:val="000000"/>
          <w:kern w:val="0"/>
          <w:szCs w:val="24"/>
        </w:rPr>
        <w:t>行前會時間：9/19(一) 中午12:20~12:50</w:t>
      </w:r>
    </w:p>
    <w:p w:rsidR="00BA0601" w:rsidRPr="00BA0601" w:rsidRDefault="00BA0601" w:rsidP="00BA0601">
      <w:pPr>
        <w:widowControl/>
        <w:ind w:left="720"/>
        <w:rPr>
          <w:rFonts w:ascii="標楷體" w:eastAsia="標楷體" w:hAnsi="標楷體" w:cs="新細明體"/>
          <w:kern w:val="0"/>
          <w:szCs w:val="24"/>
        </w:rPr>
      </w:pPr>
      <w:r w:rsidRPr="00BA0601">
        <w:rPr>
          <w:rFonts w:ascii="標楷體" w:eastAsia="標楷體" w:hAnsi="標楷體" w:cs="Times New Roman"/>
          <w:color w:val="000000"/>
          <w:kern w:val="0"/>
          <w:szCs w:val="24"/>
        </w:rPr>
        <w:t>參加學生人數：131人</w:t>
      </w:r>
    </w:p>
    <w:p w:rsidR="00BA0601" w:rsidRPr="00BA0601" w:rsidRDefault="00BA0601" w:rsidP="00BA0601">
      <w:pPr>
        <w:widowControl/>
        <w:ind w:left="720"/>
        <w:rPr>
          <w:rFonts w:ascii="標楷體" w:eastAsia="標楷體" w:hAnsi="標楷體" w:cs="新細明體"/>
          <w:kern w:val="0"/>
          <w:szCs w:val="24"/>
        </w:rPr>
      </w:pPr>
      <w:r w:rsidRPr="00BA0601">
        <w:rPr>
          <w:rFonts w:ascii="標楷體" w:eastAsia="標楷體" w:hAnsi="標楷體" w:cs="Times New Roman"/>
          <w:color w:val="000000"/>
          <w:kern w:val="0"/>
          <w:szCs w:val="24"/>
        </w:rPr>
        <w:t>不參加學生人數：30人</w:t>
      </w:r>
    </w:p>
    <w:p w:rsidR="00BA0601" w:rsidRPr="00BA0601" w:rsidRDefault="00BA0601" w:rsidP="00BA0601">
      <w:pPr>
        <w:widowControl/>
        <w:ind w:left="720"/>
        <w:rPr>
          <w:rFonts w:ascii="標楷體" w:eastAsia="標楷體" w:hAnsi="標楷體" w:cs="新細明體"/>
          <w:kern w:val="0"/>
          <w:szCs w:val="24"/>
        </w:rPr>
      </w:pPr>
      <w:r w:rsidRPr="00BA0601">
        <w:rPr>
          <w:rFonts w:ascii="標楷體" w:eastAsia="標楷體" w:hAnsi="標楷體" w:cs="Times New Roman"/>
          <w:color w:val="000000"/>
          <w:kern w:val="0"/>
          <w:szCs w:val="24"/>
        </w:rPr>
        <w:t>參加教師人數：10人（七名導師及三名行政人員）</w:t>
      </w:r>
    </w:p>
    <w:p w:rsidR="00BA0601" w:rsidRPr="00BA0601" w:rsidRDefault="00BA0601" w:rsidP="00BA0601">
      <w:pPr>
        <w:widowControl/>
        <w:numPr>
          <w:ilvl w:val="0"/>
          <w:numId w:val="2"/>
        </w:numPr>
        <w:ind w:left="1440"/>
        <w:textAlignment w:val="baseline"/>
        <w:rPr>
          <w:rFonts w:ascii="標楷體" w:eastAsia="標楷體" w:hAnsi="標楷體" w:cs="Arial"/>
          <w:color w:val="000000"/>
          <w:kern w:val="0"/>
          <w:szCs w:val="24"/>
        </w:rPr>
      </w:pPr>
      <w:r w:rsidRPr="00BA0601">
        <w:rPr>
          <w:rFonts w:ascii="標楷體" w:eastAsia="標楷體" w:hAnsi="標楷體" w:cs="Times New Roman"/>
          <w:color w:val="000000"/>
          <w:kern w:val="0"/>
          <w:szCs w:val="24"/>
        </w:rPr>
        <w:t>請導師提醒</w:t>
      </w:r>
      <w:r w:rsidRPr="00BA0601">
        <w:rPr>
          <w:rFonts w:ascii="標楷體" w:eastAsia="標楷體" w:hAnsi="標楷體" w:cs="Times New Roman"/>
          <w:b/>
          <w:bCs/>
          <w:color w:val="000000"/>
          <w:kern w:val="0"/>
          <w:szCs w:val="24"/>
        </w:rPr>
        <w:t>不參加</w:t>
      </w:r>
      <w:r w:rsidRPr="00BA0601">
        <w:rPr>
          <w:rFonts w:ascii="標楷體" w:eastAsia="標楷體" w:hAnsi="標楷體" w:cs="Times New Roman"/>
          <w:color w:val="000000"/>
          <w:kern w:val="0"/>
          <w:szCs w:val="24"/>
        </w:rPr>
        <w:t>學生若有事無法到校自修，務必按照規定請假，並</w:t>
      </w:r>
      <w:r w:rsidRPr="00BA0601">
        <w:rPr>
          <w:rFonts w:ascii="標楷體" w:eastAsia="標楷體" w:hAnsi="標楷體" w:cs="Arial"/>
          <w:color w:val="222222"/>
          <w:kern w:val="0"/>
          <w:szCs w:val="24"/>
        </w:rPr>
        <w:t>在</w:t>
      </w:r>
      <w:r w:rsidRPr="00BA0601">
        <w:rPr>
          <w:rFonts w:ascii="標楷體" w:eastAsia="標楷體" w:hAnsi="標楷體" w:cs="Arial"/>
          <w:color w:val="222222"/>
          <w:kern w:val="0"/>
          <w:szCs w:val="24"/>
          <w:u w:val="single"/>
        </w:rPr>
        <w:t>本週五9/16前</w:t>
      </w:r>
      <w:r w:rsidRPr="00BA0601">
        <w:rPr>
          <w:rFonts w:ascii="標楷體" w:eastAsia="標楷體" w:hAnsi="標楷體" w:cs="Arial"/>
          <w:color w:val="222222"/>
          <w:kern w:val="0"/>
          <w:szCs w:val="24"/>
        </w:rPr>
        <w:t>完成</w:t>
      </w:r>
      <w:r w:rsidRPr="00BA0601">
        <w:rPr>
          <w:rFonts w:ascii="標楷體" w:eastAsia="標楷體" w:hAnsi="標楷體" w:cs="Times New Roman"/>
          <w:color w:val="000000"/>
          <w:kern w:val="0"/>
          <w:szCs w:val="24"/>
        </w:rPr>
        <w:t>，否則以曠課論</w:t>
      </w:r>
    </w:p>
    <w:p w:rsidR="00BA0601" w:rsidRPr="00BA0601" w:rsidRDefault="00BA0601" w:rsidP="00BA0601">
      <w:pPr>
        <w:widowControl/>
        <w:numPr>
          <w:ilvl w:val="0"/>
          <w:numId w:val="2"/>
        </w:numPr>
        <w:ind w:left="1440"/>
        <w:textAlignment w:val="baseline"/>
        <w:rPr>
          <w:rFonts w:ascii="標楷體" w:eastAsia="標楷體" w:hAnsi="標楷體" w:cs="Arial"/>
          <w:color w:val="222222"/>
          <w:kern w:val="0"/>
          <w:szCs w:val="24"/>
        </w:rPr>
      </w:pPr>
      <w:r w:rsidRPr="00BA0601">
        <w:rPr>
          <w:rFonts w:ascii="標楷體" w:eastAsia="標楷體" w:hAnsi="標楷體" w:cs="Arial"/>
          <w:color w:val="222222"/>
          <w:kern w:val="0"/>
          <w:szCs w:val="24"/>
        </w:rPr>
        <w:t>另外</w:t>
      </w:r>
      <w:r w:rsidRPr="00BA0601">
        <w:rPr>
          <w:rFonts w:ascii="標楷體" w:eastAsia="標楷體" w:hAnsi="標楷體" w:cs="Times New Roman"/>
          <w:color w:val="000000"/>
          <w:kern w:val="0"/>
          <w:szCs w:val="24"/>
        </w:rPr>
        <w:t>，請老師</w:t>
      </w:r>
      <w:r w:rsidRPr="00BA0601">
        <w:rPr>
          <w:rFonts w:ascii="標楷體" w:eastAsia="標楷體" w:hAnsi="標楷體" w:cs="Arial"/>
          <w:color w:val="222222"/>
          <w:kern w:val="0"/>
          <w:szCs w:val="24"/>
        </w:rPr>
        <w:t>調查要來學校的學生座號以及</w:t>
      </w:r>
      <w:r w:rsidRPr="00BA0601">
        <w:rPr>
          <w:rFonts w:ascii="標楷體" w:eastAsia="標楷體" w:hAnsi="標楷體" w:cs="Arial"/>
          <w:color w:val="222222"/>
          <w:kern w:val="0"/>
          <w:szCs w:val="24"/>
          <w:u w:val="single"/>
        </w:rPr>
        <w:t>是否用餐</w:t>
      </w:r>
      <w:r w:rsidRPr="00BA0601">
        <w:rPr>
          <w:rFonts w:ascii="標楷體" w:eastAsia="標楷體" w:hAnsi="標楷體" w:cs="Times New Roman"/>
          <w:color w:val="000000"/>
          <w:kern w:val="0"/>
          <w:szCs w:val="24"/>
        </w:rPr>
        <w:t>，須用餐的同學請於週五放學之前至衛生組繳費（一餐45元）</w:t>
      </w:r>
    </w:p>
    <w:p w:rsidR="00FE4F49" w:rsidRDefault="00BA0601" w:rsidP="00FE4F49">
      <w:pPr>
        <w:widowControl/>
        <w:numPr>
          <w:ilvl w:val="0"/>
          <w:numId w:val="3"/>
        </w:numPr>
        <w:textAlignment w:val="baseline"/>
        <w:rPr>
          <w:rFonts w:ascii="標楷體" w:eastAsia="標楷體" w:hAnsi="標楷體" w:cs="Times New Roman"/>
          <w:color w:val="000000"/>
          <w:kern w:val="0"/>
          <w:szCs w:val="24"/>
        </w:rPr>
      </w:pPr>
      <w:r w:rsidRPr="00BA0601">
        <w:rPr>
          <w:rFonts w:ascii="標楷體" w:eastAsia="標楷體" w:hAnsi="標楷體" w:cs="Times New Roman"/>
          <w:color w:val="000000"/>
          <w:kern w:val="0"/>
          <w:szCs w:val="24"/>
        </w:rPr>
        <w:t>教師卡製作比賽 (收件時間：9/19~9/23)</w:t>
      </w:r>
    </w:p>
    <w:p w:rsidR="00BA0601" w:rsidRPr="00BA0601" w:rsidRDefault="00FE4F49" w:rsidP="00FE4F49">
      <w:pPr>
        <w:widowControl/>
        <w:textAlignment w:val="baseline"/>
        <w:rPr>
          <w:rFonts w:ascii="標楷體" w:eastAsia="標楷體" w:hAnsi="標楷體" w:cs="新細明體"/>
          <w:kern w:val="0"/>
          <w:szCs w:val="24"/>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教室佈置比賽（10/12開始評分）</w:t>
      </w:r>
      <w:r>
        <w:rPr>
          <w:rFonts w:ascii="標楷體" w:eastAsia="標楷體" w:hAnsi="標楷體" w:cs="Times New Roman" w:hint="eastAsia"/>
          <w:color w:val="000000"/>
          <w:kern w:val="0"/>
          <w:szCs w:val="24"/>
        </w:rPr>
        <w:t>，</w:t>
      </w:r>
      <w:r w:rsidR="00BA0601" w:rsidRPr="00BA0601">
        <w:rPr>
          <w:rFonts w:ascii="標楷體" w:eastAsia="標楷體" w:hAnsi="標楷體" w:cs="Times New Roman"/>
          <w:color w:val="000000"/>
          <w:kern w:val="0"/>
          <w:szCs w:val="24"/>
        </w:rPr>
        <w:t>請導師們提醒學藝股長儘速完成。</w:t>
      </w:r>
    </w:p>
    <w:p w:rsidR="005F67E2" w:rsidRDefault="00BA0601" w:rsidP="00BA0601">
      <w:pPr>
        <w:widowControl/>
        <w:numPr>
          <w:ilvl w:val="0"/>
          <w:numId w:val="4"/>
        </w:numPr>
        <w:textAlignment w:val="baseline"/>
        <w:rPr>
          <w:rFonts w:ascii="標楷體" w:eastAsia="標楷體" w:hAnsi="標楷體" w:cs="Times New Roman"/>
          <w:color w:val="000000"/>
          <w:kern w:val="0"/>
          <w:szCs w:val="24"/>
        </w:rPr>
      </w:pPr>
      <w:r w:rsidRPr="00BA0601">
        <w:rPr>
          <w:rFonts w:ascii="標楷體" w:eastAsia="標楷體" w:hAnsi="標楷體" w:cs="Times New Roman"/>
          <w:color w:val="000000"/>
          <w:kern w:val="0"/>
          <w:szCs w:val="24"/>
        </w:rPr>
        <w:t>社團活動今天下午開始上課，請老師們選一名社長及副社長負責業務。因應教學正常化，</w:t>
      </w:r>
    </w:p>
    <w:p w:rsidR="00BA0601" w:rsidRPr="00BA0601" w:rsidRDefault="005F67E2" w:rsidP="005F67E2">
      <w:pPr>
        <w:widowControl/>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請老師們協助填寫社團日誌及教學進度表，謝謝。</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(二)、生教</w:t>
      </w:r>
      <w:r w:rsidRPr="00BA0601">
        <w:rPr>
          <w:rFonts w:ascii="標楷體" w:eastAsia="標楷體" w:hAnsi="標楷體" w:cs="Gungsuh" w:hint="eastAsia"/>
          <w:color w:val="000000"/>
          <w:kern w:val="0"/>
          <w:szCs w:val="24"/>
        </w:rPr>
        <w:t>組</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w:t>
      </w:r>
      <w:r w:rsidR="005F67E2">
        <w:rPr>
          <w:rFonts w:ascii="標楷體" w:eastAsia="標楷體" w:hAnsi="標楷體" w:cs="新細明體" w:hint="eastAsia"/>
          <w:color w:val="000000"/>
          <w:kern w:val="0"/>
          <w:szCs w:val="24"/>
        </w:rPr>
        <w:t xml:space="preserve"> </w:t>
      </w:r>
      <w:r w:rsidRPr="00BA0601">
        <w:rPr>
          <w:rFonts w:ascii="標楷體" w:eastAsia="標楷體" w:hAnsi="標楷體" w:cs="Times New Roman"/>
          <w:color w:val="000000"/>
          <w:kern w:val="0"/>
          <w:szCs w:val="24"/>
        </w:rPr>
        <w:t>1. 9/14(三)下午1:00少年隊將到校進行G7G8反毒反霸凌宣導。</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2. 9/15(四)中午12:20將召開特定人員審查會議。</w:t>
      </w:r>
    </w:p>
    <w:p w:rsidR="00BA0601" w:rsidRPr="00BA0601" w:rsidRDefault="00516A8C" w:rsidP="00BA0601">
      <w:pPr>
        <w:widowControl/>
        <w:rPr>
          <w:rFonts w:ascii="標楷體" w:eastAsia="標楷體" w:hAnsi="標楷體" w:cs="新細明體"/>
          <w:kern w:val="0"/>
          <w:szCs w:val="24"/>
        </w:rPr>
      </w:pPr>
      <w:r>
        <w:rPr>
          <w:rFonts w:ascii="標楷體" w:eastAsia="標楷體" w:hAnsi="標楷體" w:cs="Times New Roman"/>
          <w:color w:val="000000"/>
          <w:kern w:val="0"/>
          <w:szCs w:val="24"/>
        </w:rPr>
        <w:t>    3. 9/1</w:t>
      </w:r>
      <w:r>
        <w:rPr>
          <w:rFonts w:ascii="標楷體" w:eastAsia="標楷體" w:hAnsi="標楷體" w:cs="Times New Roman" w:hint="eastAsia"/>
          <w:color w:val="000000"/>
          <w:kern w:val="0"/>
          <w:szCs w:val="24"/>
        </w:rPr>
        <w:t>5</w:t>
      </w:r>
      <w:bookmarkStart w:id="0" w:name="_GoBack"/>
      <w:bookmarkEnd w:id="0"/>
      <w:r w:rsidR="00BA0601" w:rsidRPr="00BA0601">
        <w:rPr>
          <w:rFonts w:ascii="標楷體" w:eastAsia="標楷體" w:hAnsi="標楷體" w:cs="Times New Roman"/>
          <w:color w:val="000000"/>
          <w:kern w:val="0"/>
          <w:szCs w:val="24"/>
        </w:rPr>
        <w:t>(</w:t>
      </w:r>
      <w:r>
        <w:rPr>
          <w:rFonts w:ascii="標楷體" w:eastAsia="標楷體" w:hAnsi="標楷體" w:cs="Times New Roman" w:hint="eastAsia"/>
          <w:color w:val="000000"/>
          <w:kern w:val="0"/>
          <w:szCs w:val="24"/>
        </w:rPr>
        <w:t>四</w:t>
      </w:r>
      <w:r w:rsidR="00BA0601" w:rsidRPr="00BA0601">
        <w:rPr>
          <w:rFonts w:ascii="標楷體" w:eastAsia="標楷體" w:hAnsi="標楷體" w:cs="Times New Roman"/>
          <w:color w:val="000000"/>
          <w:kern w:val="0"/>
          <w:szCs w:val="24"/>
        </w:rPr>
        <w:t>)早上7:50將進行921地震預演。</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4. 9/21(三)早上9:21將進行921地震演練。</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5. 9/28(三)下午1:00~2:40將進行G7新生自行車考照。</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(三)、衛生組</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1.9/16(五)為</w:t>
      </w:r>
      <w:r w:rsidRPr="00BA0601">
        <w:rPr>
          <w:rFonts w:ascii="標楷體" w:eastAsia="標楷體" w:hAnsi="標楷體" w:cs="Gungsuh" w:hint="eastAsia"/>
          <w:color w:val="000000"/>
          <w:kern w:val="0"/>
          <w:szCs w:val="24"/>
        </w:rPr>
        <w:t>親職</w:t>
      </w:r>
      <w:r w:rsidRPr="00BA0601">
        <w:rPr>
          <w:rFonts w:ascii="標楷體" w:eastAsia="標楷體" w:hAnsi="標楷體" w:cs="新細明體" w:hint="eastAsia"/>
          <w:color w:val="000000"/>
          <w:kern w:val="0"/>
          <w:szCs w:val="24"/>
        </w:rPr>
        <w:t>教</w:t>
      </w:r>
      <w:r w:rsidRPr="00BA0601">
        <w:rPr>
          <w:rFonts w:ascii="標楷體" w:eastAsia="標楷體" w:hAnsi="標楷體" w:cs="Gungsuh" w:hint="eastAsia"/>
          <w:color w:val="000000"/>
          <w:kern w:val="0"/>
          <w:szCs w:val="24"/>
        </w:rPr>
        <w:t>育日，屆時會有許多家長及來賓到校，請各班</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導師協助教</w:t>
      </w:r>
      <w:r w:rsidRPr="00BA0601">
        <w:rPr>
          <w:rFonts w:ascii="標楷體" w:eastAsia="標楷體" w:hAnsi="標楷體" w:cs="Gungsuh" w:hint="eastAsia"/>
          <w:color w:val="000000"/>
          <w:kern w:val="0"/>
          <w:szCs w:val="24"/>
        </w:rPr>
        <w:t>室內及外掃區之整潔。</w:t>
      </w:r>
    </w:p>
    <w:p w:rsidR="00FE4F49" w:rsidRDefault="00BA0601" w:rsidP="00FE4F49">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w:t>
      </w:r>
      <w:r w:rsidR="00CB1FB5" w:rsidRPr="00FE4F49">
        <w:rPr>
          <w:rFonts w:ascii="標楷體" w:eastAsia="標楷體" w:hAnsi="標楷體" w:cs="新細明體"/>
          <w:kern w:val="0"/>
          <w:szCs w:val="24"/>
        </w:rPr>
        <w:t>2.開學至今，感謝導師們協助整潔與午餐指導，外掃區表現優良班級全班敘優點3個：</w:t>
      </w:r>
      <w:r w:rsidR="00FE4F49">
        <w:rPr>
          <w:rFonts w:ascii="標楷體" w:eastAsia="標楷體" w:hAnsi="標楷體" w:cs="新細明體" w:hint="eastAsia"/>
          <w:kern w:val="0"/>
          <w:szCs w:val="24"/>
        </w:rPr>
        <w:t xml:space="preserve">  </w:t>
      </w:r>
    </w:p>
    <w:p w:rsidR="00CB1FB5" w:rsidRPr="00FE4F49" w:rsidRDefault="00FE4F49" w:rsidP="00FE4F49">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FE4F49">
        <w:rPr>
          <w:rFonts w:ascii="標楷體" w:eastAsia="標楷體" w:hAnsi="標楷體" w:cs="新細明體"/>
          <w:kern w:val="0"/>
          <w:szCs w:val="24"/>
        </w:rPr>
        <w:t>702.703.704.705.804.806.903.905.906.</w:t>
      </w:r>
    </w:p>
    <w:p w:rsidR="00FE4F49"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午餐秩序尚待努力班級：801.807.907.901午餐時間請勿讓學生走動及交談並使用隔板及</w:t>
      </w:r>
    </w:p>
    <w:p w:rsidR="00CB1FB5" w:rsidRPr="00CB1FB5"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穿著打菜服裝，12:15分前請勿離開教室。</w:t>
      </w:r>
    </w:p>
    <w:p w:rsidR="00CB1FB5" w:rsidRPr="00CB1FB5"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外掃區尚待努力班級：802.907</w:t>
      </w:r>
    </w:p>
    <w:p w:rsidR="00CB1FB5" w:rsidRPr="00CB1FB5"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3.午餐經濟弱勢補助申請已於9/13(二)截止。</w:t>
      </w:r>
    </w:p>
    <w:p w:rsidR="00FE4F49"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4.各班洗手台分配表開學已放導師資料袋，請在前面的班級協助上學期洗手台整潔，外掃區也</w:t>
      </w:r>
    </w:p>
    <w:p w:rsidR="00CB1FB5"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需每天清除落葉、廚餘、垃圾與青苔。</w:t>
      </w:r>
    </w:p>
    <w:p w:rsidR="00FE4F49"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5.每月5號及25號為垃圾桶清潔日，班級回收桶若未刷洗乾淨則不能進行資源回收，請導師協</w:t>
      </w:r>
    </w:p>
    <w:p w:rsidR="00CB1FB5" w:rsidRPr="00CB1FB5"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助督導。</w:t>
      </w:r>
    </w:p>
    <w:p w:rsidR="00FE4F49"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6.各年級及外掃區的資源回收時間表為固定行程，尚有七年級新生不清楚回收時間，請導師協</w:t>
      </w:r>
    </w:p>
    <w:p w:rsidR="00CB1FB5" w:rsidRPr="00CB1FB5" w:rsidRDefault="00FE4F49" w:rsidP="00CB1FB5">
      <w:pPr>
        <w:widowControl/>
        <w:textAlignment w:val="baseline"/>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B1FB5" w:rsidRPr="00CB1FB5">
        <w:rPr>
          <w:rFonts w:ascii="標楷體" w:eastAsia="標楷體" w:hAnsi="標楷體" w:cs="新細明體"/>
          <w:kern w:val="0"/>
          <w:szCs w:val="24"/>
        </w:rPr>
        <w:t>助提醒務必在規定時間內進行回收m</w:t>
      </w:r>
    </w:p>
    <w:p w:rsidR="00BA0601" w:rsidRPr="00BA0601" w:rsidRDefault="00BA0601" w:rsidP="00BA0601">
      <w:pPr>
        <w:widowControl/>
        <w:rPr>
          <w:rFonts w:ascii="標楷體" w:eastAsia="標楷體" w:hAnsi="標楷體" w:cs="新細明體"/>
          <w:kern w:val="0"/>
          <w:szCs w:val="24"/>
        </w:rPr>
      </w:pP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lastRenderedPageBreak/>
        <w:t>(四</w:t>
      </w:r>
      <w:r w:rsidR="00FE4F49">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健康中心</w:t>
      </w:r>
    </w:p>
    <w:p w:rsidR="00BA0601" w:rsidRPr="00BA0601" w:rsidRDefault="00BA0601" w:rsidP="00BA0601">
      <w:pPr>
        <w:widowControl/>
        <w:ind w:left="660" w:hanging="560"/>
        <w:rPr>
          <w:rFonts w:ascii="標楷體" w:eastAsia="標楷體" w:hAnsi="標楷體" w:cs="新細明體"/>
          <w:kern w:val="0"/>
          <w:szCs w:val="24"/>
        </w:rPr>
      </w:pPr>
      <w:r w:rsidRPr="00BA0601">
        <w:rPr>
          <w:rFonts w:ascii="標楷體" w:eastAsia="標楷體" w:hAnsi="標楷體" w:cs="Times New Roman"/>
          <w:color w:val="000000"/>
          <w:kern w:val="0"/>
          <w:szCs w:val="24"/>
        </w:rPr>
        <w:t>一、各班身高體重視力檢查結果俟完成電腦作業後供導師知悉，視力不良學生請依已發之檢查結果通知單上衛教做好個人視力保健，視力檢查結果不良的學生，請帶通知單到眼科醫師處再做複檢，以免視力惡化，複檢後回條交回健康中心。另體位不良學生通知衛教單，也待整理好後擇日再轉發予學生。</w:t>
      </w:r>
    </w:p>
    <w:p w:rsidR="00BA0601" w:rsidRPr="00BA0601" w:rsidRDefault="00BA0601" w:rsidP="00BA0601">
      <w:pPr>
        <w:widowControl/>
        <w:ind w:left="660" w:hanging="560"/>
        <w:rPr>
          <w:rFonts w:ascii="標楷體" w:eastAsia="標楷體" w:hAnsi="標楷體" w:cs="新細明體"/>
          <w:kern w:val="0"/>
          <w:szCs w:val="24"/>
        </w:rPr>
      </w:pPr>
      <w:r w:rsidRPr="00BA0601">
        <w:rPr>
          <w:rFonts w:ascii="標楷體" w:eastAsia="標楷體" w:hAnsi="標楷體" w:cs="Times New Roman"/>
          <w:color w:val="000000"/>
          <w:kern w:val="0"/>
          <w:szCs w:val="24"/>
        </w:rPr>
        <w:t>二、各班經導師調查與學生健康紀錄卡上家長登錄疑似患有特殊疾病的學生，在校上課須多加關照，並減少劇烈運動，以維護學生安全供導師保存參考。</w:t>
      </w:r>
    </w:p>
    <w:p w:rsidR="00BA0601" w:rsidRPr="00BA0601" w:rsidRDefault="00BA0601" w:rsidP="00BA0601">
      <w:pPr>
        <w:widowControl/>
        <w:ind w:left="660" w:hanging="560"/>
        <w:rPr>
          <w:rFonts w:ascii="標楷體" w:eastAsia="標楷體" w:hAnsi="標楷體" w:cs="新細明體"/>
          <w:kern w:val="0"/>
          <w:szCs w:val="24"/>
        </w:rPr>
      </w:pPr>
      <w:r w:rsidRPr="00BA0601">
        <w:rPr>
          <w:rFonts w:ascii="標楷體" w:eastAsia="標楷體" w:hAnsi="標楷體" w:cs="Times New Roman"/>
          <w:color w:val="000000"/>
          <w:kern w:val="0"/>
          <w:szCs w:val="24"/>
        </w:rPr>
        <w:t>三、星期一發下的BNT或莫德納補接種﹝本校預訂9/27日上午於活動中心接種﹞注意事項及家長意願書暨評估單請學生務必9/15日前收回，以利統計及連繫接種醫院。</w:t>
      </w:r>
    </w:p>
    <w:p w:rsidR="00BA0601" w:rsidRPr="00BA0601" w:rsidRDefault="00BA0601" w:rsidP="00BA0601">
      <w:pPr>
        <w:widowControl/>
        <w:ind w:left="660" w:hanging="560"/>
        <w:rPr>
          <w:rFonts w:ascii="標楷體" w:eastAsia="標楷體" w:hAnsi="標楷體" w:cs="新細明體"/>
          <w:kern w:val="0"/>
          <w:szCs w:val="24"/>
        </w:rPr>
      </w:pPr>
      <w:r w:rsidRPr="00BA0601">
        <w:rPr>
          <w:rFonts w:ascii="標楷體" w:eastAsia="標楷體" w:hAnsi="標楷體" w:cs="Times New Roman"/>
          <w:color w:val="000000"/>
          <w:kern w:val="0"/>
          <w:szCs w:val="24"/>
        </w:rPr>
        <w:t>四、9/21日下午於健康中心辦理八年級女生HPV疫苗接種，家長意願及評估回條已收齊，承辦醫院為東新診所。</w:t>
      </w:r>
    </w:p>
    <w:p w:rsidR="00BA0601" w:rsidRPr="00BA0601" w:rsidRDefault="00BA0601" w:rsidP="00BA0601">
      <w:pPr>
        <w:widowControl/>
        <w:ind w:left="660" w:hanging="560"/>
        <w:rPr>
          <w:rFonts w:ascii="標楷體" w:eastAsia="標楷體" w:hAnsi="標楷體" w:cs="新細明體"/>
          <w:kern w:val="0"/>
          <w:szCs w:val="24"/>
        </w:rPr>
      </w:pPr>
      <w:r w:rsidRPr="00BA0601">
        <w:rPr>
          <w:rFonts w:ascii="標楷體" w:eastAsia="標楷體" w:hAnsi="標楷體" w:cs="Times New Roman"/>
          <w:color w:val="000000"/>
          <w:kern w:val="0"/>
          <w:szCs w:val="24"/>
        </w:rPr>
        <w:t>五、身高體重視力檢查因請假而未檢查的同學請利用下課時間帶著眼鏡﹝有配鏡者﹞到健康中心補測量。</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三、總務處</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(一)、本校學生家長委員會訂於9/30(五)晚</w:t>
      </w:r>
      <w:r w:rsidRPr="00BA0601">
        <w:rPr>
          <w:rFonts w:ascii="標楷體" w:eastAsia="標楷體" w:hAnsi="標楷體" w:cs="Gungsuh" w:hint="eastAsia"/>
          <w:color w:val="000000"/>
          <w:kern w:val="0"/>
          <w:szCs w:val="24"/>
        </w:rPr>
        <w:t>上</w:t>
      </w:r>
      <w:r w:rsidRPr="00BA0601">
        <w:rPr>
          <w:rFonts w:ascii="標楷體" w:eastAsia="標楷體" w:hAnsi="標楷體" w:cs="新細明體" w:hint="eastAsia"/>
          <w:color w:val="000000"/>
          <w:kern w:val="0"/>
          <w:szCs w:val="24"/>
        </w:rPr>
        <w:t>7:00召開111學年度第一次家長委員會，選舉</w:t>
      </w:r>
      <w:r w:rsidRPr="00BA0601">
        <w:rPr>
          <w:rFonts w:ascii="標楷體" w:eastAsia="標楷體" w:hAnsi="標楷體" w:cs="Gungsuh" w:hint="eastAsia"/>
          <w:color w:val="000000"/>
          <w:kern w:val="0"/>
          <w:szCs w:val="24"/>
        </w:rPr>
        <w:t>下屆家長會長。請各班導師利用</w:t>
      </w:r>
      <w:r w:rsidRPr="00BA0601">
        <w:rPr>
          <w:rFonts w:ascii="標楷體" w:eastAsia="標楷體" w:hAnsi="標楷體" w:cs="新細明體" w:hint="eastAsia"/>
          <w:color w:val="000000"/>
          <w:kern w:val="0"/>
          <w:szCs w:val="24"/>
        </w:rPr>
        <w:t>9/16(五)親職教</w:t>
      </w:r>
      <w:r w:rsidRPr="00BA0601">
        <w:rPr>
          <w:rFonts w:ascii="標楷體" w:eastAsia="標楷體" w:hAnsi="標楷體" w:cs="Gungsuh" w:hint="eastAsia"/>
          <w:color w:val="000000"/>
          <w:kern w:val="0"/>
          <w:szCs w:val="24"/>
        </w:rPr>
        <w:t>育日選</w:t>
      </w:r>
      <w:r w:rsidRPr="00BA0601">
        <w:rPr>
          <w:rFonts w:ascii="標楷體" w:eastAsia="標楷體" w:hAnsi="標楷體" w:cs="新細明體" w:hint="eastAsia"/>
          <w:color w:val="000000"/>
          <w:kern w:val="0"/>
          <w:szCs w:val="24"/>
        </w:rPr>
        <w:t>舉</w:t>
      </w:r>
      <w:r w:rsidRPr="00BA0601">
        <w:rPr>
          <w:rFonts w:ascii="標楷體" w:eastAsia="標楷體" w:hAnsi="標楷體" w:cs="Gungsuh" w:hint="eastAsia"/>
          <w:color w:val="000000"/>
          <w:kern w:val="0"/>
          <w:szCs w:val="24"/>
        </w:rPr>
        <w:t>班級家長委員代表</w:t>
      </w:r>
      <w:r w:rsidRPr="00BA0601">
        <w:rPr>
          <w:rFonts w:ascii="標楷體" w:eastAsia="標楷體" w:hAnsi="標楷體" w:cs="新細明體" w:hint="eastAsia"/>
          <w:color w:val="000000"/>
          <w:kern w:val="0"/>
          <w:szCs w:val="24"/>
        </w:rPr>
        <w:t>1-3人，統一將資料送交輔導室收齊後，再交由家長會秘書辦理後續開會事宜。</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四、輔導室</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w:t>
      </w:r>
      <w:r w:rsidRPr="00BA0601">
        <w:rPr>
          <w:rFonts w:ascii="標楷體" w:eastAsia="標楷體" w:hAnsi="標楷體" w:cs="新細明體" w:hint="eastAsia"/>
          <w:color w:val="000000"/>
          <w:kern w:val="0"/>
          <w:szCs w:val="24"/>
        </w:rPr>
        <w:t>(一)、輔導組</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w:t>
      </w:r>
      <w:r w:rsidRPr="00BA0601">
        <w:rPr>
          <w:rFonts w:ascii="標楷體" w:eastAsia="標楷體" w:hAnsi="標楷體" w:cs="Times New Roman"/>
          <w:color w:val="000000"/>
          <w:kern w:val="0"/>
          <w:szCs w:val="24"/>
        </w:rPr>
        <w:t>1.個案</w:t>
      </w:r>
      <w:r w:rsidRPr="00BA0601">
        <w:rPr>
          <w:rFonts w:ascii="標楷體" w:eastAsia="標楷體" w:hAnsi="標楷體" w:cs="新細明體" w:hint="eastAsia"/>
          <w:color w:val="000000"/>
          <w:kern w:val="0"/>
          <w:szCs w:val="24"/>
        </w:rPr>
        <w:t>/</w:t>
      </w:r>
      <w:r w:rsidRPr="00BA0601">
        <w:rPr>
          <w:rFonts w:ascii="標楷體" w:eastAsia="標楷體" w:hAnsi="標楷體" w:cs="Times New Roman"/>
          <w:color w:val="000000"/>
          <w:kern w:val="0"/>
          <w:szCs w:val="24"/>
        </w:rPr>
        <w:t>團體輔導</w:t>
      </w:r>
    </w:p>
    <w:p w:rsidR="00BA0601" w:rsidRPr="00BA0601" w:rsidRDefault="005F67E2" w:rsidP="00BA0601">
      <w:pPr>
        <w:widowControl/>
        <w:rPr>
          <w:rFonts w:ascii="標楷體" w:eastAsia="標楷體" w:hAnsi="標楷體" w:cs="新細明體"/>
          <w:kern w:val="0"/>
          <w:szCs w:val="24"/>
        </w:rPr>
      </w:pPr>
      <w:r>
        <w:rPr>
          <w:rFonts w:ascii="標楷體" w:eastAsia="標楷體" w:hAnsi="標楷體" w:cs="新細明體" w:hint="eastAsia"/>
          <w:color w:val="000000"/>
          <w:kern w:val="0"/>
          <w:szCs w:val="24"/>
        </w:rPr>
        <w:t>         </w:t>
      </w:r>
      <w:r w:rsidR="00BA0601" w:rsidRPr="00BA0601">
        <w:rPr>
          <w:rFonts w:ascii="標楷體" w:eastAsia="標楷體" w:hAnsi="標楷體" w:cs="新細明體" w:hint="eastAsia"/>
          <w:color w:val="000000"/>
          <w:kern w:val="0"/>
          <w:szCs w:val="24"/>
        </w:rPr>
        <w:t>(1)</w:t>
      </w:r>
      <w:r w:rsidR="00BA0601" w:rsidRPr="00BA0601">
        <w:rPr>
          <w:rFonts w:ascii="標楷體" w:eastAsia="標楷體" w:hAnsi="標楷體" w:cs="Times New Roman"/>
          <w:color w:val="000000"/>
          <w:kern w:val="0"/>
          <w:szCs w:val="24"/>
        </w:rPr>
        <w:t>高關懷學生認輔工作持續進行，本學期認輔個案</w:t>
      </w:r>
      <w:r w:rsidR="00BA0601" w:rsidRPr="00BA0601">
        <w:rPr>
          <w:rFonts w:ascii="標楷體" w:eastAsia="標楷體" w:hAnsi="標楷體" w:cs="新細明體" w:hint="eastAsia"/>
          <w:color w:val="000000"/>
          <w:kern w:val="0"/>
          <w:szCs w:val="24"/>
        </w:rPr>
        <w:t>(</w:t>
      </w:r>
      <w:r w:rsidR="00BA0601" w:rsidRPr="00BA0601">
        <w:rPr>
          <w:rFonts w:ascii="標楷體" w:eastAsia="標楷體" w:hAnsi="標楷體" w:cs="Times New Roman"/>
          <w:color w:val="000000"/>
          <w:kern w:val="0"/>
          <w:szCs w:val="24"/>
        </w:rPr>
        <w:t>一級</w:t>
      </w:r>
      <w:r w:rsidR="00BA0601" w:rsidRPr="00BA0601">
        <w:rPr>
          <w:rFonts w:ascii="標楷體" w:eastAsia="標楷體" w:hAnsi="標楷體" w:cs="新細明體" w:hint="eastAsia"/>
          <w:color w:val="000000"/>
          <w:kern w:val="0"/>
          <w:szCs w:val="24"/>
        </w:rPr>
        <w:t>&amp;</w:t>
      </w:r>
      <w:r w:rsidR="00BA0601" w:rsidRPr="00BA0601">
        <w:rPr>
          <w:rFonts w:ascii="標楷體" w:eastAsia="標楷體" w:hAnsi="標楷體" w:cs="Times New Roman"/>
          <w:color w:val="000000"/>
          <w:kern w:val="0"/>
          <w:szCs w:val="24"/>
        </w:rPr>
        <w:t>二級輔導</w:t>
      </w:r>
      <w:r w:rsidR="00BA0601" w:rsidRPr="00BA0601">
        <w:rPr>
          <w:rFonts w:ascii="標楷體" w:eastAsia="標楷體" w:hAnsi="標楷體" w:cs="新細明體" w:hint="eastAsia"/>
          <w:color w:val="000000"/>
          <w:kern w:val="0"/>
          <w:szCs w:val="24"/>
        </w:rPr>
        <w:t>)    </w:t>
      </w:r>
    </w:p>
    <w:p w:rsidR="00BA0601" w:rsidRPr="00BA0601" w:rsidRDefault="005F67E2" w:rsidP="00BA0601">
      <w:pPr>
        <w:widowControl/>
        <w:rPr>
          <w:rFonts w:ascii="標楷體" w:eastAsia="標楷體" w:hAnsi="標楷體" w:cs="新細明體"/>
          <w:kern w:val="0"/>
          <w:szCs w:val="24"/>
        </w:rPr>
      </w:pPr>
      <w:r>
        <w:rPr>
          <w:rFonts w:ascii="標楷體" w:eastAsia="標楷體" w:hAnsi="標楷體" w:cs="Times New Roman"/>
          <w:color w:val="000000"/>
          <w:kern w:val="0"/>
          <w:szCs w:val="24"/>
        </w:rPr>
        <w:t>           </w:t>
      </w: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目前計24名。導師如發現班上有需輔導室協助之個案，請轉介輔導室。</w:t>
      </w:r>
    </w:p>
    <w:p w:rsidR="005F67E2" w:rsidRDefault="005F67E2" w:rsidP="00BA0601">
      <w:pPr>
        <w:widowControl/>
        <w:rPr>
          <w:rFonts w:ascii="標楷體" w:eastAsia="標楷體" w:hAnsi="標楷體" w:cs="Times New Roman"/>
          <w:color w:val="000000"/>
          <w:kern w:val="0"/>
          <w:szCs w:val="24"/>
        </w:rPr>
      </w:pPr>
      <w:r>
        <w:rPr>
          <w:rFonts w:ascii="標楷體" w:eastAsia="標楷體" w:hAnsi="標楷體" w:cs="Times New Roman"/>
          <w:color w:val="000000"/>
          <w:kern w:val="0"/>
          <w:szCs w:val="24"/>
        </w:rPr>
        <w:t>         </w:t>
      </w:r>
      <w:r w:rsidR="00BA0601" w:rsidRPr="00BA0601">
        <w:rPr>
          <w:rFonts w:ascii="標楷體" w:eastAsia="標楷體" w:hAnsi="標楷體" w:cs="Times New Roman"/>
          <w:color w:val="000000"/>
          <w:kern w:val="0"/>
          <w:szCs w:val="24"/>
        </w:rPr>
        <w:t>(2)辦理111年度新住民子女教育輔導計畫--「我的成長手札」人際關係小團體</w:t>
      </w:r>
    </w:p>
    <w:p w:rsidR="005F67E2" w:rsidRDefault="005F67E2" w:rsidP="00BA0601">
      <w:pPr>
        <w:widowControl/>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【實施對象：八年級新住民子女；活動時間：9/22、9/29(四)15：45~~17:25，</w:t>
      </w:r>
    </w:p>
    <w:p w:rsidR="00BA0601" w:rsidRPr="00BA0601" w:rsidRDefault="005F67E2" w:rsidP="00BA0601">
      <w:pPr>
        <w:widowControl/>
        <w:rPr>
          <w:rFonts w:ascii="標楷體" w:eastAsia="標楷體" w:hAnsi="標楷體" w:cs="新細明體"/>
          <w:kern w:val="0"/>
          <w:szCs w:val="24"/>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活動地點：團輔室】。參加學員名單另行通知導師。</w:t>
      </w:r>
    </w:p>
    <w:p w:rsidR="00BA0601" w:rsidRPr="00BA0601" w:rsidRDefault="005F67E2" w:rsidP="00BA0601">
      <w:pPr>
        <w:widowControl/>
        <w:rPr>
          <w:rFonts w:ascii="標楷體" w:eastAsia="標楷體" w:hAnsi="標楷體" w:cs="新細明體"/>
          <w:kern w:val="0"/>
          <w:szCs w:val="24"/>
        </w:rPr>
      </w:pPr>
      <w:r>
        <w:rPr>
          <w:rFonts w:ascii="標楷體" w:eastAsia="標楷體" w:hAnsi="標楷體" w:cs="Times New Roman"/>
          <w:color w:val="000000"/>
          <w:kern w:val="0"/>
          <w:szCs w:val="24"/>
        </w:rPr>
        <w:t>      </w:t>
      </w:r>
      <w:r w:rsidR="00BA0601" w:rsidRPr="00BA0601">
        <w:rPr>
          <w:rFonts w:ascii="標楷體" w:eastAsia="標楷體" w:hAnsi="標楷體" w:cs="Times New Roman"/>
          <w:color w:val="000000"/>
          <w:kern w:val="0"/>
          <w:szCs w:val="24"/>
        </w:rPr>
        <w:t>2.家庭教育</w:t>
      </w:r>
    </w:p>
    <w:p w:rsidR="00BA0601" w:rsidRPr="00BA0601" w:rsidRDefault="00BA0601" w:rsidP="00BA0601">
      <w:pPr>
        <w:widowControl/>
        <w:ind w:firstLine="560"/>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w:t>
      </w:r>
      <w:r w:rsidR="00FE4F49">
        <w:rPr>
          <w:rFonts w:ascii="標楷體" w:eastAsia="標楷體" w:hAnsi="標楷體" w:cs="新細明體" w:hint="eastAsia"/>
          <w:color w:val="000000"/>
          <w:kern w:val="0"/>
          <w:szCs w:val="24"/>
        </w:rPr>
        <w:t xml:space="preserve">   </w:t>
      </w:r>
      <w:r w:rsidRPr="00BA0601">
        <w:rPr>
          <w:rFonts w:ascii="標楷體" w:eastAsia="標楷體" w:hAnsi="標楷體" w:cs="新細明體" w:hint="eastAsia"/>
          <w:color w:val="000000"/>
          <w:kern w:val="0"/>
          <w:szCs w:val="24"/>
        </w:rPr>
        <w:t>(</w:t>
      </w:r>
      <w:r w:rsidRPr="00BA0601">
        <w:rPr>
          <w:rFonts w:ascii="標楷體" w:eastAsia="標楷體" w:hAnsi="標楷體" w:cs="Times New Roman"/>
          <w:color w:val="000000"/>
          <w:kern w:val="0"/>
          <w:szCs w:val="24"/>
        </w:rPr>
        <w:t>1</w:t>
      </w:r>
      <w:r w:rsidRPr="00BA0601">
        <w:rPr>
          <w:rFonts w:ascii="標楷體" w:eastAsia="標楷體" w:hAnsi="標楷體" w:cs="新細明體" w:hint="eastAsia"/>
          <w:color w:val="000000"/>
          <w:kern w:val="0"/>
          <w:szCs w:val="24"/>
        </w:rPr>
        <w:t>)</w:t>
      </w:r>
      <w:r w:rsidRPr="00BA0601">
        <w:rPr>
          <w:rFonts w:ascii="標楷體" w:eastAsia="標楷體" w:hAnsi="標楷體" w:cs="Times New Roman"/>
          <w:color w:val="000000"/>
          <w:kern w:val="0"/>
          <w:szCs w:val="24"/>
        </w:rPr>
        <w:t>辦理111學年度「親師座談會」【9/16(五)16：00--22：00】。</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w:t>
      </w:r>
      <w:r w:rsidR="00FE4F49">
        <w:rPr>
          <w:rFonts w:ascii="標楷體" w:eastAsia="標楷體" w:hAnsi="標楷體" w:cs="Times New Roman" w:hint="eastAsia"/>
          <w:color w:val="000000"/>
          <w:kern w:val="0"/>
          <w:szCs w:val="24"/>
        </w:rPr>
        <w:t xml:space="preserve"> </w:t>
      </w:r>
      <w:r w:rsidRPr="00BA0601">
        <w:rPr>
          <w:rFonts w:ascii="標楷體" w:eastAsia="標楷體" w:hAnsi="標楷體" w:cs="Times New Roman"/>
          <w:color w:val="000000"/>
          <w:kern w:val="0"/>
          <w:szCs w:val="24"/>
        </w:rPr>
        <w:t>   備註 :親職手冊、家長簽到表等書面資料於當日中午前送至導師室。</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ab/>
        <w:t xml:space="preserve"> </w:t>
      </w:r>
      <w:r w:rsidR="005F67E2">
        <w:rPr>
          <w:rFonts w:ascii="標楷體" w:eastAsia="標楷體" w:hAnsi="標楷體" w:cs="Times New Roman" w:hint="eastAsia"/>
          <w:color w:val="000000"/>
          <w:kern w:val="0"/>
          <w:szCs w:val="24"/>
        </w:rPr>
        <w:t xml:space="preserve"> </w:t>
      </w:r>
      <w:r w:rsidR="00FE4F49">
        <w:rPr>
          <w:rFonts w:ascii="標楷體" w:eastAsia="標楷體" w:hAnsi="標楷體" w:cs="Times New Roman" w:hint="eastAsia"/>
          <w:color w:val="000000"/>
          <w:kern w:val="0"/>
          <w:szCs w:val="24"/>
        </w:rPr>
        <w:t xml:space="preserve">   </w:t>
      </w:r>
      <w:r w:rsidRPr="00BA0601">
        <w:rPr>
          <w:rFonts w:ascii="標楷體" w:eastAsia="標楷體" w:hAnsi="標楷體" w:cs="Times New Roman"/>
          <w:color w:val="000000"/>
          <w:kern w:val="0"/>
          <w:szCs w:val="24"/>
        </w:rPr>
        <w:t>(2)辦理111年度慶祝祖父母節－「信福傳情~愛的明信片」活動收件</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w:t>
      </w:r>
      <w:r w:rsidRPr="00BA0601">
        <w:rPr>
          <w:rFonts w:ascii="標楷體" w:eastAsia="標楷體" w:hAnsi="標楷體" w:cs="Times New Roman"/>
          <w:color w:val="000000"/>
          <w:kern w:val="0"/>
          <w:szCs w:val="24"/>
        </w:rPr>
        <w:tab/>
        <w:t xml:space="preserve">       【至9/21(三)截止】與敘獎作業。</w:t>
      </w:r>
    </w:p>
    <w:p w:rsidR="00BA0601" w:rsidRPr="00BA0601" w:rsidRDefault="005F67E2" w:rsidP="00BA0601">
      <w:pPr>
        <w:widowControl/>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FE4F49">
        <w:rPr>
          <w:rFonts w:ascii="標楷體" w:eastAsia="標楷體" w:hAnsi="標楷體" w:cs="新細明體" w:hint="eastAsia"/>
          <w:color w:val="000000"/>
          <w:kern w:val="0"/>
          <w:szCs w:val="24"/>
        </w:rPr>
        <w:t xml:space="preserve">   </w:t>
      </w:r>
      <w:r w:rsidR="00BA0601" w:rsidRPr="00BA0601">
        <w:rPr>
          <w:rFonts w:ascii="標楷體" w:eastAsia="標楷體" w:hAnsi="標楷體" w:cs="新細明體" w:hint="eastAsia"/>
          <w:color w:val="000000"/>
          <w:kern w:val="0"/>
          <w:szCs w:val="24"/>
        </w:rPr>
        <w:t>(3)辦理</w:t>
      </w:r>
      <w:r w:rsidR="00BA0601" w:rsidRPr="00BA0601">
        <w:rPr>
          <w:rFonts w:ascii="標楷體" w:eastAsia="標楷體" w:hAnsi="標楷體" w:cs="新細明體" w:hint="eastAsia"/>
          <w:color w:val="202020"/>
          <w:kern w:val="0"/>
          <w:szCs w:val="24"/>
        </w:rPr>
        <w:t>辦理 111 學年度『家庭教</w:t>
      </w:r>
      <w:r w:rsidR="00BA0601" w:rsidRPr="00BA0601">
        <w:rPr>
          <w:rFonts w:ascii="標楷體" w:eastAsia="標楷體" w:hAnsi="標楷體" w:cs="Gungsuh" w:hint="eastAsia"/>
          <w:color w:val="202020"/>
          <w:kern w:val="0"/>
          <w:szCs w:val="24"/>
        </w:rPr>
        <w:t>育</w:t>
      </w:r>
      <w:r w:rsidR="00BA0601" w:rsidRPr="00BA0601">
        <w:rPr>
          <w:rFonts w:ascii="標楷體" w:eastAsia="標楷體" w:hAnsi="標楷體" w:cs="新細明體" w:hint="eastAsia"/>
          <w:color w:val="202020"/>
          <w:kern w:val="0"/>
          <w:szCs w:val="24"/>
        </w:rPr>
        <w:t>教</w:t>
      </w:r>
      <w:r w:rsidR="00BA0601" w:rsidRPr="00BA0601">
        <w:rPr>
          <w:rFonts w:ascii="標楷體" w:eastAsia="標楷體" w:hAnsi="標楷體" w:cs="Gungsuh" w:hint="eastAsia"/>
          <w:color w:val="202020"/>
          <w:kern w:val="0"/>
          <w:szCs w:val="24"/>
        </w:rPr>
        <w:t>師知能</w:t>
      </w:r>
      <w:r w:rsidR="00BA0601" w:rsidRPr="00BA0601">
        <w:rPr>
          <w:rFonts w:ascii="標楷體" w:eastAsia="標楷體" w:hAnsi="標楷體" w:cs="新細明體" w:hint="eastAsia"/>
          <w:color w:val="202020"/>
          <w:kern w:val="0"/>
          <w:szCs w:val="24"/>
        </w:rPr>
        <w:t>研</w:t>
      </w:r>
      <w:r w:rsidR="00BA0601" w:rsidRPr="00BA0601">
        <w:rPr>
          <w:rFonts w:ascii="標楷體" w:eastAsia="標楷體" w:hAnsi="標楷體" w:cs="Gungsuh" w:hint="eastAsia"/>
          <w:color w:val="202020"/>
          <w:kern w:val="0"/>
          <w:szCs w:val="24"/>
        </w:rPr>
        <w:t>習</w:t>
      </w:r>
      <w:r w:rsidR="00BA0601" w:rsidRPr="00BA0601">
        <w:rPr>
          <w:rFonts w:ascii="標楷體" w:eastAsia="標楷體" w:hAnsi="標楷體" w:cs="新細明體" w:hint="eastAsia"/>
          <w:color w:val="202020"/>
          <w:kern w:val="0"/>
          <w:szCs w:val="24"/>
        </w:rPr>
        <w:t>~情緒</w:t>
      </w:r>
      <w:r w:rsidR="00BA0601" w:rsidRPr="00BA0601">
        <w:rPr>
          <w:rFonts w:ascii="標楷體" w:eastAsia="標楷體" w:hAnsi="標楷體" w:cs="Gungsuh" w:hint="eastAsia"/>
          <w:color w:val="202020"/>
          <w:kern w:val="0"/>
          <w:szCs w:val="24"/>
        </w:rPr>
        <w:t>覺察與安頓</w:t>
      </w:r>
    </w:p>
    <w:p w:rsidR="005F67E2" w:rsidRDefault="00BA0601" w:rsidP="00BA0601">
      <w:pPr>
        <w:widowControl/>
        <w:rPr>
          <w:rFonts w:ascii="標楷體" w:eastAsia="標楷體" w:hAnsi="標楷體" w:cs="Times New Roman"/>
          <w:b/>
          <w:bCs/>
          <w:i/>
          <w:iCs/>
          <w:color w:val="202020"/>
          <w:kern w:val="0"/>
          <w:szCs w:val="24"/>
        </w:rPr>
      </w:pPr>
      <w:r w:rsidRPr="00BA0601">
        <w:rPr>
          <w:rFonts w:ascii="標楷體" w:eastAsia="標楷體" w:hAnsi="標楷體" w:cs="新細明體" w:hint="eastAsia"/>
          <w:color w:val="202020"/>
          <w:kern w:val="0"/>
          <w:szCs w:val="24"/>
        </w:rPr>
        <w:t>  </w:t>
      </w:r>
      <w:r w:rsidRPr="00BA0601">
        <w:rPr>
          <w:rFonts w:ascii="標楷體" w:eastAsia="標楷體" w:hAnsi="標楷體" w:cs="新細明體" w:hint="eastAsia"/>
          <w:color w:val="202020"/>
          <w:kern w:val="0"/>
          <w:szCs w:val="24"/>
        </w:rPr>
        <w:tab/>
      </w:r>
      <w:r w:rsidR="00FE4F49">
        <w:rPr>
          <w:rFonts w:ascii="標楷體" w:eastAsia="標楷體" w:hAnsi="標楷體" w:cs="新細明體" w:hint="eastAsia"/>
          <w:color w:val="202020"/>
          <w:kern w:val="0"/>
          <w:szCs w:val="24"/>
        </w:rPr>
        <w:t xml:space="preserve">       </w:t>
      </w:r>
      <w:r w:rsidRPr="00BA0601">
        <w:rPr>
          <w:rFonts w:ascii="標楷體" w:eastAsia="標楷體" w:hAnsi="標楷體" w:cs="新細明體" w:hint="eastAsia"/>
          <w:color w:val="202020"/>
          <w:kern w:val="0"/>
          <w:szCs w:val="24"/>
        </w:rPr>
        <w:t>【時間:111/09/16(五)18:20~19:00 ，屆時將利用</w:t>
      </w:r>
      <w:r w:rsidRPr="00BA0601">
        <w:rPr>
          <w:rFonts w:ascii="標楷體" w:eastAsia="標楷體" w:hAnsi="標楷體" w:cs="Times New Roman"/>
          <w:b/>
          <w:bCs/>
          <w:i/>
          <w:iCs/>
          <w:color w:val="202020"/>
          <w:kern w:val="0"/>
          <w:szCs w:val="24"/>
          <w:u w:val="single"/>
        </w:rPr>
        <w:t>校園無聲廣播系統播放相關影片</w:t>
      </w:r>
      <w:r w:rsidRPr="00BA0601">
        <w:rPr>
          <w:rFonts w:ascii="標楷體" w:eastAsia="標楷體" w:hAnsi="標楷體" w:cs="Times New Roman"/>
          <w:b/>
          <w:bCs/>
          <w:i/>
          <w:iCs/>
          <w:color w:val="202020"/>
          <w:kern w:val="0"/>
          <w:szCs w:val="24"/>
        </w:rPr>
        <w:t>，</w:t>
      </w:r>
    </w:p>
    <w:p w:rsidR="005F67E2" w:rsidRDefault="00FE4F49" w:rsidP="00BA0601">
      <w:pPr>
        <w:widowControl/>
        <w:rPr>
          <w:rFonts w:ascii="標楷體" w:eastAsia="標楷體" w:hAnsi="標楷體" w:cs="新細明體"/>
          <w:color w:val="202020"/>
          <w:kern w:val="0"/>
          <w:szCs w:val="24"/>
        </w:rPr>
      </w:pPr>
      <w:r>
        <w:rPr>
          <w:rFonts w:ascii="標楷體" w:eastAsia="標楷體" w:hAnsi="標楷體" w:cs="Times New Roman" w:hint="eastAsia"/>
          <w:b/>
          <w:bCs/>
          <w:i/>
          <w:iCs/>
          <w:color w:val="202020"/>
          <w:kern w:val="0"/>
          <w:szCs w:val="24"/>
        </w:rPr>
        <w:t xml:space="preserve">            </w:t>
      </w:r>
      <w:r w:rsidR="005F67E2">
        <w:rPr>
          <w:rFonts w:ascii="標楷體" w:eastAsia="標楷體" w:hAnsi="標楷體" w:cs="Times New Roman" w:hint="eastAsia"/>
          <w:b/>
          <w:bCs/>
          <w:i/>
          <w:iCs/>
          <w:color w:val="202020"/>
          <w:kern w:val="0"/>
          <w:szCs w:val="24"/>
        </w:rPr>
        <w:t xml:space="preserve"> </w:t>
      </w:r>
      <w:r w:rsidR="00BA0601" w:rsidRPr="00BA0601">
        <w:rPr>
          <w:rFonts w:ascii="標楷體" w:eastAsia="標楷體" w:hAnsi="標楷體" w:cs="新細明體" w:hint="eastAsia"/>
          <w:color w:val="202020"/>
          <w:kern w:val="0"/>
          <w:szCs w:val="24"/>
        </w:rPr>
        <w:t>請教</w:t>
      </w:r>
      <w:r w:rsidR="00BA0601" w:rsidRPr="00BA0601">
        <w:rPr>
          <w:rFonts w:ascii="標楷體" w:eastAsia="標楷體" w:hAnsi="標楷體" w:cs="Gungsuh" w:hint="eastAsia"/>
          <w:color w:val="202020"/>
          <w:kern w:val="0"/>
          <w:szCs w:val="24"/>
        </w:rPr>
        <w:t>師於</w:t>
      </w:r>
      <w:r w:rsidR="00BA0601" w:rsidRPr="00BA0601">
        <w:rPr>
          <w:rFonts w:ascii="標楷體" w:eastAsia="標楷體" w:hAnsi="標楷體" w:cs="新細明體" w:hint="eastAsia"/>
          <w:color w:val="202020"/>
          <w:kern w:val="0"/>
          <w:szCs w:val="24"/>
        </w:rPr>
        <w:t>研</w:t>
      </w:r>
      <w:r w:rsidR="00BA0601" w:rsidRPr="00BA0601">
        <w:rPr>
          <w:rFonts w:ascii="標楷體" w:eastAsia="標楷體" w:hAnsi="標楷體" w:cs="Gungsuh" w:hint="eastAsia"/>
          <w:color w:val="202020"/>
          <w:kern w:val="0"/>
          <w:szCs w:val="24"/>
        </w:rPr>
        <w:t>習開始前完成線上報名</w:t>
      </w:r>
      <w:r w:rsidR="00BA0601" w:rsidRPr="00BA0601">
        <w:rPr>
          <w:rFonts w:ascii="標楷體" w:eastAsia="標楷體" w:hAnsi="標楷體" w:cs="新細明體" w:hint="eastAsia"/>
          <w:color w:val="202020"/>
          <w:kern w:val="0"/>
          <w:szCs w:val="24"/>
        </w:rPr>
        <w:t>(桃園市教</w:t>
      </w:r>
      <w:r w:rsidR="00BA0601" w:rsidRPr="00BA0601">
        <w:rPr>
          <w:rFonts w:ascii="標楷體" w:eastAsia="標楷體" w:hAnsi="標楷體" w:cs="Gungsuh" w:hint="eastAsia"/>
          <w:color w:val="202020"/>
          <w:kern w:val="0"/>
          <w:szCs w:val="24"/>
        </w:rPr>
        <w:t>師</w:t>
      </w:r>
      <w:r w:rsidR="00BA0601" w:rsidRPr="00BA0601">
        <w:rPr>
          <w:rFonts w:ascii="標楷體" w:eastAsia="標楷體" w:hAnsi="標楷體" w:cs="新細明體" w:hint="eastAsia"/>
          <w:color w:val="202020"/>
          <w:kern w:val="0"/>
          <w:szCs w:val="24"/>
        </w:rPr>
        <w:t>研</w:t>
      </w:r>
      <w:r w:rsidR="00BA0601" w:rsidRPr="00BA0601">
        <w:rPr>
          <w:rFonts w:ascii="標楷體" w:eastAsia="標楷體" w:hAnsi="標楷體" w:cs="Gungsuh" w:hint="eastAsia"/>
          <w:color w:val="202020"/>
          <w:kern w:val="0"/>
          <w:szCs w:val="24"/>
        </w:rPr>
        <w:t>習</w:t>
      </w:r>
      <w:r w:rsidR="00BA0601" w:rsidRPr="00BA0601">
        <w:rPr>
          <w:rFonts w:ascii="標楷體" w:eastAsia="標楷體" w:hAnsi="標楷體" w:cs="新細明體" w:hint="eastAsia"/>
          <w:color w:val="202020"/>
          <w:kern w:val="0"/>
          <w:szCs w:val="24"/>
        </w:rPr>
        <w:t>系統)，並完成線上簽到</w:t>
      </w:r>
    </w:p>
    <w:p w:rsidR="00BA0601" w:rsidRPr="00BA0601" w:rsidRDefault="005F67E2" w:rsidP="00BA0601">
      <w:pPr>
        <w:widowControl/>
        <w:rPr>
          <w:rFonts w:ascii="標楷體" w:eastAsia="標楷體" w:hAnsi="標楷體" w:cs="新細明體"/>
          <w:kern w:val="0"/>
          <w:szCs w:val="24"/>
        </w:rPr>
      </w:pPr>
      <w:r>
        <w:rPr>
          <w:rFonts w:ascii="標楷體" w:eastAsia="標楷體" w:hAnsi="標楷體" w:cs="新細明體" w:hint="eastAsia"/>
          <w:color w:val="202020"/>
          <w:kern w:val="0"/>
          <w:szCs w:val="24"/>
        </w:rPr>
        <w:t xml:space="preserve">     </w:t>
      </w:r>
      <w:r w:rsidR="00FE4F49">
        <w:rPr>
          <w:rFonts w:ascii="標楷體" w:eastAsia="標楷體" w:hAnsi="標楷體" w:cs="新細明體" w:hint="eastAsia"/>
          <w:color w:val="202020"/>
          <w:kern w:val="0"/>
          <w:szCs w:val="24"/>
        </w:rPr>
        <w:t xml:space="preserve">      </w:t>
      </w:r>
      <w:r>
        <w:rPr>
          <w:rFonts w:ascii="標楷體" w:eastAsia="標楷體" w:hAnsi="標楷體" w:cs="新細明體" w:hint="eastAsia"/>
          <w:color w:val="202020"/>
          <w:kern w:val="0"/>
          <w:szCs w:val="24"/>
        </w:rPr>
        <w:t xml:space="preserve"> </w:t>
      </w:r>
      <w:r w:rsidR="00BA0601" w:rsidRPr="00BA0601">
        <w:rPr>
          <w:rFonts w:ascii="標楷體" w:eastAsia="標楷體" w:hAnsi="標楷體" w:cs="新細明體" w:hint="eastAsia"/>
          <w:color w:val="202020"/>
          <w:kern w:val="0"/>
          <w:szCs w:val="24"/>
        </w:rPr>
        <w:t>(</w:t>
      </w:r>
      <w:r w:rsidR="00BA0601" w:rsidRPr="00BA0601">
        <w:rPr>
          <w:rFonts w:ascii="標楷體" w:eastAsia="標楷體" w:hAnsi="標楷體" w:cs="Times New Roman"/>
          <w:b/>
          <w:bCs/>
          <w:i/>
          <w:iCs/>
          <w:color w:val="202020"/>
          <w:kern w:val="0"/>
          <w:szCs w:val="24"/>
          <w:u w:val="single"/>
        </w:rPr>
        <w:t>線上簽到於當日 17:45 連結至新明全校組</w:t>
      </w:r>
      <w:r w:rsidR="00BA0601" w:rsidRPr="00BA0601">
        <w:rPr>
          <w:rFonts w:ascii="標楷體" w:eastAsia="標楷體" w:hAnsi="標楷體" w:cs="新細明體" w:hint="eastAsia"/>
          <w:color w:val="202020"/>
          <w:kern w:val="0"/>
          <w:szCs w:val="24"/>
        </w:rPr>
        <w:t>)】。</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w:t>
      </w:r>
      <w:r w:rsidRPr="00BA0601">
        <w:rPr>
          <w:rFonts w:ascii="標楷體" w:eastAsia="標楷體" w:hAnsi="標楷體" w:cs="Times New Roman"/>
          <w:color w:val="000000"/>
          <w:kern w:val="0"/>
          <w:szCs w:val="24"/>
        </w:rPr>
        <w:t>3.生命</w:t>
      </w:r>
      <w:r w:rsidRPr="00BA0601">
        <w:rPr>
          <w:rFonts w:ascii="標楷體" w:eastAsia="標楷體" w:hAnsi="標楷體" w:cs="新細明體" w:hint="eastAsia"/>
          <w:color w:val="000000"/>
          <w:kern w:val="0"/>
          <w:szCs w:val="24"/>
        </w:rPr>
        <w:t>/</w:t>
      </w:r>
      <w:r w:rsidRPr="00BA0601">
        <w:rPr>
          <w:rFonts w:ascii="標楷體" w:eastAsia="標楷體" w:hAnsi="標楷體" w:cs="Times New Roman"/>
          <w:color w:val="000000"/>
          <w:kern w:val="0"/>
          <w:szCs w:val="24"/>
        </w:rPr>
        <w:t>性平教育</w:t>
      </w:r>
    </w:p>
    <w:p w:rsidR="005F67E2" w:rsidRDefault="00BA0601" w:rsidP="00BA0601">
      <w:pPr>
        <w:widowControl/>
        <w:rPr>
          <w:rFonts w:ascii="標楷體" w:eastAsia="標楷體" w:hAnsi="標楷體" w:cs="Times New Roman"/>
          <w:color w:val="000000"/>
          <w:kern w:val="0"/>
          <w:szCs w:val="24"/>
        </w:rPr>
      </w:pPr>
      <w:r w:rsidRPr="00BA0601">
        <w:rPr>
          <w:rFonts w:ascii="標楷體" w:eastAsia="標楷體" w:hAnsi="標楷體" w:cs="新細明體" w:hint="eastAsia"/>
          <w:color w:val="000000"/>
          <w:kern w:val="0"/>
          <w:szCs w:val="24"/>
        </w:rPr>
        <w:t>        (</w:t>
      </w:r>
      <w:r w:rsidRPr="00BA0601">
        <w:rPr>
          <w:rFonts w:ascii="標楷體" w:eastAsia="標楷體" w:hAnsi="標楷體" w:cs="Times New Roman"/>
          <w:color w:val="000000"/>
          <w:kern w:val="0"/>
          <w:szCs w:val="24"/>
        </w:rPr>
        <w:t>1</w:t>
      </w:r>
      <w:r w:rsidRPr="00BA0601">
        <w:rPr>
          <w:rFonts w:ascii="標楷體" w:eastAsia="標楷體" w:hAnsi="標楷體" w:cs="新細明體" w:hint="eastAsia"/>
          <w:color w:val="000000"/>
          <w:kern w:val="0"/>
          <w:szCs w:val="24"/>
        </w:rPr>
        <w:t>)</w:t>
      </w:r>
      <w:r w:rsidRPr="00BA0601">
        <w:rPr>
          <w:rFonts w:ascii="標楷體" w:eastAsia="標楷體" w:hAnsi="標楷體" w:cs="Times New Roman"/>
          <w:color w:val="000000"/>
          <w:kern w:val="0"/>
          <w:szCs w:val="24"/>
        </w:rPr>
        <w:t>辦理七、八、九年級性平影片宣導【影片主題: 網路隱私-變身情人；</w:t>
      </w:r>
    </w:p>
    <w:p w:rsidR="005F67E2" w:rsidRDefault="005F67E2" w:rsidP="00BA0601">
      <w:pPr>
        <w:widowControl/>
        <w:rPr>
          <w:rFonts w:ascii="標楷體" w:eastAsia="標楷體" w:hAnsi="標楷體" w:cs="Times New Roman"/>
          <w:b/>
          <w:bCs/>
          <w:i/>
          <w:iCs/>
          <w:color w:val="202020"/>
          <w:kern w:val="0"/>
          <w:szCs w:val="24"/>
          <w:u w:val="single"/>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時間:9/16(五)12:00~12:15(午餐時間)</w:t>
      </w:r>
      <w:r w:rsidR="00BA0601" w:rsidRPr="00BA0601">
        <w:rPr>
          <w:rFonts w:ascii="標楷體" w:eastAsia="標楷體" w:hAnsi="標楷體" w:cs="新細明體" w:hint="eastAsia"/>
          <w:color w:val="202020"/>
          <w:kern w:val="0"/>
          <w:szCs w:val="24"/>
        </w:rPr>
        <w:t>，屆時將利用</w:t>
      </w:r>
      <w:r w:rsidR="00BA0601" w:rsidRPr="00BA0601">
        <w:rPr>
          <w:rFonts w:ascii="標楷體" w:eastAsia="標楷體" w:hAnsi="標楷體" w:cs="Times New Roman"/>
          <w:b/>
          <w:bCs/>
          <w:i/>
          <w:iCs/>
          <w:color w:val="202020"/>
          <w:kern w:val="0"/>
          <w:szCs w:val="24"/>
          <w:u w:val="single"/>
        </w:rPr>
        <w:t>校園無聲廣播系統播放相關</w:t>
      </w:r>
    </w:p>
    <w:p w:rsidR="00BA0601" w:rsidRPr="00BA0601" w:rsidRDefault="005F67E2" w:rsidP="00BA0601">
      <w:pPr>
        <w:widowControl/>
        <w:rPr>
          <w:rFonts w:ascii="標楷體" w:eastAsia="標楷體" w:hAnsi="標楷體" w:cs="新細明體"/>
          <w:kern w:val="0"/>
          <w:szCs w:val="24"/>
        </w:rPr>
      </w:pPr>
      <w:r w:rsidRPr="005F67E2">
        <w:rPr>
          <w:rFonts w:ascii="標楷體" w:eastAsia="標楷體" w:hAnsi="標楷體" w:cs="Times New Roman" w:hint="eastAsia"/>
          <w:b/>
          <w:bCs/>
          <w:i/>
          <w:iCs/>
          <w:color w:val="202020"/>
          <w:kern w:val="0"/>
          <w:szCs w:val="24"/>
        </w:rPr>
        <w:t xml:space="preserve">           </w:t>
      </w:r>
      <w:r w:rsidR="00BA0601" w:rsidRPr="00BA0601">
        <w:rPr>
          <w:rFonts w:ascii="標楷體" w:eastAsia="標楷體" w:hAnsi="標楷體" w:cs="Times New Roman"/>
          <w:b/>
          <w:bCs/>
          <w:i/>
          <w:iCs/>
          <w:color w:val="202020"/>
          <w:kern w:val="0"/>
          <w:szCs w:val="24"/>
          <w:u w:val="single"/>
        </w:rPr>
        <w:t>影片</w:t>
      </w:r>
      <w:r w:rsidR="00BA0601" w:rsidRPr="00BA0601">
        <w:rPr>
          <w:rFonts w:ascii="標楷體" w:eastAsia="標楷體" w:hAnsi="標楷體" w:cs="Times New Roman"/>
          <w:color w:val="000000"/>
          <w:kern w:val="0"/>
          <w:szCs w:val="24"/>
        </w:rPr>
        <w:t>】。</w:t>
      </w:r>
    </w:p>
    <w:p w:rsidR="005F67E2" w:rsidRDefault="00BA0601" w:rsidP="00BA0601">
      <w:pPr>
        <w:widowControl/>
        <w:rPr>
          <w:rFonts w:ascii="標楷體" w:eastAsia="標楷體" w:hAnsi="標楷體" w:cs="Times New Roman"/>
          <w:color w:val="000000"/>
          <w:kern w:val="0"/>
          <w:szCs w:val="24"/>
        </w:rPr>
      </w:pPr>
      <w:r w:rsidRPr="00BA0601">
        <w:rPr>
          <w:rFonts w:ascii="標楷體" w:eastAsia="標楷體" w:hAnsi="標楷體" w:cs="Times New Roman"/>
          <w:color w:val="000000"/>
          <w:kern w:val="0"/>
          <w:szCs w:val="24"/>
        </w:rPr>
        <w:t> </w:t>
      </w:r>
      <w:r w:rsidRPr="00BA0601">
        <w:rPr>
          <w:rFonts w:ascii="標楷體" w:eastAsia="標楷體" w:hAnsi="標楷體" w:cs="Times New Roman"/>
          <w:color w:val="000000"/>
          <w:kern w:val="0"/>
          <w:szCs w:val="24"/>
        </w:rPr>
        <w:tab/>
      </w:r>
      <w:r w:rsidR="00FE4F49">
        <w:rPr>
          <w:rFonts w:ascii="標楷體" w:eastAsia="標楷體" w:hAnsi="標楷體" w:cs="Times New Roman"/>
          <w:color w:val="000000"/>
          <w:kern w:val="0"/>
          <w:szCs w:val="24"/>
        </w:rPr>
        <w:t xml:space="preserve"> </w:t>
      </w:r>
      <w:r w:rsidR="00FE4F49">
        <w:rPr>
          <w:rFonts w:ascii="標楷體" w:eastAsia="標楷體" w:hAnsi="標楷體" w:cs="Times New Roman" w:hint="eastAsia"/>
          <w:color w:val="000000"/>
          <w:kern w:val="0"/>
          <w:szCs w:val="24"/>
        </w:rPr>
        <w:t xml:space="preserve">  </w:t>
      </w:r>
      <w:r w:rsidRPr="00BA0601">
        <w:rPr>
          <w:rFonts w:ascii="標楷體" w:eastAsia="標楷體" w:hAnsi="標楷體" w:cs="Times New Roman"/>
          <w:color w:val="000000"/>
          <w:kern w:val="0"/>
          <w:szCs w:val="24"/>
        </w:rPr>
        <w:t xml:space="preserve"> (2)辦理七、八年級(702~705、803、806)得勝課程【9/21、9/28 (三)第五節班週會時間，</w:t>
      </w:r>
    </w:p>
    <w:p w:rsidR="00BA0601" w:rsidRDefault="00FE4F49" w:rsidP="00BA0601">
      <w:pPr>
        <w:widowControl/>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地點：各班教室】</w:t>
      </w:r>
    </w:p>
    <w:p w:rsidR="00FE4F49" w:rsidRDefault="00FE4F49" w:rsidP="00BA0601">
      <w:pPr>
        <w:widowControl/>
        <w:rPr>
          <w:rFonts w:ascii="標楷體" w:eastAsia="標楷體" w:hAnsi="標楷體" w:cs="Times New Roman"/>
          <w:color w:val="000000"/>
          <w:kern w:val="0"/>
          <w:szCs w:val="24"/>
        </w:rPr>
      </w:pPr>
    </w:p>
    <w:p w:rsidR="00FE4F49" w:rsidRPr="00BA0601" w:rsidRDefault="00FE4F49" w:rsidP="00BA0601">
      <w:pPr>
        <w:widowControl/>
        <w:rPr>
          <w:rFonts w:ascii="標楷體" w:eastAsia="標楷體" w:hAnsi="標楷體" w:cs="新細明體"/>
          <w:kern w:val="0"/>
          <w:szCs w:val="24"/>
        </w:rPr>
      </w:pP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新細明體" w:hint="eastAsia"/>
          <w:color w:val="000000"/>
          <w:kern w:val="0"/>
          <w:szCs w:val="24"/>
        </w:rPr>
        <w:lastRenderedPageBreak/>
        <w:t>   (二)資料組</w:t>
      </w:r>
    </w:p>
    <w:p w:rsidR="00BA0601" w:rsidRPr="00BA0601" w:rsidRDefault="00BA0601" w:rsidP="00BA0601">
      <w:pPr>
        <w:widowControl/>
        <w:ind w:firstLine="283"/>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1.生涯教</w:t>
      </w:r>
      <w:r w:rsidRPr="00BA0601">
        <w:rPr>
          <w:rFonts w:ascii="標楷體" w:eastAsia="標楷體" w:hAnsi="標楷體" w:cs="Gungsuh" w:hint="eastAsia"/>
          <w:color w:val="000000"/>
          <w:kern w:val="0"/>
          <w:szCs w:val="24"/>
        </w:rPr>
        <w:t>育：</w:t>
      </w:r>
    </w:p>
    <w:p w:rsidR="00BA0601" w:rsidRPr="00BA0601" w:rsidRDefault="00BA0601" w:rsidP="00BA0601">
      <w:pPr>
        <w:widowControl/>
        <w:spacing w:before="240" w:after="240"/>
        <w:jc w:val="both"/>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(1)9/14(三)第六節生涯講座，邀請治平高中胡菖顯組長主講，</w:t>
      </w:r>
    </w:p>
    <w:p w:rsidR="00BA0601" w:rsidRPr="00BA0601" w:rsidRDefault="00BA0601" w:rsidP="00BA0601">
      <w:pPr>
        <w:widowControl/>
        <w:spacing w:before="240" w:after="240"/>
        <w:jc w:val="both"/>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對象：九年級，地點：活動中心。     </w:t>
      </w:r>
    </w:p>
    <w:p w:rsidR="00BA0601" w:rsidRPr="00BA0601" w:rsidRDefault="00BA0601" w:rsidP="00BA0601">
      <w:pPr>
        <w:widowControl/>
        <w:spacing w:before="240" w:after="240"/>
        <w:jc w:val="both"/>
        <w:rPr>
          <w:rFonts w:ascii="標楷體" w:eastAsia="標楷體" w:hAnsi="標楷體" w:cs="新細明體"/>
          <w:kern w:val="0"/>
          <w:szCs w:val="24"/>
        </w:rPr>
      </w:pPr>
      <w:r w:rsidRPr="00BA0601">
        <w:rPr>
          <w:rFonts w:ascii="標楷體" w:eastAsia="標楷體" w:hAnsi="標楷體" w:cs="新細明體" w:hint="eastAsia"/>
          <w:color w:val="000000"/>
          <w:kern w:val="0"/>
          <w:szCs w:val="24"/>
        </w:rPr>
        <w:t>       (2)第5週進行七年級田納西測驗，時間：各班輔導活動課，為</w:t>
      </w:r>
      <w:r w:rsidRPr="00BA0601">
        <w:rPr>
          <w:rFonts w:ascii="標楷體" w:eastAsia="標楷體" w:hAnsi="標楷體" w:cs="Gungsuh" w:hint="eastAsia"/>
          <w:color w:val="000000"/>
          <w:kern w:val="0"/>
          <w:szCs w:val="24"/>
        </w:rPr>
        <w:t>期一</w:t>
      </w:r>
      <w:r w:rsidRPr="00BA0601">
        <w:rPr>
          <w:rFonts w:ascii="標楷體" w:eastAsia="標楷體" w:hAnsi="標楷體" w:cs="新細明體" w:hint="eastAsia"/>
          <w:color w:val="000000"/>
          <w:kern w:val="0"/>
          <w:szCs w:val="24"/>
        </w:rPr>
        <w:t>週，紙本測驗。</w:t>
      </w:r>
    </w:p>
    <w:p w:rsidR="00BA0601" w:rsidRPr="00BA0601" w:rsidRDefault="00FE4F49" w:rsidP="00BA0601">
      <w:pPr>
        <w:widowControl/>
        <w:spacing w:before="240" w:after="240"/>
        <w:jc w:val="both"/>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BA0601" w:rsidRPr="00BA0601">
        <w:rPr>
          <w:rFonts w:ascii="標楷體" w:eastAsia="標楷體" w:hAnsi="標楷體" w:cs="新細明體" w:hint="eastAsia"/>
          <w:color w:val="000000"/>
          <w:kern w:val="0"/>
          <w:szCs w:val="24"/>
        </w:rPr>
        <w:t>(3)第6週進行生涯教</w:t>
      </w:r>
      <w:r w:rsidR="00BA0601" w:rsidRPr="00BA0601">
        <w:rPr>
          <w:rFonts w:ascii="標楷體" w:eastAsia="標楷體" w:hAnsi="標楷體" w:cs="Gungsuh" w:hint="eastAsia"/>
          <w:color w:val="000000"/>
          <w:kern w:val="0"/>
          <w:szCs w:val="24"/>
        </w:rPr>
        <w:t>育師生共讀，預計至</w:t>
      </w:r>
      <w:r w:rsidR="00BA0601" w:rsidRPr="00BA0601">
        <w:rPr>
          <w:rFonts w:ascii="標楷體" w:eastAsia="標楷體" w:hAnsi="標楷體" w:cs="新細明體" w:hint="eastAsia"/>
          <w:color w:val="000000"/>
          <w:kern w:val="0"/>
          <w:szCs w:val="24"/>
        </w:rPr>
        <w:t>1/06結束，對象：七、八年級。</w:t>
      </w:r>
    </w:p>
    <w:p w:rsidR="00FE4F49" w:rsidRDefault="00FE4F49" w:rsidP="00BA0601">
      <w:pPr>
        <w:widowControl/>
        <w:spacing w:before="240" w:after="2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BA0601" w:rsidRPr="00BA0601">
        <w:rPr>
          <w:rFonts w:ascii="標楷體" w:eastAsia="標楷體" w:hAnsi="標楷體" w:cs="新細明體" w:hint="eastAsia"/>
          <w:color w:val="000000"/>
          <w:kern w:val="0"/>
          <w:szCs w:val="24"/>
        </w:rPr>
        <w:t>(4)彩繪青</w:t>
      </w:r>
      <w:r w:rsidR="00BA0601" w:rsidRPr="00BA0601">
        <w:rPr>
          <w:rFonts w:ascii="標楷體" w:eastAsia="標楷體" w:hAnsi="標楷體" w:cs="Gungsuh" w:hint="eastAsia"/>
          <w:color w:val="000000"/>
          <w:kern w:val="0"/>
          <w:szCs w:val="24"/>
        </w:rPr>
        <w:t>春已開始徵稿，</w:t>
      </w:r>
      <w:r w:rsidR="00BA0601" w:rsidRPr="00BA0601">
        <w:rPr>
          <w:rFonts w:ascii="標楷體" w:eastAsia="標楷體" w:hAnsi="標楷體" w:cs="新細明體" w:hint="eastAsia"/>
          <w:color w:val="000000"/>
          <w:kern w:val="0"/>
          <w:szCs w:val="24"/>
        </w:rPr>
        <w:t>10/21截稿。預計於11/11校慶出刊，請老師們協助提醒同學踴躍投稿亦歡迎教</w:t>
      </w:r>
      <w:r w:rsidR="00BA0601" w:rsidRPr="00BA0601">
        <w:rPr>
          <w:rFonts w:ascii="標楷體" w:eastAsia="標楷體" w:hAnsi="標楷體" w:cs="Gungsuh" w:hint="eastAsia"/>
          <w:color w:val="000000"/>
          <w:kern w:val="0"/>
          <w:szCs w:val="24"/>
        </w:rPr>
        <w:t>職同仁投稿，並歡迎使用彩繪</w:t>
      </w:r>
      <w:r w:rsidR="00BA0601" w:rsidRPr="00BA0601">
        <w:rPr>
          <w:rFonts w:ascii="標楷體" w:eastAsia="標楷體" w:hAnsi="標楷體" w:cs="新細明體" w:hint="eastAsia"/>
          <w:color w:val="000000"/>
          <w:kern w:val="0"/>
          <w:szCs w:val="24"/>
        </w:rPr>
        <w:t>青</w:t>
      </w:r>
      <w:r w:rsidR="00BA0601" w:rsidRPr="00BA0601">
        <w:rPr>
          <w:rFonts w:ascii="標楷體" w:eastAsia="標楷體" w:hAnsi="標楷體" w:cs="Gungsuh" w:hint="eastAsia"/>
          <w:color w:val="000000"/>
          <w:kern w:val="0"/>
          <w:szCs w:val="24"/>
        </w:rPr>
        <w:t>春</w:t>
      </w:r>
      <w:r w:rsidR="00BA0601" w:rsidRPr="00BA0601">
        <w:rPr>
          <w:rFonts w:ascii="標楷體" w:eastAsia="標楷體" w:hAnsi="標楷體" w:cs="新細明體" w:hint="eastAsia"/>
          <w:color w:val="000000"/>
          <w:kern w:val="0"/>
          <w:szCs w:val="24"/>
        </w:rPr>
        <w:t>line群組投稿。</w:t>
      </w:r>
    </w:p>
    <w:p w:rsidR="00BA0601" w:rsidRPr="00BA0601" w:rsidRDefault="00FE4F49" w:rsidP="00BA0601">
      <w:pPr>
        <w:widowControl/>
        <w:spacing w:before="240" w:after="240"/>
        <w:jc w:val="both"/>
        <w:rPr>
          <w:rFonts w:ascii="標楷體" w:eastAsia="標楷體" w:hAnsi="標楷體" w:cs="新細明體"/>
          <w:kern w:val="0"/>
          <w:szCs w:val="24"/>
        </w:rPr>
      </w:pPr>
      <w:r w:rsidRPr="00BA0601">
        <w:rPr>
          <w:rFonts w:ascii="標楷體" w:eastAsia="標楷體" w:hAnsi="標楷體" w:cs="Times New Roman"/>
          <w:noProof/>
          <w:color w:val="000000"/>
          <w:kern w:val="0"/>
          <w:szCs w:val="24"/>
          <w:bdr w:val="none" w:sz="0" w:space="0" w:color="auto" w:frame="1"/>
        </w:rPr>
        <w:drawing>
          <wp:anchor distT="0" distB="0" distL="114300" distR="114300" simplePos="0" relativeHeight="251658240" behindDoc="0" locked="0" layoutInCell="1" allowOverlap="1" wp14:anchorId="60575F00" wp14:editId="12E46802">
            <wp:simplePos x="0" y="0"/>
            <wp:positionH relativeFrom="column">
              <wp:posOffset>3220384</wp:posOffset>
            </wp:positionH>
            <wp:positionV relativeFrom="paragraph">
              <wp:posOffset>79562</wp:posOffset>
            </wp:positionV>
            <wp:extent cx="877570" cy="877570"/>
            <wp:effectExtent l="0" t="0" r="0" b="0"/>
            <wp:wrapNone/>
            <wp:docPr id="1" name="圖片 1" descr="https://lh5.googleusercontent.com/fz85DxZuRyHhISlfC2G50uDLcQ3zLaxQzTi53EV1fr4GGs4znPt4tv3lCi9OtEQmFJcHQavrVZ_KcfmgBFD8sU91KA0_JWQCHxLla9J1jzF6Xcq5xqpWWVsSB0-4AKCHQu-lJwhpzYHUsDSZAsZ3BYQyUrKA-8Ijuw2-xdP2Y3gM6qxu2Aj7WNEJFy_jYmEaCAB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z85DxZuRyHhISlfC2G50uDLcQ3zLaxQzTi53EV1fr4GGs4znPt4tv3lCi9OtEQmFJcHQavrVZ_KcfmgBFD8sU91KA0_JWQCHxLla9J1jzF6Xcq5xqpWWVsSB0-4AKCHQu-lJwhpzYHUsDSZAsZ3BYQyUrKA-8Ijuw2-xdP2Y3gM6qxu2Aj7WNEJFy_jYmEaCABB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601" w:rsidRPr="00BA0601">
        <w:rPr>
          <w:rFonts w:ascii="標楷體" w:eastAsia="標楷體" w:hAnsi="標楷體" w:cs="新細明體" w:hint="eastAsia"/>
          <w:color w:val="000000"/>
          <w:kern w:val="0"/>
          <w:szCs w:val="24"/>
        </w:rPr>
        <w:t>群組名稱：「111學年度彩繪青</w:t>
      </w:r>
      <w:r w:rsidR="00BA0601" w:rsidRPr="00BA0601">
        <w:rPr>
          <w:rFonts w:ascii="標楷體" w:eastAsia="標楷體" w:hAnsi="標楷體" w:cs="Gungsuh" w:hint="eastAsia"/>
          <w:color w:val="000000"/>
          <w:kern w:val="0"/>
          <w:szCs w:val="24"/>
        </w:rPr>
        <w:t>春徵稿了」</w:t>
      </w:r>
    </w:p>
    <w:p w:rsidR="00FE4F49" w:rsidRDefault="00FE4F49" w:rsidP="00BA0601">
      <w:pPr>
        <w:widowControl/>
        <w:spacing w:before="240" w:after="240"/>
        <w:rPr>
          <w:rFonts w:ascii="標楷體" w:eastAsia="標楷體" w:hAnsi="標楷體" w:cs="新細明體"/>
          <w:color w:val="000000"/>
          <w:kern w:val="0"/>
          <w:szCs w:val="24"/>
        </w:rPr>
      </w:pPr>
    </w:p>
    <w:p w:rsidR="00FE4F49" w:rsidRDefault="00FE4F49" w:rsidP="00BA0601">
      <w:pPr>
        <w:widowControl/>
        <w:spacing w:before="240" w:after="240"/>
        <w:rPr>
          <w:rFonts w:ascii="標楷體" w:eastAsia="標楷體" w:hAnsi="標楷體" w:cs="新細明體"/>
          <w:color w:val="000000"/>
          <w:kern w:val="0"/>
          <w:szCs w:val="24"/>
        </w:rPr>
      </w:pPr>
    </w:p>
    <w:p w:rsidR="00BA0601" w:rsidRPr="00BA0601" w:rsidRDefault="00FE4F49" w:rsidP="00BA0601">
      <w:pPr>
        <w:widowControl/>
        <w:spacing w:before="240" w:after="2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BA0601" w:rsidRPr="00BA0601">
        <w:rPr>
          <w:rFonts w:ascii="標楷體" w:eastAsia="標楷體" w:hAnsi="標楷體" w:cs="新細明體" w:hint="eastAsia"/>
          <w:color w:val="000000"/>
          <w:kern w:val="0"/>
          <w:szCs w:val="24"/>
        </w:rPr>
        <w:t>2.技藝教</w:t>
      </w:r>
      <w:r w:rsidR="00BA0601" w:rsidRPr="00BA0601">
        <w:rPr>
          <w:rFonts w:ascii="標楷體" w:eastAsia="標楷體" w:hAnsi="標楷體" w:cs="Gungsuh" w:hint="eastAsia"/>
          <w:color w:val="000000"/>
          <w:kern w:val="0"/>
          <w:szCs w:val="24"/>
        </w:rPr>
        <w:t>育</w:t>
      </w:r>
    </w:p>
    <w:p w:rsidR="00BA0601" w:rsidRPr="00BA0601" w:rsidRDefault="00FE4F49" w:rsidP="00BA0601">
      <w:pPr>
        <w:widowControl/>
        <w:spacing w:before="240" w:after="240"/>
        <w:ind w:left="48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BA0601" w:rsidRPr="00BA0601">
        <w:rPr>
          <w:rFonts w:ascii="標楷體" w:eastAsia="標楷體" w:hAnsi="標楷體" w:cs="新細明體" w:hint="eastAsia"/>
          <w:color w:val="000000"/>
          <w:kern w:val="0"/>
          <w:szCs w:val="24"/>
        </w:rPr>
        <w:t>(1)9/16(五)技藝班課程開始，至112/01/06課程結束。上課行事曆已發至各辦公室。</w:t>
      </w:r>
    </w:p>
    <w:p w:rsidR="00BA0601" w:rsidRPr="00BA0601" w:rsidRDefault="00FE4F49" w:rsidP="00BA0601">
      <w:pPr>
        <w:widowControl/>
        <w:rPr>
          <w:rFonts w:ascii="標楷體" w:eastAsia="標楷體" w:hAnsi="標楷體" w:cs="新細明體"/>
          <w:kern w:val="0"/>
          <w:szCs w:val="24"/>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(三)特教組</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1、9/14(三)12:20 特殊教育推行委員會，地點：校發中心。</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2、9/15(四)12:50 音樂班術科期初考，地點：二樓合奏教室。</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3、9/29(四)桃園市音樂比賽指定曲抽籤。</w:t>
      </w:r>
    </w:p>
    <w:p w:rsidR="005F67E2" w:rsidRDefault="00BA0601" w:rsidP="00BA0601">
      <w:pPr>
        <w:widowControl/>
        <w:rPr>
          <w:rFonts w:ascii="標楷體" w:eastAsia="標楷體" w:hAnsi="標楷體" w:cs="Times New Roman"/>
          <w:color w:val="000000"/>
          <w:kern w:val="0"/>
          <w:szCs w:val="24"/>
        </w:rPr>
      </w:pPr>
      <w:r w:rsidRPr="00BA0601">
        <w:rPr>
          <w:rFonts w:ascii="標楷體" w:eastAsia="標楷體" w:hAnsi="標楷體" w:cs="Times New Roman"/>
          <w:color w:val="000000"/>
          <w:kern w:val="0"/>
          <w:szCs w:val="24"/>
        </w:rPr>
        <w:t>      4、請有特殊生的班導，與特教老師聯繫，或是參與IEP會議，以確認班上特殊生之適應</w:t>
      </w:r>
    </w:p>
    <w:p w:rsidR="00BA0601" w:rsidRPr="00BA0601" w:rsidRDefault="005F67E2" w:rsidP="00BA0601">
      <w:pPr>
        <w:widowControl/>
        <w:rPr>
          <w:rFonts w:ascii="標楷體" w:eastAsia="標楷體" w:hAnsi="標楷體" w:cs="新細明體"/>
          <w:kern w:val="0"/>
          <w:szCs w:val="24"/>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狀況。</w:t>
      </w:r>
    </w:p>
    <w:p w:rsidR="005F67E2" w:rsidRDefault="00BA0601" w:rsidP="00BA0601">
      <w:pPr>
        <w:widowControl/>
        <w:rPr>
          <w:rFonts w:ascii="標楷體" w:eastAsia="標楷體" w:hAnsi="標楷體" w:cs="Times New Roman"/>
          <w:color w:val="000000"/>
          <w:kern w:val="0"/>
          <w:szCs w:val="24"/>
        </w:rPr>
      </w:pPr>
      <w:r w:rsidRPr="00BA0601">
        <w:rPr>
          <w:rFonts w:ascii="標楷體" w:eastAsia="標楷體" w:hAnsi="標楷體" w:cs="Times New Roman"/>
          <w:color w:val="000000"/>
          <w:kern w:val="0"/>
          <w:szCs w:val="24"/>
        </w:rPr>
        <w:t>      5、9月進行第3次身障學生轉介鑑定安置、學情障第一學期鑑定申請、交通費及教科書</w:t>
      </w:r>
    </w:p>
    <w:p w:rsidR="00BA0601" w:rsidRPr="00BA0601" w:rsidRDefault="005F67E2" w:rsidP="00BA0601">
      <w:pPr>
        <w:widowControl/>
        <w:rPr>
          <w:rFonts w:ascii="標楷體" w:eastAsia="標楷體" w:hAnsi="標楷體" w:cs="新細明體"/>
          <w:kern w:val="0"/>
          <w:szCs w:val="24"/>
        </w:rPr>
      </w:pPr>
      <w:r>
        <w:rPr>
          <w:rFonts w:ascii="標楷體" w:eastAsia="標楷體" w:hAnsi="標楷體" w:cs="Times New Roman" w:hint="eastAsia"/>
          <w:color w:val="000000"/>
          <w:kern w:val="0"/>
          <w:szCs w:val="24"/>
        </w:rPr>
        <w:t xml:space="preserve">         </w:t>
      </w:r>
      <w:r w:rsidR="00BA0601" w:rsidRPr="00BA0601">
        <w:rPr>
          <w:rFonts w:ascii="標楷體" w:eastAsia="標楷體" w:hAnsi="標楷體" w:cs="Times New Roman"/>
          <w:color w:val="000000"/>
          <w:kern w:val="0"/>
          <w:szCs w:val="24"/>
        </w:rPr>
        <w:t>補助費申請。</w:t>
      </w:r>
    </w:p>
    <w:p w:rsidR="00BA0601" w:rsidRPr="00BA0601" w:rsidRDefault="00BA0601" w:rsidP="00BA0601">
      <w:pPr>
        <w:widowControl/>
        <w:rPr>
          <w:rFonts w:ascii="標楷體" w:eastAsia="標楷體" w:hAnsi="標楷體" w:cs="新細明體"/>
          <w:kern w:val="0"/>
          <w:szCs w:val="24"/>
        </w:rPr>
      </w:pPr>
      <w:r w:rsidRPr="00BA0601">
        <w:rPr>
          <w:rFonts w:ascii="標楷體" w:eastAsia="標楷體" w:hAnsi="標楷體" w:cs="Times New Roman"/>
          <w:color w:val="000000"/>
          <w:kern w:val="0"/>
          <w:szCs w:val="24"/>
        </w:rPr>
        <w:t>      6、七年級疑似學障與情障請導師協助建立觀察資料(至少需一學期)，最快七下可申請鑑定。</w:t>
      </w:r>
    </w:p>
    <w:p w:rsidR="007F749E" w:rsidRPr="00BA0601" w:rsidRDefault="00BA0601" w:rsidP="00BA0601">
      <w:pPr>
        <w:rPr>
          <w:rFonts w:ascii="標楷體" w:eastAsia="標楷體" w:hAnsi="標楷體"/>
          <w:szCs w:val="24"/>
        </w:rPr>
      </w:pPr>
      <w:r w:rsidRPr="00BA0601">
        <w:rPr>
          <w:rFonts w:ascii="標楷體" w:eastAsia="標楷體" w:hAnsi="標楷體" w:cs="新細明體"/>
          <w:kern w:val="0"/>
          <w:szCs w:val="24"/>
        </w:rPr>
        <w:br/>
      </w:r>
      <w:r w:rsidRPr="00BA0601">
        <w:rPr>
          <w:rFonts w:ascii="標楷體" w:eastAsia="標楷體" w:hAnsi="標楷體" w:cs="新細明體"/>
          <w:kern w:val="0"/>
          <w:szCs w:val="24"/>
        </w:rPr>
        <w:br/>
      </w:r>
    </w:p>
    <w:sectPr w:rsidR="007F749E" w:rsidRPr="00BA0601" w:rsidSect="00BA060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A1070"/>
    <w:multiLevelType w:val="multilevel"/>
    <w:tmpl w:val="8054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BF2300"/>
    <w:multiLevelType w:val="multilevel"/>
    <w:tmpl w:val="FBA6D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19568F"/>
    <w:multiLevelType w:val="multilevel"/>
    <w:tmpl w:val="0A022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A48DF"/>
    <w:multiLevelType w:val="multilevel"/>
    <w:tmpl w:val="AA58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01"/>
    <w:rsid w:val="001B6399"/>
    <w:rsid w:val="00200131"/>
    <w:rsid w:val="00516A8C"/>
    <w:rsid w:val="005F67E2"/>
    <w:rsid w:val="00BA0601"/>
    <w:rsid w:val="00BB2C49"/>
    <w:rsid w:val="00CB1FB5"/>
    <w:rsid w:val="00FB2AA8"/>
    <w:rsid w:val="00FE4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E21AE-7B06-4269-91C9-24FC3C3B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0601"/>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BA0601"/>
  </w:style>
  <w:style w:type="paragraph" w:styleId="a3">
    <w:name w:val="Balloon Text"/>
    <w:basedOn w:val="a"/>
    <w:link w:val="a4"/>
    <w:uiPriority w:val="99"/>
    <w:semiHidden/>
    <w:unhideWhenUsed/>
    <w:rsid w:val="00FE4F4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E4F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839">
      <w:bodyDiv w:val="1"/>
      <w:marLeft w:val="0"/>
      <w:marRight w:val="0"/>
      <w:marTop w:val="0"/>
      <w:marBottom w:val="0"/>
      <w:divBdr>
        <w:top w:val="none" w:sz="0" w:space="0" w:color="auto"/>
        <w:left w:val="none" w:sz="0" w:space="0" w:color="auto"/>
        <w:bottom w:val="none" w:sz="0" w:space="0" w:color="auto"/>
        <w:right w:val="none" w:sz="0" w:space="0" w:color="auto"/>
      </w:divBdr>
      <w:divsChild>
        <w:div w:id="1350764825">
          <w:marLeft w:val="0"/>
          <w:marRight w:val="0"/>
          <w:marTop w:val="0"/>
          <w:marBottom w:val="0"/>
          <w:divBdr>
            <w:top w:val="none" w:sz="0" w:space="0" w:color="auto"/>
            <w:left w:val="none" w:sz="0" w:space="0" w:color="auto"/>
            <w:bottom w:val="none" w:sz="0" w:space="0" w:color="auto"/>
            <w:right w:val="none" w:sz="0" w:space="0" w:color="auto"/>
          </w:divBdr>
          <w:divsChild>
            <w:div w:id="981884039">
              <w:marLeft w:val="0"/>
              <w:marRight w:val="0"/>
              <w:marTop w:val="0"/>
              <w:marBottom w:val="0"/>
              <w:divBdr>
                <w:top w:val="none" w:sz="0" w:space="0" w:color="auto"/>
                <w:left w:val="none" w:sz="0" w:space="0" w:color="auto"/>
                <w:bottom w:val="none" w:sz="0" w:space="0" w:color="auto"/>
                <w:right w:val="none" w:sz="0" w:space="0" w:color="auto"/>
              </w:divBdr>
            </w:div>
            <w:div w:id="1345283858">
              <w:marLeft w:val="0"/>
              <w:marRight w:val="0"/>
              <w:marTop w:val="0"/>
              <w:marBottom w:val="0"/>
              <w:divBdr>
                <w:top w:val="none" w:sz="0" w:space="0" w:color="auto"/>
                <w:left w:val="none" w:sz="0" w:space="0" w:color="auto"/>
                <w:bottom w:val="none" w:sz="0" w:space="0" w:color="auto"/>
                <w:right w:val="none" w:sz="0" w:space="0" w:color="auto"/>
              </w:divBdr>
            </w:div>
            <w:div w:id="1268350405">
              <w:marLeft w:val="0"/>
              <w:marRight w:val="0"/>
              <w:marTop w:val="0"/>
              <w:marBottom w:val="0"/>
              <w:divBdr>
                <w:top w:val="none" w:sz="0" w:space="0" w:color="auto"/>
                <w:left w:val="none" w:sz="0" w:space="0" w:color="auto"/>
                <w:bottom w:val="none" w:sz="0" w:space="0" w:color="auto"/>
                <w:right w:val="none" w:sz="0" w:space="0" w:color="auto"/>
              </w:divBdr>
            </w:div>
            <w:div w:id="151064051">
              <w:marLeft w:val="0"/>
              <w:marRight w:val="0"/>
              <w:marTop w:val="0"/>
              <w:marBottom w:val="0"/>
              <w:divBdr>
                <w:top w:val="none" w:sz="0" w:space="0" w:color="auto"/>
                <w:left w:val="none" w:sz="0" w:space="0" w:color="auto"/>
                <w:bottom w:val="none" w:sz="0" w:space="0" w:color="auto"/>
                <w:right w:val="none" w:sz="0" w:space="0" w:color="auto"/>
              </w:divBdr>
            </w:div>
            <w:div w:id="727415475">
              <w:marLeft w:val="0"/>
              <w:marRight w:val="0"/>
              <w:marTop w:val="0"/>
              <w:marBottom w:val="0"/>
              <w:divBdr>
                <w:top w:val="none" w:sz="0" w:space="0" w:color="auto"/>
                <w:left w:val="none" w:sz="0" w:space="0" w:color="auto"/>
                <w:bottom w:val="none" w:sz="0" w:space="0" w:color="auto"/>
                <w:right w:val="none" w:sz="0" w:space="0" w:color="auto"/>
              </w:divBdr>
            </w:div>
            <w:div w:id="16000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2022-09-13T08:06:00Z</cp:lastPrinted>
  <dcterms:created xsi:type="dcterms:W3CDTF">2022-09-14T02:24:00Z</dcterms:created>
  <dcterms:modified xsi:type="dcterms:W3CDTF">2022-09-14T02:24:00Z</dcterms:modified>
</cp:coreProperties>
</file>