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2" w:rsidRPr="00D0468D" w:rsidRDefault="00E20F22" w:rsidP="006629A1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D0468D">
        <w:rPr>
          <w:rFonts w:ascii="標楷體" w:eastAsia="標楷體" w:hAnsi="標楷體" w:hint="eastAsia"/>
          <w:sz w:val="32"/>
          <w:szCs w:val="32"/>
        </w:rPr>
        <w:t>桃園市國民中小學推動「閱讀新桃園」四年計畫</w:t>
      </w:r>
    </w:p>
    <w:p w:rsidR="00E20F22" w:rsidRPr="00D0468D" w:rsidRDefault="00E20F22" w:rsidP="00C11B5F">
      <w:pPr>
        <w:pStyle w:val="2"/>
        <w:spacing w:beforeLines="50"/>
        <w:jc w:val="center"/>
        <w:rPr>
          <w:rFonts w:eastAsia="標楷體" w:hAnsi="標楷體"/>
          <w:b w:val="0"/>
          <w:bCs/>
          <w:w w:val="90"/>
          <w:sz w:val="32"/>
          <w:szCs w:val="32"/>
        </w:rPr>
      </w:pPr>
      <w:r w:rsidRPr="00D0468D">
        <w:rPr>
          <w:rFonts w:eastAsia="標楷體" w:hAnsi="標楷體"/>
          <w:b w:val="0"/>
          <w:bCs/>
          <w:sz w:val="32"/>
        </w:rPr>
        <w:t>105</w:t>
      </w:r>
      <w:r w:rsidRPr="00D0468D">
        <w:rPr>
          <w:rFonts w:eastAsia="標楷體" w:hAnsi="標楷體" w:hint="eastAsia"/>
          <w:b w:val="0"/>
          <w:bCs/>
          <w:sz w:val="32"/>
        </w:rPr>
        <w:t>年度「教師閱讀指導認證研習</w:t>
      </w:r>
      <w:r w:rsidRPr="00D0468D">
        <w:rPr>
          <w:rFonts w:eastAsia="標楷體" w:hAnsi="標楷體"/>
          <w:b w:val="0"/>
          <w:bCs/>
          <w:sz w:val="32"/>
        </w:rPr>
        <w:t>—</w:t>
      </w:r>
      <w:r w:rsidRPr="00D0468D">
        <w:rPr>
          <w:rFonts w:eastAsia="標楷體" w:hAnsi="標楷體" w:hint="eastAsia"/>
          <w:b w:val="0"/>
          <w:bCs/>
          <w:sz w:val="32"/>
        </w:rPr>
        <w:t>理論篇」實施計畫</w:t>
      </w:r>
    </w:p>
    <w:p w:rsidR="00E20F22" w:rsidRPr="00D0468D" w:rsidRDefault="00E20F22" w:rsidP="00273467">
      <w:pPr>
        <w:numPr>
          <w:ilvl w:val="0"/>
          <w:numId w:val="1"/>
        </w:numPr>
        <w:spacing w:line="400" w:lineRule="exact"/>
        <w:ind w:leftChars="-1" w:hanging="482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依據：</w:t>
      </w:r>
    </w:p>
    <w:p w:rsidR="00E20F22" w:rsidRPr="00D0468D" w:rsidRDefault="00E20F22" w:rsidP="00B6184D">
      <w:pPr>
        <w:spacing w:line="440" w:lineRule="exact"/>
        <w:jc w:val="both"/>
        <w:rPr>
          <w:rFonts w:ascii="標楷體" w:eastAsia="標楷體" w:hAnsi="標楷體"/>
        </w:rPr>
      </w:pPr>
      <w:r w:rsidRPr="00D0468D">
        <w:rPr>
          <w:rFonts w:ascii="標楷體" w:eastAsia="標楷體" w:hAnsi="標楷體"/>
        </w:rPr>
        <w:t xml:space="preserve">    </w:t>
      </w:r>
      <w:r w:rsidRPr="00D0468D">
        <w:rPr>
          <w:rFonts w:ascii="標楷體" w:eastAsia="標楷體" w:hAnsi="標楷體" w:hint="eastAsia"/>
        </w:rPr>
        <w:t>一、教育部「提升國民中小學學生閱讀教育實施計畫</w:t>
      </w:r>
      <w:r w:rsidRPr="00D0468D">
        <w:rPr>
          <w:rFonts w:ascii="標楷體" w:eastAsia="標楷體" w:hAnsi="標楷體"/>
        </w:rPr>
        <w:t>(104-106</w:t>
      </w:r>
      <w:r w:rsidRPr="00D0468D">
        <w:rPr>
          <w:rFonts w:ascii="標楷體" w:eastAsia="標楷體" w:hAnsi="標楷體" w:hint="eastAsia"/>
        </w:rPr>
        <w:t>年三年計畫</w:t>
      </w:r>
      <w:r w:rsidRPr="00D0468D">
        <w:rPr>
          <w:rFonts w:ascii="標楷體" w:eastAsia="標楷體" w:hAnsi="標楷體"/>
        </w:rPr>
        <w:t>)</w:t>
      </w:r>
      <w:r w:rsidRPr="00D0468D">
        <w:rPr>
          <w:rFonts w:ascii="標楷體" w:eastAsia="標楷體" w:hAnsi="標楷體" w:hint="eastAsia"/>
        </w:rPr>
        <w:t>」。</w:t>
      </w:r>
    </w:p>
    <w:p w:rsidR="00E20F22" w:rsidRPr="00D0468D" w:rsidRDefault="00E20F22" w:rsidP="00B6184D">
      <w:pPr>
        <w:spacing w:line="440" w:lineRule="exact"/>
        <w:jc w:val="both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/>
        </w:rPr>
        <w:t xml:space="preserve">    </w:t>
      </w:r>
      <w:r w:rsidRPr="00D0468D">
        <w:rPr>
          <w:rFonts w:ascii="標楷體" w:eastAsia="標楷體" w:hAnsi="標楷體" w:hint="eastAsia"/>
        </w:rPr>
        <w:t>二、桃園市國民中小學推動「閱讀新桃園」四年計畫</w:t>
      </w:r>
      <w:r w:rsidRPr="00D0468D">
        <w:rPr>
          <w:rFonts w:ascii="標楷體" w:eastAsia="標楷體" w:hAnsi="標楷體"/>
        </w:rPr>
        <w:t>(105-108</w:t>
      </w:r>
      <w:r w:rsidRPr="00D0468D">
        <w:rPr>
          <w:rFonts w:ascii="標楷體" w:eastAsia="標楷體" w:hAnsi="標楷體" w:hint="eastAsia"/>
        </w:rPr>
        <w:t>年四年計畫</w:t>
      </w:r>
      <w:r w:rsidRPr="00D0468D">
        <w:rPr>
          <w:rFonts w:ascii="標楷體" w:eastAsia="標楷體" w:hAnsi="標楷體"/>
        </w:rPr>
        <w:t>)</w:t>
      </w:r>
      <w:r w:rsidRPr="00D0468D">
        <w:rPr>
          <w:rFonts w:ascii="標楷體" w:eastAsia="標楷體" w:hAnsi="標楷體" w:hint="eastAsia"/>
        </w:rPr>
        <w:t>。</w:t>
      </w:r>
    </w:p>
    <w:p w:rsidR="00E20F22" w:rsidRPr="00D0468D" w:rsidRDefault="00E20F22" w:rsidP="004B688D">
      <w:pPr>
        <w:numPr>
          <w:ilvl w:val="0"/>
          <w:numId w:val="1"/>
        </w:numPr>
        <w:spacing w:line="400" w:lineRule="exact"/>
        <w:ind w:leftChars="-1" w:hanging="482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目的：</w:t>
      </w:r>
    </w:p>
    <w:p w:rsidR="00E20F22" w:rsidRPr="00D0468D" w:rsidRDefault="00E20F22" w:rsidP="004B688D">
      <w:pPr>
        <w:numPr>
          <w:ilvl w:val="2"/>
          <w:numId w:val="3"/>
        </w:numPr>
        <w:spacing w:line="400" w:lineRule="exact"/>
        <w:ind w:hanging="960"/>
        <w:jc w:val="both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提升教師閱讀指導素養，涵養教師閱讀計畫融入教學應用能力。</w:t>
      </w:r>
    </w:p>
    <w:p w:rsidR="00E20F22" w:rsidRPr="00D0468D" w:rsidRDefault="00E20F22" w:rsidP="004B688D">
      <w:pPr>
        <w:numPr>
          <w:ilvl w:val="2"/>
          <w:numId w:val="3"/>
        </w:numPr>
        <w:spacing w:line="400" w:lineRule="exact"/>
        <w:ind w:hanging="960"/>
        <w:jc w:val="both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增進教師閱讀指導知能，厚植學生透過閱讀獲致終身學習能力。</w:t>
      </w:r>
    </w:p>
    <w:p w:rsidR="00E20F22" w:rsidRPr="00D0468D" w:rsidRDefault="00E20F22" w:rsidP="004B688D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辦理單位：</w:t>
      </w:r>
    </w:p>
    <w:p w:rsidR="00E20F22" w:rsidRPr="00D0468D" w:rsidRDefault="00E20F22" w:rsidP="004B688D">
      <w:pPr>
        <w:suppressAutoHyphens/>
        <w:ind w:left="480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一、主辦單位：桃園</w:t>
      </w:r>
      <w:r w:rsidRPr="00D0468D">
        <w:rPr>
          <w:rFonts w:ascii="標楷體" w:eastAsia="標楷體" w:hAnsi="標楷體" w:hint="eastAsia"/>
        </w:rPr>
        <w:t>市</w:t>
      </w:r>
      <w:r w:rsidRPr="00D0468D">
        <w:rPr>
          <w:rFonts w:ascii="標楷體" w:eastAsia="標楷體" w:hAnsi="標楷體" w:hint="eastAsia"/>
          <w:bCs/>
        </w:rPr>
        <w:t>政府教育局。</w:t>
      </w:r>
    </w:p>
    <w:p w:rsidR="00E20F22" w:rsidRPr="00D0468D" w:rsidRDefault="00E20F22" w:rsidP="007A49D0">
      <w:pPr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/>
          <w:bCs/>
        </w:rPr>
        <w:t xml:space="preserve">    </w:t>
      </w:r>
      <w:r w:rsidRPr="00D0468D">
        <w:rPr>
          <w:rFonts w:ascii="標楷體" w:eastAsia="標楷體" w:hAnsi="標楷體" w:hint="eastAsia"/>
          <w:bCs/>
        </w:rPr>
        <w:t>二、承辦單位：桃園</w:t>
      </w:r>
      <w:r w:rsidRPr="00D0468D">
        <w:rPr>
          <w:rFonts w:ascii="標楷體" w:eastAsia="標楷體" w:hAnsi="標楷體" w:hint="eastAsia"/>
        </w:rPr>
        <w:t>市</w:t>
      </w:r>
      <w:r w:rsidRPr="00D0468D">
        <w:rPr>
          <w:rFonts w:ascii="標楷體" w:eastAsia="標楷體" w:hAnsi="標楷體" w:hint="eastAsia"/>
          <w:bCs/>
        </w:rPr>
        <w:t>興國國民小學、桃園</w:t>
      </w:r>
      <w:r w:rsidRPr="00D0468D">
        <w:rPr>
          <w:rFonts w:ascii="標楷體" w:eastAsia="標楷體" w:hAnsi="標楷體" w:hint="eastAsia"/>
        </w:rPr>
        <w:t>市</w:t>
      </w:r>
      <w:r w:rsidRPr="00D0468D">
        <w:rPr>
          <w:rFonts w:ascii="標楷體" w:eastAsia="標楷體" w:hAnsi="標楷體" w:hint="eastAsia"/>
          <w:bCs/>
        </w:rPr>
        <w:t>莊敬國民小學、桃園</w:t>
      </w:r>
      <w:r w:rsidRPr="00D0468D">
        <w:rPr>
          <w:rFonts w:ascii="標楷體" w:eastAsia="標楷體" w:hAnsi="標楷體" w:hint="eastAsia"/>
        </w:rPr>
        <w:t>市</w:t>
      </w:r>
      <w:r w:rsidRPr="00D0468D">
        <w:rPr>
          <w:rFonts w:ascii="標楷體" w:eastAsia="標楷體" w:hAnsi="標楷體" w:hint="eastAsia"/>
          <w:bCs/>
        </w:rPr>
        <w:t>龍星國民小學、</w:t>
      </w:r>
    </w:p>
    <w:p w:rsidR="00E20F22" w:rsidRPr="00D0468D" w:rsidRDefault="00E20F22" w:rsidP="004B688D">
      <w:pPr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/>
          <w:bCs/>
        </w:rPr>
        <w:t xml:space="preserve">                  </w:t>
      </w:r>
      <w:r w:rsidRPr="00D0468D">
        <w:rPr>
          <w:rFonts w:ascii="標楷體" w:eastAsia="標楷體" w:hAnsi="標楷體" w:hint="eastAsia"/>
          <w:bCs/>
        </w:rPr>
        <w:t>桃園</w:t>
      </w:r>
      <w:r w:rsidRPr="00D0468D">
        <w:rPr>
          <w:rFonts w:ascii="標楷體" w:eastAsia="標楷體" w:hAnsi="標楷體" w:hint="eastAsia"/>
        </w:rPr>
        <w:t>市</w:t>
      </w:r>
      <w:r w:rsidRPr="00D0468D">
        <w:rPr>
          <w:rFonts w:ascii="標楷體" w:eastAsia="標楷體" w:hAnsi="標楷體" w:hint="eastAsia"/>
          <w:bCs/>
        </w:rPr>
        <w:t>同安國民小學、桃園</w:t>
      </w:r>
      <w:r w:rsidRPr="00D0468D">
        <w:rPr>
          <w:rFonts w:ascii="標楷體" w:eastAsia="標楷體" w:hAnsi="標楷體" w:hint="eastAsia"/>
        </w:rPr>
        <w:t>市</w:t>
      </w:r>
      <w:r w:rsidRPr="00D0468D">
        <w:rPr>
          <w:rFonts w:ascii="標楷體" w:eastAsia="標楷體" w:hAnsi="標楷體" w:hint="eastAsia"/>
          <w:bCs/>
        </w:rPr>
        <w:t>瑞塘國民小學。</w:t>
      </w:r>
      <w:r w:rsidRPr="00D0468D">
        <w:rPr>
          <w:rFonts w:ascii="標楷體" w:eastAsia="標楷體" w:hAnsi="標楷體"/>
          <w:bCs/>
        </w:rPr>
        <w:t xml:space="preserve">               </w:t>
      </w:r>
    </w:p>
    <w:p w:rsidR="00E20F22" w:rsidRPr="00D0468D" w:rsidRDefault="00E20F22" w:rsidP="004B688D">
      <w:pPr>
        <w:numPr>
          <w:ilvl w:val="0"/>
          <w:numId w:val="1"/>
        </w:numPr>
        <w:spacing w:line="400" w:lineRule="exact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實施方式：</w:t>
      </w:r>
    </w:p>
    <w:p w:rsidR="00E20F22" w:rsidRPr="00D0468D" w:rsidRDefault="00E20F22" w:rsidP="00500AFC">
      <w:pPr>
        <w:numPr>
          <w:ilvl w:val="0"/>
          <w:numId w:val="2"/>
        </w:numPr>
        <w:spacing w:line="400" w:lineRule="exact"/>
        <w:ind w:leftChars="200" w:left="960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研習內容及時間：</w:t>
      </w:r>
    </w:p>
    <w:tbl>
      <w:tblPr>
        <w:tblW w:w="8700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080"/>
        <w:gridCol w:w="705"/>
        <w:gridCol w:w="1003"/>
        <w:gridCol w:w="1260"/>
        <w:gridCol w:w="1800"/>
        <w:gridCol w:w="1260"/>
      </w:tblGrid>
      <w:tr w:rsidR="00D0468D" w:rsidRPr="00D0468D" w:rsidTr="007F79C9">
        <w:trPr>
          <w:trHeight w:val="638"/>
        </w:trPr>
        <w:tc>
          <w:tcPr>
            <w:tcW w:w="592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場次</w:t>
            </w:r>
          </w:p>
        </w:tc>
        <w:tc>
          <w:tcPr>
            <w:tcW w:w="2080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研習名稱</w:t>
            </w:r>
          </w:p>
        </w:tc>
        <w:tc>
          <w:tcPr>
            <w:tcW w:w="705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研習時數</w:t>
            </w:r>
          </w:p>
        </w:tc>
        <w:tc>
          <w:tcPr>
            <w:tcW w:w="1003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參加</w:t>
            </w:r>
          </w:p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教師數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研習地點</w:t>
            </w:r>
          </w:p>
        </w:tc>
        <w:tc>
          <w:tcPr>
            <w:tcW w:w="1800" w:type="dxa"/>
            <w:shd w:val="clear" w:color="auto" w:fill="D9D9D9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辦理日期</w:t>
            </w:r>
          </w:p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及時間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講師姓名</w:t>
            </w:r>
          </w:p>
        </w:tc>
      </w:tr>
      <w:tr w:rsidR="00D0468D" w:rsidRPr="00D0468D" w:rsidTr="007F79C9">
        <w:trPr>
          <w:trHeight w:val="714"/>
        </w:trPr>
        <w:tc>
          <w:tcPr>
            <w:tcW w:w="592" w:type="dxa"/>
            <w:shd w:val="clear" w:color="auto" w:fill="D9D9D9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一</w:t>
            </w:r>
          </w:p>
        </w:tc>
        <w:tc>
          <w:tcPr>
            <w:tcW w:w="208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教師閱讀指導認證研習</w:t>
            </w:r>
            <w:r w:rsidRPr="00D0468D">
              <w:rPr>
                <w:rFonts w:ascii="標楷體" w:eastAsia="標楷體" w:hAnsi="標楷體"/>
                <w:bCs/>
              </w:rPr>
              <w:t>—</w:t>
            </w:r>
            <w:r w:rsidRPr="00D0468D">
              <w:rPr>
                <w:rFonts w:ascii="標楷體" w:eastAsia="標楷體" w:hAnsi="標楷體" w:hint="eastAsia"/>
                <w:bCs/>
              </w:rPr>
              <w:t>理論篇</w:t>
            </w:r>
          </w:p>
        </w:tc>
        <w:tc>
          <w:tcPr>
            <w:tcW w:w="705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003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80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龍星國小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視聽教室</w:t>
            </w:r>
          </w:p>
        </w:tc>
        <w:tc>
          <w:tcPr>
            <w:tcW w:w="180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8"/>
              </w:rPr>
            </w:pPr>
            <w:smartTag w:uri="urn:schemas-microsoft-com:office:smarttags" w:element="chsdate">
              <w:smartTagPr>
                <w:attr w:name="Year" w:val="105"/>
                <w:attr w:name="Month" w:val="3"/>
                <w:attr w:name="Day" w:val="16"/>
                <w:attr w:name="IsLunarDate" w:val="False"/>
                <w:attr w:name="IsROCDate" w:val="False"/>
              </w:smartTagPr>
              <w:r w:rsidRPr="00D0468D">
                <w:rPr>
                  <w:rFonts w:ascii="標楷體" w:eastAsia="標楷體" w:hAnsi="標楷體"/>
                  <w:bCs/>
                </w:rPr>
                <w:t>105/3/16</w:t>
              </w:r>
            </w:smartTag>
            <w:r w:rsidRPr="00D0468D">
              <w:rPr>
                <w:rFonts w:ascii="標楷體" w:eastAsia="標楷體" w:hAnsi="標楷體"/>
                <w:bCs/>
              </w:rPr>
              <w:t>(</w:t>
            </w:r>
            <w:r w:rsidRPr="00D0468D">
              <w:rPr>
                <w:rFonts w:ascii="標楷體" w:eastAsia="標楷體" w:hAnsi="標楷體" w:hint="eastAsia"/>
                <w:bCs/>
              </w:rPr>
              <w:t>三</w:t>
            </w:r>
            <w:r w:rsidRPr="00D0468D">
              <w:rPr>
                <w:rFonts w:ascii="標楷體" w:eastAsia="標楷體" w:hAnsi="標楷體"/>
                <w:bCs/>
              </w:rPr>
              <w:t>)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  <w:szCs w:val="28"/>
              </w:rPr>
              <w:t>13:30-16:30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陳昭珍</w:t>
            </w:r>
          </w:p>
        </w:tc>
      </w:tr>
      <w:tr w:rsidR="00D0468D" w:rsidRPr="00D0468D" w:rsidTr="007F79C9">
        <w:trPr>
          <w:trHeight w:val="714"/>
        </w:trPr>
        <w:tc>
          <w:tcPr>
            <w:tcW w:w="592" w:type="dxa"/>
            <w:shd w:val="clear" w:color="auto" w:fill="D9D9D9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二</w:t>
            </w:r>
          </w:p>
        </w:tc>
        <w:tc>
          <w:tcPr>
            <w:tcW w:w="208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教師閱讀指導認證研習</w:t>
            </w:r>
            <w:r w:rsidRPr="00D0468D">
              <w:rPr>
                <w:rFonts w:ascii="標楷體" w:eastAsia="標楷體" w:hAnsi="標楷體"/>
                <w:bCs/>
              </w:rPr>
              <w:t>—</w:t>
            </w:r>
            <w:r w:rsidRPr="00D0468D">
              <w:rPr>
                <w:rFonts w:ascii="標楷體" w:eastAsia="標楷體" w:hAnsi="標楷體" w:hint="eastAsia"/>
                <w:bCs/>
              </w:rPr>
              <w:t>理論篇</w:t>
            </w:r>
          </w:p>
        </w:tc>
        <w:tc>
          <w:tcPr>
            <w:tcW w:w="705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003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80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同安國小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視聽教室</w:t>
            </w:r>
          </w:p>
        </w:tc>
        <w:tc>
          <w:tcPr>
            <w:tcW w:w="180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8"/>
              </w:rPr>
            </w:pPr>
            <w:smartTag w:uri="urn:schemas-microsoft-com:office:smarttags" w:element="chsdate">
              <w:smartTagPr>
                <w:attr w:name="Year" w:val="105"/>
                <w:attr w:name="Month" w:val="4"/>
                <w:attr w:name="Day" w:val="13"/>
                <w:attr w:name="IsLunarDate" w:val="False"/>
                <w:attr w:name="IsROCDate" w:val="False"/>
              </w:smartTagPr>
              <w:r w:rsidRPr="00D0468D">
                <w:rPr>
                  <w:rFonts w:ascii="標楷體" w:eastAsia="標楷體" w:hAnsi="標楷體"/>
                  <w:bCs/>
                </w:rPr>
                <w:t>105/4/13</w:t>
              </w:r>
            </w:smartTag>
            <w:r w:rsidRPr="00D0468D">
              <w:rPr>
                <w:rFonts w:ascii="標楷體" w:eastAsia="標楷體" w:hAnsi="標楷體"/>
                <w:bCs/>
              </w:rPr>
              <w:t>(</w:t>
            </w:r>
            <w:r w:rsidRPr="00D0468D">
              <w:rPr>
                <w:rFonts w:ascii="標楷體" w:eastAsia="標楷體" w:hAnsi="標楷體" w:hint="eastAsia"/>
                <w:bCs/>
              </w:rPr>
              <w:t>三</w:t>
            </w:r>
            <w:r w:rsidRPr="00D0468D">
              <w:rPr>
                <w:rFonts w:ascii="標楷體" w:eastAsia="標楷體" w:hAnsi="標楷體"/>
                <w:bCs/>
              </w:rPr>
              <w:t>)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  <w:szCs w:val="28"/>
              </w:rPr>
              <w:t>13:30-16:30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葉興華</w:t>
            </w:r>
          </w:p>
        </w:tc>
      </w:tr>
      <w:tr w:rsidR="00D0468D" w:rsidRPr="00D0468D" w:rsidTr="007F79C9">
        <w:trPr>
          <w:trHeight w:val="714"/>
        </w:trPr>
        <w:tc>
          <w:tcPr>
            <w:tcW w:w="592" w:type="dxa"/>
            <w:shd w:val="clear" w:color="auto" w:fill="D9D9D9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三</w:t>
            </w:r>
          </w:p>
        </w:tc>
        <w:tc>
          <w:tcPr>
            <w:tcW w:w="208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教師閱讀指導認證研習</w:t>
            </w:r>
            <w:r w:rsidRPr="00D0468D">
              <w:rPr>
                <w:rFonts w:ascii="標楷體" w:eastAsia="標楷體" w:hAnsi="標楷體"/>
                <w:bCs/>
              </w:rPr>
              <w:t>—</w:t>
            </w:r>
            <w:r w:rsidRPr="00D0468D">
              <w:rPr>
                <w:rFonts w:ascii="標楷體" w:eastAsia="標楷體" w:hAnsi="標楷體" w:hint="eastAsia"/>
                <w:bCs/>
              </w:rPr>
              <w:t>理論篇</w:t>
            </w:r>
          </w:p>
        </w:tc>
        <w:tc>
          <w:tcPr>
            <w:tcW w:w="705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003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80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莊敬國小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視聽教室</w:t>
            </w:r>
          </w:p>
        </w:tc>
        <w:tc>
          <w:tcPr>
            <w:tcW w:w="1800" w:type="dxa"/>
            <w:vAlign w:val="center"/>
          </w:tcPr>
          <w:p w:rsidR="00597921" w:rsidRPr="00D0468D" w:rsidRDefault="00597921" w:rsidP="00597921">
            <w:pPr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bCs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5"/>
                <w:attr w:name="Month" w:val="5"/>
                <w:attr w:name="Year" w:val="105"/>
              </w:smartTagPr>
              <w:r w:rsidRPr="00D0468D">
                <w:rPr>
                  <w:rFonts w:ascii="標楷體" w:eastAsia="標楷體" w:hAnsi="標楷體"/>
                  <w:bCs/>
                </w:rPr>
                <w:t>105/5/25</w:t>
              </w:r>
            </w:smartTag>
            <w:r w:rsidRPr="00D0468D">
              <w:rPr>
                <w:rFonts w:ascii="標楷體" w:eastAsia="標楷體" w:hAnsi="標楷體" w:hint="eastAsia"/>
                <w:bCs/>
              </w:rPr>
              <w:t>（三）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  <w:szCs w:val="28"/>
              </w:rPr>
              <w:t>13:30-16:30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洪蘭</w:t>
            </w:r>
          </w:p>
        </w:tc>
      </w:tr>
      <w:tr w:rsidR="00D0468D" w:rsidRPr="00D0468D" w:rsidTr="007F79C9">
        <w:trPr>
          <w:trHeight w:val="714"/>
        </w:trPr>
        <w:tc>
          <w:tcPr>
            <w:tcW w:w="592" w:type="dxa"/>
            <w:shd w:val="clear" w:color="auto" w:fill="D9D9D9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四</w:t>
            </w:r>
          </w:p>
        </w:tc>
        <w:tc>
          <w:tcPr>
            <w:tcW w:w="208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教師閱讀指導認證研習</w:t>
            </w:r>
            <w:r w:rsidRPr="00D0468D">
              <w:rPr>
                <w:rFonts w:ascii="標楷體" w:eastAsia="標楷體" w:hAnsi="標楷體"/>
                <w:bCs/>
              </w:rPr>
              <w:t>—</w:t>
            </w:r>
            <w:r w:rsidRPr="00D0468D">
              <w:rPr>
                <w:rFonts w:ascii="標楷體" w:eastAsia="標楷體" w:hAnsi="標楷體" w:hint="eastAsia"/>
                <w:bCs/>
              </w:rPr>
              <w:t>理論篇</w:t>
            </w:r>
          </w:p>
        </w:tc>
        <w:tc>
          <w:tcPr>
            <w:tcW w:w="705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003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80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興國國小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綜合教室</w:t>
            </w:r>
          </w:p>
        </w:tc>
        <w:tc>
          <w:tcPr>
            <w:tcW w:w="180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  <w:szCs w:val="28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6"/>
                <w:attr w:name="Month" w:val="10"/>
                <w:attr w:name="Year" w:val="105"/>
              </w:smartTagPr>
              <w:r w:rsidRPr="00D0468D">
                <w:rPr>
                  <w:rFonts w:ascii="標楷體" w:eastAsia="標楷體" w:hAnsi="標楷體"/>
                  <w:bCs/>
                </w:rPr>
                <w:t>105/10/26</w:t>
              </w:r>
            </w:smartTag>
            <w:r w:rsidRPr="00D0468D">
              <w:rPr>
                <w:rFonts w:ascii="標楷體" w:eastAsia="標楷體" w:hAnsi="標楷體"/>
                <w:bCs/>
              </w:rPr>
              <w:t>(</w:t>
            </w:r>
            <w:r w:rsidRPr="00D0468D">
              <w:rPr>
                <w:rFonts w:ascii="標楷體" w:eastAsia="標楷體" w:hAnsi="標楷體" w:hint="eastAsia"/>
                <w:bCs/>
              </w:rPr>
              <w:t>三</w:t>
            </w:r>
            <w:r w:rsidRPr="00D0468D">
              <w:rPr>
                <w:rFonts w:ascii="標楷體" w:eastAsia="標楷體" w:hAnsi="標楷體"/>
                <w:bCs/>
              </w:rPr>
              <w:t>)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  <w:szCs w:val="28"/>
              </w:rPr>
              <w:t>13:30-16:30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</w:tr>
      <w:tr w:rsidR="00D0468D" w:rsidRPr="00D0468D" w:rsidTr="007F79C9">
        <w:trPr>
          <w:trHeight w:val="714"/>
        </w:trPr>
        <w:tc>
          <w:tcPr>
            <w:tcW w:w="592" w:type="dxa"/>
            <w:shd w:val="clear" w:color="auto" w:fill="D9D9D9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五</w:t>
            </w:r>
          </w:p>
        </w:tc>
        <w:tc>
          <w:tcPr>
            <w:tcW w:w="208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教師閱讀指導認證研習</w:t>
            </w:r>
            <w:r w:rsidRPr="00D0468D">
              <w:rPr>
                <w:rFonts w:ascii="標楷體" w:eastAsia="標楷體" w:hAnsi="標楷體"/>
                <w:bCs/>
              </w:rPr>
              <w:t>—</w:t>
            </w:r>
            <w:r w:rsidRPr="00D0468D">
              <w:rPr>
                <w:rFonts w:ascii="標楷體" w:eastAsia="標楷體" w:hAnsi="標楷體" w:hint="eastAsia"/>
                <w:bCs/>
              </w:rPr>
              <w:t>理論篇</w:t>
            </w:r>
          </w:p>
        </w:tc>
        <w:tc>
          <w:tcPr>
            <w:tcW w:w="705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003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80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瑞塘國小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視聽教室</w:t>
            </w:r>
          </w:p>
        </w:tc>
        <w:tc>
          <w:tcPr>
            <w:tcW w:w="180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11"/>
                <w:attr w:name="Year" w:val="105"/>
              </w:smartTagPr>
              <w:r w:rsidRPr="00D0468D">
                <w:rPr>
                  <w:rFonts w:ascii="標楷體" w:eastAsia="標楷體" w:hAnsi="標楷體"/>
                  <w:bCs/>
                </w:rPr>
                <w:t>105/11/2</w:t>
              </w:r>
            </w:smartTag>
            <w:r w:rsidRPr="00D0468D">
              <w:rPr>
                <w:rFonts w:ascii="標楷體" w:eastAsia="標楷體" w:hAnsi="標楷體"/>
                <w:bCs/>
              </w:rPr>
              <w:t>(</w:t>
            </w:r>
            <w:r w:rsidRPr="00D0468D">
              <w:rPr>
                <w:rFonts w:ascii="標楷體" w:eastAsia="標楷體" w:hAnsi="標楷體" w:hint="eastAsia"/>
                <w:bCs/>
              </w:rPr>
              <w:t>三</w:t>
            </w:r>
            <w:r w:rsidRPr="00D0468D">
              <w:rPr>
                <w:rFonts w:ascii="標楷體" w:eastAsia="標楷體" w:hAnsi="標楷體"/>
                <w:bCs/>
              </w:rPr>
              <w:t>)</w:t>
            </w:r>
          </w:p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  <w:szCs w:val="28"/>
              </w:rPr>
              <w:t>13:30-16:30</w:t>
            </w:r>
          </w:p>
        </w:tc>
        <w:tc>
          <w:tcPr>
            <w:tcW w:w="1260" w:type="dxa"/>
            <w:vAlign w:val="center"/>
          </w:tcPr>
          <w:p w:rsidR="00597921" w:rsidRPr="00D0468D" w:rsidRDefault="00597921" w:rsidP="00597921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</w:tr>
    </w:tbl>
    <w:p w:rsidR="00E20F22" w:rsidRPr="00D0468D" w:rsidRDefault="00E20F22" w:rsidP="00C07003">
      <w:pPr>
        <w:numPr>
          <w:ilvl w:val="0"/>
          <w:numId w:val="2"/>
        </w:numPr>
        <w:spacing w:line="400" w:lineRule="exact"/>
        <w:ind w:leftChars="200" w:hanging="720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講師背景資料：</w:t>
      </w:r>
    </w:p>
    <w:tbl>
      <w:tblPr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2"/>
        <w:gridCol w:w="3228"/>
        <w:gridCol w:w="4140"/>
      </w:tblGrid>
      <w:tr w:rsidR="00D0468D" w:rsidRPr="00D0468D" w:rsidTr="00F75D09">
        <w:tc>
          <w:tcPr>
            <w:tcW w:w="1272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講師姓名</w:t>
            </w:r>
          </w:p>
        </w:tc>
        <w:tc>
          <w:tcPr>
            <w:tcW w:w="3228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講師服務單位與職稱</w:t>
            </w:r>
          </w:p>
        </w:tc>
        <w:tc>
          <w:tcPr>
            <w:tcW w:w="4140" w:type="dxa"/>
            <w:shd w:val="clear" w:color="auto" w:fill="D9D9D9"/>
            <w:vAlign w:val="center"/>
          </w:tcPr>
          <w:p w:rsidR="00E20F22" w:rsidRPr="00D0468D" w:rsidRDefault="00E20F22" w:rsidP="00C07003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講師學經歷背景介紹</w:t>
            </w:r>
          </w:p>
        </w:tc>
      </w:tr>
      <w:tr w:rsidR="00D0468D" w:rsidRPr="00D0468D" w:rsidTr="00F75D09">
        <w:trPr>
          <w:trHeight w:val="324"/>
        </w:trPr>
        <w:tc>
          <w:tcPr>
            <w:tcW w:w="1272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洪蘭</w:t>
            </w:r>
          </w:p>
        </w:tc>
        <w:tc>
          <w:tcPr>
            <w:tcW w:w="3228" w:type="dxa"/>
            <w:vAlign w:val="center"/>
          </w:tcPr>
          <w:p w:rsidR="00E20F22" w:rsidRPr="00D0468D" w:rsidRDefault="00791B31" w:rsidP="00E4703A">
            <w:pPr>
              <w:spacing w:line="320" w:lineRule="exact"/>
              <w:rPr>
                <w:rFonts w:ascii="標楷體" w:eastAsia="標楷體" w:hAnsi="標楷體"/>
                <w:shd w:val="clear" w:color="auto" w:fill="FFFFFF"/>
              </w:rPr>
            </w:pPr>
            <w:hyperlink r:id="rId7" w:tooltip="中央大學" w:history="1">
              <w:r w:rsidR="00E20F22" w:rsidRPr="00D0468D">
                <w:rPr>
                  <w:rFonts w:ascii="標楷體" w:eastAsia="標楷體" w:hAnsi="標楷體" w:hint="eastAsia"/>
                  <w:shd w:val="clear" w:color="auto" w:fill="FFFFFF"/>
                </w:rPr>
                <w:t>中央大學</w:t>
              </w:r>
            </w:hyperlink>
            <w:r w:rsidR="00E20F22" w:rsidRPr="00D0468D">
              <w:rPr>
                <w:rFonts w:ascii="標楷體" w:eastAsia="標楷體" w:hAnsi="標楷體" w:hint="eastAsia"/>
                <w:shd w:val="clear" w:color="auto" w:fill="FFFFFF"/>
              </w:rPr>
              <w:t>認知神經科學研究所教授兼所長</w:t>
            </w:r>
          </w:p>
          <w:p w:rsidR="00E20F22" w:rsidRPr="00D0468D" w:rsidRDefault="00791B31" w:rsidP="00E4703A">
            <w:pPr>
              <w:spacing w:line="320" w:lineRule="exact"/>
              <w:rPr>
                <w:rFonts w:ascii="標楷體" w:eastAsia="標楷體" w:hAnsi="標楷體"/>
                <w:shd w:val="clear" w:color="auto" w:fill="FFFFFF"/>
              </w:rPr>
            </w:pPr>
            <w:hyperlink r:id="rId8" w:tooltip="陽明大學" w:history="1">
              <w:r w:rsidR="00E20F22" w:rsidRPr="00D0468D">
                <w:rPr>
                  <w:rFonts w:ascii="標楷體" w:eastAsia="標楷體" w:hAnsi="標楷體" w:hint="eastAsia"/>
                  <w:shd w:val="clear" w:color="auto" w:fill="FFFFFF"/>
                </w:rPr>
                <w:t>陽明大學</w:t>
              </w:r>
            </w:hyperlink>
            <w:r w:rsidR="00E20F22" w:rsidRPr="00D0468D">
              <w:rPr>
                <w:rFonts w:ascii="標楷體" w:eastAsia="標楷體" w:hAnsi="標楷體" w:hint="eastAsia"/>
                <w:shd w:val="clear" w:color="auto" w:fill="FFFFFF"/>
              </w:rPr>
              <w:t>神經科學研究所教授</w:t>
            </w:r>
          </w:p>
          <w:p w:rsidR="00E20F22" w:rsidRPr="00D0468D" w:rsidRDefault="00E20F22" w:rsidP="00225045">
            <w:pPr>
              <w:spacing w:line="320" w:lineRule="exact"/>
              <w:rPr>
                <w:rFonts w:ascii="標楷體" w:eastAsia="標楷體" w:hAnsi="標楷體"/>
                <w:shd w:val="clear" w:color="auto" w:fill="FFFFFF"/>
              </w:rPr>
            </w:pPr>
            <w:r w:rsidRPr="00D0468D">
              <w:rPr>
                <w:rFonts w:ascii="標楷體" w:eastAsia="標楷體" w:hAnsi="標楷體" w:hint="eastAsia"/>
                <w:shd w:val="clear" w:color="auto" w:fill="FFFFFF"/>
              </w:rPr>
              <w:t>台灣認知神經科學學會首任理事長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225045">
            <w:pPr>
              <w:spacing w:line="320" w:lineRule="exact"/>
              <w:rPr>
                <w:rFonts w:ascii="標楷體" w:eastAsia="標楷體" w:hAnsi="標楷體"/>
                <w:b/>
                <w:bCs/>
              </w:rPr>
            </w:pPr>
            <w:r w:rsidRPr="00D0468D">
              <w:rPr>
                <w:rFonts w:ascii="標楷體" w:eastAsia="標楷體" w:hAnsi="標楷體" w:hint="eastAsia"/>
                <w:b/>
                <w:bCs/>
              </w:rPr>
              <w:t>◎學歷</w:t>
            </w:r>
            <w:r w:rsidRPr="00D0468D">
              <w:rPr>
                <w:rFonts w:ascii="標楷體" w:eastAsia="標楷體" w:hAnsi="標楷體"/>
                <w:b/>
                <w:bCs/>
              </w:rPr>
              <w:t>:</w:t>
            </w:r>
          </w:p>
          <w:p w:rsidR="00E20F22" w:rsidRPr="00D0468D" w:rsidRDefault="00E20F22" w:rsidP="00225045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1.</w:t>
            </w:r>
            <w:r w:rsidRPr="00D0468D">
              <w:rPr>
                <w:rFonts w:ascii="標楷體" w:eastAsia="標楷體" w:hAnsi="標楷體" w:hint="eastAsia"/>
                <w:bCs/>
              </w:rPr>
              <w:t>台灣大學法律系畢業</w:t>
            </w:r>
          </w:p>
          <w:p w:rsidR="00E20F22" w:rsidRPr="00D0468D" w:rsidRDefault="00E20F22" w:rsidP="00225045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2.</w:t>
            </w:r>
            <w:r w:rsidRPr="00D0468D">
              <w:rPr>
                <w:rFonts w:ascii="標楷體" w:eastAsia="標楷體" w:hAnsi="標楷體" w:hint="eastAsia"/>
                <w:bCs/>
              </w:rPr>
              <w:t>加州大學河濱分校心理學博士</w:t>
            </w:r>
          </w:p>
          <w:p w:rsidR="00E20F22" w:rsidRPr="00D0468D" w:rsidRDefault="00E20F22" w:rsidP="00225045">
            <w:pPr>
              <w:spacing w:line="320" w:lineRule="exact"/>
              <w:rPr>
                <w:rFonts w:ascii="標楷體" w:eastAsia="標楷體" w:hAnsi="標楷體"/>
                <w:b/>
                <w:bCs/>
              </w:rPr>
            </w:pPr>
            <w:r w:rsidRPr="00D0468D">
              <w:rPr>
                <w:rFonts w:ascii="標楷體" w:eastAsia="標楷體" w:hAnsi="標楷體" w:hint="eastAsia"/>
                <w:b/>
                <w:bCs/>
              </w:rPr>
              <w:t>◎研究領域：</w:t>
            </w:r>
          </w:p>
          <w:p w:rsidR="00E20F22" w:rsidRPr="00D0468D" w:rsidRDefault="00791B31" w:rsidP="00225045">
            <w:pPr>
              <w:spacing w:line="320" w:lineRule="exact"/>
              <w:rPr>
                <w:rFonts w:ascii="標楷體" w:eastAsia="標楷體" w:hAnsi="標楷體"/>
                <w:bCs/>
              </w:rPr>
            </w:pPr>
            <w:hyperlink r:id="rId9" w:tooltip="認知心理學" w:history="1">
              <w:r w:rsidR="00E20F22" w:rsidRPr="00D0468D">
                <w:rPr>
                  <w:rFonts w:ascii="標楷體" w:eastAsia="標楷體" w:hAnsi="標楷體" w:hint="eastAsia"/>
                  <w:bCs/>
                </w:rPr>
                <w:t>認知心理學</w:t>
              </w:r>
            </w:hyperlink>
            <w:r w:rsidR="00E20F22" w:rsidRPr="00D0468D">
              <w:rPr>
                <w:rFonts w:ascii="標楷體" w:eastAsia="標楷體" w:hAnsi="標楷體" w:hint="eastAsia"/>
                <w:bCs/>
              </w:rPr>
              <w:t>、</w:t>
            </w:r>
            <w:hyperlink r:id="rId10" w:tooltip="語言心理學" w:history="1">
              <w:r w:rsidR="00E20F22" w:rsidRPr="00D0468D">
                <w:rPr>
                  <w:rFonts w:ascii="標楷體" w:eastAsia="標楷體" w:hAnsi="標楷體" w:hint="eastAsia"/>
                  <w:bCs/>
                </w:rPr>
                <w:t>語言心理學</w:t>
              </w:r>
            </w:hyperlink>
            <w:r w:rsidR="00E20F22" w:rsidRPr="00D0468D">
              <w:rPr>
                <w:rFonts w:ascii="標楷體" w:eastAsia="標楷體" w:hAnsi="標楷體" w:hint="eastAsia"/>
                <w:bCs/>
              </w:rPr>
              <w:t>、</w:t>
            </w:r>
            <w:hyperlink r:id="rId11" w:tooltip="神經心理學" w:history="1">
              <w:r w:rsidR="00E20F22" w:rsidRPr="00D0468D">
                <w:rPr>
                  <w:rFonts w:ascii="標楷體" w:eastAsia="標楷體" w:hAnsi="標楷體" w:hint="eastAsia"/>
                  <w:bCs/>
                </w:rPr>
                <w:t>神經心理學</w:t>
              </w:r>
            </w:hyperlink>
            <w:r w:rsidR="00E20F22" w:rsidRPr="00D0468D">
              <w:rPr>
                <w:rFonts w:ascii="標楷體" w:eastAsia="標楷體" w:hAnsi="標楷體" w:hint="eastAsia"/>
                <w:bCs/>
              </w:rPr>
              <w:t>與</w:t>
            </w:r>
            <w:hyperlink r:id="rId12" w:tooltip="神經語言學" w:history="1">
              <w:r w:rsidR="00E20F22" w:rsidRPr="00D0468D">
                <w:rPr>
                  <w:rFonts w:ascii="標楷體" w:eastAsia="標楷體" w:hAnsi="標楷體" w:hint="eastAsia"/>
                  <w:bCs/>
                </w:rPr>
                <w:t>神經語言學</w:t>
              </w:r>
            </w:hyperlink>
          </w:p>
          <w:p w:rsidR="00E20F22" w:rsidRPr="00D0468D" w:rsidRDefault="00E20F22" w:rsidP="00225045">
            <w:pPr>
              <w:spacing w:line="320" w:lineRule="exact"/>
              <w:rPr>
                <w:rFonts w:ascii="標楷體" w:eastAsia="標楷體" w:hAnsi="標楷體"/>
                <w:b/>
                <w:bCs/>
              </w:rPr>
            </w:pPr>
            <w:r w:rsidRPr="00D0468D">
              <w:rPr>
                <w:rFonts w:ascii="標楷體" w:eastAsia="標楷體" w:hAnsi="標楷體" w:hint="eastAsia"/>
                <w:b/>
                <w:bCs/>
              </w:rPr>
              <w:t>◎專長</w:t>
            </w:r>
            <w:r w:rsidRPr="00D0468D">
              <w:rPr>
                <w:rFonts w:ascii="標楷體" w:eastAsia="標楷體" w:hAnsi="標楷體"/>
                <w:b/>
                <w:bCs/>
              </w:rPr>
              <w:t>:</w:t>
            </w:r>
          </w:p>
          <w:p w:rsidR="00E20F22" w:rsidRPr="00D0468D" w:rsidRDefault="00E20F22" w:rsidP="00225045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1.</w:t>
            </w:r>
            <w:r w:rsidRPr="00D0468D">
              <w:rPr>
                <w:rFonts w:ascii="標楷體" w:eastAsia="標楷體" w:hAnsi="標楷體" w:hint="eastAsia"/>
                <w:bCs/>
              </w:rPr>
              <w:t>閱讀的腦神經機制</w:t>
            </w:r>
          </w:p>
          <w:p w:rsidR="00E20F22" w:rsidRPr="00D0468D" w:rsidRDefault="00E20F22" w:rsidP="00225045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2.</w:t>
            </w:r>
            <w:r w:rsidRPr="00D0468D">
              <w:rPr>
                <w:rFonts w:ascii="標楷體" w:eastAsia="標楷體" w:hAnsi="標楷體" w:hint="eastAsia"/>
                <w:bCs/>
              </w:rPr>
              <w:t>閱讀理論</w:t>
            </w:r>
          </w:p>
        </w:tc>
      </w:tr>
      <w:tr w:rsidR="00D0468D" w:rsidRPr="00D0468D" w:rsidTr="00F75D09">
        <w:trPr>
          <w:trHeight w:val="1479"/>
        </w:trPr>
        <w:tc>
          <w:tcPr>
            <w:tcW w:w="1272" w:type="dxa"/>
            <w:vAlign w:val="center"/>
          </w:tcPr>
          <w:p w:rsidR="00E20F22" w:rsidRPr="00D0468D" w:rsidRDefault="00E20F22" w:rsidP="00E4703A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lastRenderedPageBreak/>
              <w:t>辜玉旻</w:t>
            </w:r>
          </w:p>
        </w:tc>
        <w:tc>
          <w:tcPr>
            <w:tcW w:w="3228" w:type="dxa"/>
            <w:vAlign w:val="center"/>
          </w:tcPr>
          <w:p w:rsidR="00E20F22" w:rsidRPr="00D0468D" w:rsidRDefault="00E20F22" w:rsidP="00E4703A">
            <w:pPr>
              <w:spacing w:line="320" w:lineRule="exact"/>
              <w:rPr>
                <w:rFonts w:ascii="標楷體" w:eastAsia="標楷體" w:hAnsi="標楷體"/>
                <w:shd w:val="clear" w:color="auto" w:fill="FFFFFF"/>
              </w:rPr>
            </w:pPr>
            <w:r w:rsidRPr="00D0468D">
              <w:rPr>
                <w:rFonts w:ascii="標楷體" w:eastAsia="標楷體" w:hAnsi="標楷體" w:hint="eastAsia"/>
                <w:shd w:val="clear" w:color="auto" w:fill="FFFFFF"/>
              </w:rPr>
              <w:t>國立中央大學</w:t>
            </w:r>
          </w:p>
          <w:p w:rsidR="00E20F22" w:rsidRPr="00D0468D" w:rsidRDefault="00E20F22" w:rsidP="00E4703A">
            <w:pPr>
              <w:spacing w:line="320" w:lineRule="exact"/>
              <w:rPr>
                <w:rFonts w:ascii="標楷體" w:eastAsia="標楷體" w:hAnsi="標楷體"/>
                <w:shd w:val="clear" w:color="auto" w:fill="FFFFFF"/>
              </w:rPr>
            </w:pPr>
            <w:r w:rsidRPr="00D0468D">
              <w:rPr>
                <w:rFonts w:ascii="標楷體" w:eastAsia="標楷體" w:hAnsi="標楷體" w:hint="eastAsia"/>
                <w:shd w:val="clear" w:color="auto" w:fill="FFFFFF"/>
              </w:rPr>
              <w:t>學習與教學研究所</w:t>
            </w:r>
          </w:p>
          <w:p w:rsidR="00E20F22" w:rsidRPr="00D0468D" w:rsidRDefault="00E20F22" w:rsidP="00E4703A">
            <w:pPr>
              <w:spacing w:line="320" w:lineRule="exact"/>
              <w:rPr>
                <w:rFonts w:ascii="標楷體" w:eastAsia="標楷體" w:hAnsi="標楷體"/>
                <w:shd w:val="clear" w:color="auto" w:fill="FFFFFF"/>
              </w:rPr>
            </w:pPr>
            <w:r w:rsidRPr="00D0468D">
              <w:rPr>
                <w:rFonts w:ascii="標楷體" w:eastAsia="標楷體" w:hAnsi="標楷體" w:hint="eastAsia"/>
                <w:shd w:val="clear" w:color="auto" w:fill="FFFFFF"/>
              </w:rPr>
              <w:t>師資培育中心</w:t>
            </w:r>
            <w:r w:rsidRPr="00D0468D">
              <w:rPr>
                <w:rFonts w:ascii="標楷體" w:eastAsia="標楷體" w:hAnsi="標楷體"/>
                <w:shd w:val="clear" w:color="auto" w:fill="FFFFFF"/>
              </w:rPr>
              <w:t xml:space="preserve">  </w:t>
            </w:r>
            <w:r w:rsidRPr="00D0468D">
              <w:rPr>
                <w:rFonts w:ascii="標楷體" w:eastAsia="標楷體" w:hAnsi="標楷體" w:hint="eastAsia"/>
                <w:shd w:val="clear" w:color="auto" w:fill="FFFFFF"/>
              </w:rPr>
              <w:t>副教授</w:t>
            </w:r>
          </w:p>
          <w:p w:rsidR="00E20F22" w:rsidRPr="00D0468D" w:rsidRDefault="00E20F22" w:rsidP="00E4703A">
            <w:pPr>
              <w:spacing w:line="320" w:lineRule="exact"/>
              <w:rPr>
                <w:rFonts w:ascii="標楷體" w:eastAsia="標楷體" w:hAnsi="標楷體"/>
                <w:shd w:val="clear" w:color="auto" w:fill="FFFFFF"/>
              </w:rPr>
            </w:pPr>
            <w:smartTag w:uri="urn:schemas-microsoft-com:office:smarttags" w:element="PersonName">
              <w:smartTagPr>
                <w:attr w:name="ProductID" w:val="任"/>
              </w:smartTagPr>
              <w:r w:rsidRPr="00D0468D">
                <w:rPr>
                  <w:rFonts w:ascii="標楷體" w:eastAsia="標楷體" w:hAnsi="標楷體" w:hint="eastAsia"/>
                  <w:shd w:val="clear" w:color="auto" w:fill="FFFFFF"/>
                </w:rPr>
                <w:t>柯華葳</w:t>
              </w:r>
            </w:smartTag>
            <w:r w:rsidRPr="00D0468D">
              <w:rPr>
                <w:rFonts w:ascii="標楷體" w:eastAsia="標楷體" w:hAnsi="標楷體" w:hint="eastAsia"/>
                <w:shd w:val="clear" w:color="auto" w:fill="FFFFFF"/>
              </w:rPr>
              <w:t>教授研究團隊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E4703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1.</w:t>
            </w:r>
            <w:r w:rsidRPr="00D0468D">
              <w:rPr>
                <w:rFonts w:ascii="標楷體" w:eastAsia="標楷體" w:hAnsi="標楷體" w:hint="eastAsia"/>
                <w:bCs/>
              </w:rPr>
              <w:t>美國伊利諾大學香檳校區</w:t>
            </w:r>
          </w:p>
          <w:p w:rsidR="00E20F22" w:rsidRPr="00D0468D" w:rsidRDefault="00E20F22" w:rsidP="00E4703A">
            <w:pPr>
              <w:spacing w:line="320" w:lineRule="exact"/>
              <w:ind w:firstLineChars="100" w:firstLine="240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教育心理系博士</w:t>
            </w:r>
            <w:r w:rsidRPr="00D0468D">
              <w:rPr>
                <w:rFonts w:ascii="標楷體" w:eastAsia="標楷體" w:hAnsi="標楷體"/>
                <w:bCs/>
              </w:rPr>
              <w:t xml:space="preserve"> </w:t>
            </w:r>
          </w:p>
          <w:p w:rsidR="00E20F22" w:rsidRPr="00D0468D" w:rsidRDefault="00E20F22" w:rsidP="00E4703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2.</w:t>
            </w:r>
            <w:r w:rsidRPr="00D0468D">
              <w:rPr>
                <w:rFonts w:ascii="標楷體" w:eastAsia="標楷體" w:hAnsi="標楷體" w:hint="eastAsia"/>
                <w:bCs/>
              </w:rPr>
              <w:t>美國加州大學柏克萊分校</w:t>
            </w:r>
          </w:p>
          <w:p w:rsidR="00E20F22" w:rsidRPr="00D0468D" w:rsidRDefault="00E20F22" w:rsidP="00E4703A">
            <w:pPr>
              <w:spacing w:line="320" w:lineRule="exact"/>
              <w:ind w:firstLineChars="100" w:firstLine="240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國家寫作計畫</w:t>
            </w:r>
            <w:r w:rsidRPr="00D0468D">
              <w:rPr>
                <w:rFonts w:ascii="標楷體" w:eastAsia="標楷體" w:hAnsi="標楷體"/>
                <w:bCs/>
              </w:rPr>
              <w:t xml:space="preserve"> </w:t>
            </w:r>
            <w:r w:rsidRPr="00D0468D">
              <w:rPr>
                <w:rFonts w:ascii="標楷體" w:eastAsia="標楷體" w:hAnsi="標楷體" w:hint="eastAsia"/>
                <w:bCs/>
              </w:rPr>
              <w:t>博士後研究員</w:t>
            </w:r>
            <w:r w:rsidRPr="00D0468D">
              <w:rPr>
                <w:rFonts w:ascii="標楷體" w:eastAsia="標楷體" w:hAnsi="標楷體"/>
                <w:bCs/>
              </w:rPr>
              <w:t xml:space="preserve"> </w:t>
            </w:r>
          </w:p>
          <w:p w:rsidR="00E20F22" w:rsidRPr="00D0468D" w:rsidRDefault="00E20F22" w:rsidP="00E4703A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3.</w:t>
            </w:r>
            <w:r w:rsidRPr="00D0468D">
              <w:rPr>
                <w:rFonts w:ascii="標楷體" w:eastAsia="標楷體" w:hAnsi="標楷體" w:hint="eastAsia"/>
                <w:bCs/>
              </w:rPr>
              <w:t>美國加州大學柏克萊分校</w:t>
            </w:r>
          </w:p>
          <w:p w:rsidR="00E20F22" w:rsidRPr="00D0468D" w:rsidRDefault="00E20F22" w:rsidP="00E4703A">
            <w:pPr>
              <w:spacing w:line="320" w:lineRule="exact"/>
              <w:ind w:firstLineChars="100" w:firstLine="240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教育學院</w:t>
            </w:r>
            <w:r w:rsidRPr="00D0468D">
              <w:rPr>
                <w:rFonts w:ascii="標楷體" w:eastAsia="標楷體" w:hAnsi="標楷體"/>
                <w:bCs/>
              </w:rPr>
              <w:t xml:space="preserve"> </w:t>
            </w:r>
            <w:r w:rsidRPr="00D0468D">
              <w:rPr>
                <w:rFonts w:ascii="標楷體" w:eastAsia="標楷體" w:hAnsi="標楷體" w:hint="eastAsia"/>
                <w:bCs/>
              </w:rPr>
              <w:t>博士後研究員</w:t>
            </w:r>
          </w:p>
        </w:tc>
      </w:tr>
      <w:tr w:rsidR="00D0468D" w:rsidRPr="00D0468D" w:rsidTr="00F75D09">
        <w:trPr>
          <w:trHeight w:val="1479"/>
        </w:trPr>
        <w:tc>
          <w:tcPr>
            <w:tcW w:w="1272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王開府</w:t>
            </w:r>
          </w:p>
        </w:tc>
        <w:tc>
          <w:tcPr>
            <w:tcW w:w="3228" w:type="dxa"/>
            <w:vAlign w:val="center"/>
          </w:tcPr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 w:hint="eastAsia"/>
              </w:rPr>
              <w:t>國立台灣師範大學</w:t>
            </w:r>
          </w:p>
          <w:p w:rsidR="00E20F22" w:rsidRPr="00D0468D" w:rsidRDefault="00E20F22" w:rsidP="00590FE1">
            <w:pPr>
              <w:spacing w:line="320" w:lineRule="exact"/>
              <w:rPr>
                <w:rStyle w:val="yiv507875980msid1428"/>
                <w:rFonts w:ascii="標楷體" w:eastAsia="標楷體" w:hAnsi="標楷體"/>
                <w:shd w:val="clear" w:color="auto" w:fill="FFFFFF"/>
              </w:rPr>
            </w:pPr>
            <w:smartTag w:uri="urn:schemas-microsoft-com:office:smarttags" w:element="PersonName">
              <w:smartTagPr>
                <w:attr w:name="ProductID" w:val="任"/>
              </w:smartTagPr>
              <w:r w:rsidRPr="00D0468D">
                <w:rPr>
                  <w:rFonts w:ascii="標楷體" w:eastAsia="標楷體" w:hAnsi="標楷體" w:hint="eastAsia"/>
                </w:rPr>
                <w:t>國文系</w:t>
              </w:r>
            </w:smartTag>
            <w:r w:rsidRPr="00D0468D">
              <w:rPr>
                <w:rFonts w:ascii="標楷體" w:eastAsia="標楷體" w:hAnsi="標楷體" w:hint="eastAsia"/>
              </w:rPr>
              <w:t>教授</w:t>
            </w:r>
          </w:p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 w:hint="eastAsia"/>
              </w:rPr>
              <w:t>原任教育部九年一貫「語文學習領域國語文輔導群」召集人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1.</w:t>
            </w:r>
            <w:r w:rsidRPr="00D0468D">
              <w:rPr>
                <w:rFonts w:ascii="標楷體" w:eastAsia="標楷體" w:hAnsi="標楷體" w:hint="eastAsia"/>
              </w:rPr>
              <w:t>國立臺灣師範大學國文研究所碩士</w:t>
            </w:r>
          </w:p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2.</w:t>
            </w:r>
            <w:r w:rsidRPr="00D0468D">
              <w:rPr>
                <w:rFonts w:ascii="標楷體" w:eastAsia="標楷體" w:hAnsi="標楷體" w:hint="eastAsia"/>
              </w:rPr>
              <w:t>美國密蘇里大學教育研究所碩士</w:t>
            </w:r>
          </w:p>
        </w:tc>
      </w:tr>
      <w:tr w:rsidR="00D0468D" w:rsidRPr="00D0468D" w:rsidTr="00525053">
        <w:trPr>
          <w:trHeight w:val="1608"/>
        </w:trPr>
        <w:tc>
          <w:tcPr>
            <w:tcW w:w="1272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  <w:tc>
          <w:tcPr>
            <w:tcW w:w="3228" w:type="dxa"/>
            <w:vAlign w:val="center"/>
          </w:tcPr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 w:hint="eastAsia"/>
              </w:rPr>
              <w:t>國立台北教育大學</w:t>
            </w:r>
          </w:p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 w:hint="eastAsia"/>
              </w:rPr>
              <w:t>語文與創作學系助理教授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1.</w:t>
            </w:r>
            <w:r w:rsidRPr="00D0468D">
              <w:rPr>
                <w:rFonts w:ascii="標楷體" w:eastAsia="標楷體" w:hAnsi="標楷體" w:hint="eastAsia"/>
                <w:bCs/>
              </w:rPr>
              <w:t>國語文教材教法</w:t>
            </w:r>
          </w:p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2.</w:t>
            </w:r>
            <w:r w:rsidRPr="00D0468D">
              <w:rPr>
                <w:rFonts w:ascii="標楷體" w:eastAsia="標楷體" w:hAnsi="標楷體" w:hint="eastAsia"/>
                <w:bCs/>
              </w:rPr>
              <w:t>課程設計與發展</w:t>
            </w:r>
          </w:p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3.</w:t>
            </w:r>
            <w:r w:rsidRPr="00D0468D">
              <w:rPr>
                <w:rFonts w:ascii="標楷體" w:eastAsia="標楷體" w:hAnsi="標楷體" w:hint="eastAsia"/>
                <w:bCs/>
              </w:rPr>
              <w:t>國語文教科書設計</w:t>
            </w:r>
          </w:p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4.</w:t>
            </w:r>
            <w:r w:rsidRPr="00D0468D">
              <w:rPr>
                <w:rFonts w:ascii="標楷體" w:eastAsia="標楷體" w:hAnsi="標楷體" w:hint="eastAsia"/>
                <w:bCs/>
              </w:rPr>
              <w:t>閱讀理解教學與評量</w:t>
            </w:r>
          </w:p>
          <w:p w:rsidR="00E20F22" w:rsidRPr="00D0468D" w:rsidRDefault="00E20F22" w:rsidP="00590FE1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5.</w:t>
            </w:r>
            <w:r w:rsidRPr="00D0468D">
              <w:rPr>
                <w:rFonts w:ascii="標楷體" w:eastAsia="標楷體" w:hAnsi="標楷體" w:hint="eastAsia"/>
                <w:bCs/>
              </w:rPr>
              <w:t>語文與多媒體教學設計</w:t>
            </w:r>
          </w:p>
        </w:tc>
      </w:tr>
      <w:tr w:rsidR="00D0468D" w:rsidRPr="00D0468D" w:rsidTr="00525053">
        <w:trPr>
          <w:trHeight w:val="2513"/>
        </w:trPr>
        <w:tc>
          <w:tcPr>
            <w:tcW w:w="1272" w:type="dxa"/>
            <w:vAlign w:val="center"/>
          </w:tcPr>
          <w:p w:rsidR="00E20F22" w:rsidRPr="00D0468D" w:rsidRDefault="00E20F22" w:rsidP="009C27C2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陳昭珍</w:t>
            </w:r>
          </w:p>
        </w:tc>
        <w:tc>
          <w:tcPr>
            <w:tcW w:w="3228" w:type="dxa"/>
            <w:vAlign w:val="center"/>
          </w:tcPr>
          <w:p w:rsidR="00E20F22" w:rsidRPr="00D0468D" w:rsidRDefault="00E20F22" w:rsidP="009C27C2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現任：國立臺灣師範大學圖書資訊學研究所專</w:t>
            </w:r>
            <w:smartTag w:uri="urn:schemas-microsoft-com:office:smarttags" w:element="PersonName">
              <w:smartTagPr>
                <w:attr w:name="ProductID" w:val="任"/>
              </w:smartTagPr>
              <w:r w:rsidRPr="00D0468D">
                <w:rPr>
                  <w:rFonts w:ascii="標楷體" w:eastAsia="標楷體" w:hAnsi="標楷體" w:hint="eastAsia"/>
                  <w:bCs/>
                </w:rPr>
                <w:t>任</w:t>
              </w:r>
            </w:smartTag>
            <w:r w:rsidRPr="00D0468D">
              <w:rPr>
                <w:rFonts w:ascii="標楷體" w:eastAsia="標楷體" w:hAnsi="標楷體" w:hint="eastAsia"/>
                <w:bCs/>
              </w:rPr>
              <w:t>教授兼教務長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B828D1">
            <w:pPr>
              <w:spacing w:line="300" w:lineRule="exact"/>
              <w:ind w:left="120" w:hangingChars="50" w:hanging="120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1.</w:t>
            </w:r>
            <w:r w:rsidRPr="00D0468D">
              <w:rPr>
                <w:rFonts w:ascii="標楷體" w:eastAsia="標楷體" w:hAnsi="標楷體" w:hint="eastAsia"/>
                <w:bCs/>
              </w:rPr>
              <w:t>專長：資訊組織、數位典藏、詮釋</w:t>
            </w:r>
            <w:r w:rsidRPr="00D0468D">
              <w:rPr>
                <w:rFonts w:ascii="標楷體" w:eastAsia="標楷體" w:hAnsi="標楷體"/>
                <w:bCs/>
              </w:rPr>
              <w:t xml:space="preserve"> </w:t>
            </w:r>
          </w:p>
          <w:p w:rsidR="00E20F22" w:rsidRPr="00D0468D" w:rsidRDefault="00E20F22" w:rsidP="00B828D1">
            <w:pPr>
              <w:spacing w:line="300" w:lineRule="exact"/>
              <w:ind w:left="120" w:hangingChars="50" w:hanging="120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 xml:space="preserve">  </w:t>
            </w:r>
            <w:r w:rsidRPr="00D0468D">
              <w:rPr>
                <w:rFonts w:ascii="標楷體" w:eastAsia="標楷體" w:hAnsi="標楷體" w:hint="eastAsia"/>
                <w:bCs/>
              </w:rPr>
              <w:t>資料、圖書館自動化。</w:t>
            </w:r>
          </w:p>
          <w:p w:rsidR="00E20F22" w:rsidRPr="00D0468D" w:rsidRDefault="00E20F22" w:rsidP="009C27C2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2.</w:t>
            </w:r>
            <w:r w:rsidRPr="00D0468D">
              <w:rPr>
                <w:rFonts w:ascii="標楷體" w:eastAsia="標楷體" w:hAnsi="標楷體" w:hint="eastAsia"/>
                <w:bCs/>
              </w:rPr>
              <w:t>學歷：國立臺灣大學圖書館學博士</w:t>
            </w:r>
          </w:p>
          <w:p w:rsidR="00E20F22" w:rsidRPr="00D0468D" w:rsidRDefault="00E20F22" w:rsidP="009C27C2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3.</w:t>
            </w:r>
            <w:r w:rsidRPr="00D0468D">
              <w:rPr>
                <w:rFonts w:ascii="標楷體" w:eastAsia="標楷體" w:hAnsi="標楷體" w:hint="eastAsia"/>
                <w:bCs/>
              </w:rPr>
              <w:t>經歷：</w:t>
            </w:r>
          </w:p>
          <w:p w:rsidR="00E20F22" w:rsidRPr="00D0468D" w:rsidRDefault="00E20F22" w:rsidP="009C27C2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＊國立臺灣師範大學圖書資訊學研究</w:t>
            </w:r>
          </w:p>
          <w:p w:rsidR="00E20F22" w:rsidRPr="00D0468D" w:rsidRDefault="00E20F22" w:rsidP="009C27C2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 xml:space="preserve">  </w:t>
            </w:r>
            <w:r w:rsidRPr="00D0468D">
              <w:rPr>
                <w:rFonts w:ascii="標楷體" w:eastAsia="標楷體" w:hAnsi="標楷體" w:hint="eastAsia"/>
                <w:bCs/>
              </w:rPr>
              <w:t>所教授兼所長</w:t>
            </w:r>
          </w:p>
          <w:p w:rsidR="00E20F22" w:rsidRPr="00D0468D" w:rsidRDefault="00E20F22" w:rsidP="009C27C2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＊中華圖書資訊館際合作協會理事長</w:t>
            </w:r>
          </w:p>
          <w:p w:rsidR="00E20F22" w:rsidRPr="00D0468D" w:rsidRDefault="00E20F22" w:rsidP="009C27C2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＊中華民國圖書館學會理事長</w:t>
            </w:r>
          </w:p>
        </w:tc>
      </w:tr>
      <w:tr w:rsidR="00D0468D" w:rsidRPr="00D0468D" w:rsidTr="00525053">
        <w:trPr>
          <w:trHeight w:val="1947"/>
        </w:trPr>
        <w:tc>
          <w:tcPr>
            <w:tcW w:w="1272" w:type="dxa"/>
            <w:vAlign w:val="center"/>
          </w:tcPr>
          <w:p w:rsidR="00E20F22" w:rsidRPr="00D0468D" w:rsidRDefault="00E20F22" w:rsidP="005E4BC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陳欣希</w:t>
            </w:r>
          </w:p>
        </w:tc>
        <w:tc>
          <w:tcPr>
            <w:tcW w:w="3228" w:type="dxa"/>
            <w:vAlign w:val="center"/>
          </w:tcPr>
          <w:p w:rsidR="00E20F22" w:rsidRPr="00D0468D" w:rsidRDefault="00E20F22" w:rsidP="004F224C">
            <w:pPr>
              <w:spacing w:line="240" w:lineRule="atLeast"/>
              <w:rPr>
                <w:rStyle w:val="yiv507875980msid1428"/>
                <w:rFonts w:ascii="標楷體" w:eastAsia="標楷體" w:hAnsi="標楷體"/>
                <w:shd w:val="clear" w:color="auto" w:fill="FFFFFF"/>
              </w:rPr>
            </w:pPr>
            <w:r w:rsidRPr="00D0468D">
              <w:rPr>
                <w:rStyle w:val="yiv507875980msid1428"/>
                <w:rFonts w:ascii="標楷體" w:eastAsia="標楷體" w:hAnsi="標楷體" w:hint="eastAsia"/>
                <w:shd w:val="clear" w:color="auto" w:fill="FFFFFF"/>
              </w:rPr>
              <w:t>臺灣讀寫教學研究學會理事長</w:t>
            </w:r>
          </w:p>
          <w:p w:rsidR="00E20F22" w:rsidRPr="00D0468D" w:rsidRDefault="00E20F22" w:rsidP="004F224C">
            <w:pPr>
              <w:spacing w:line="24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國立臺灣師範大學人類發展與家庭學系</w:t>
            </w:r>
            <w:r w:rsidRPr="00D0468D">
              <w:rPr>
                <w:rFonts w:ascii="標楷體" w:eastAsia="標楷體" w:hAnsi="標楷體"/>
                <w:bCs/>
              </w:rPr>
              <w:t xml:space="preserve">  </w:t>
            </w:r>
            <w:r w:rsidRPr="00D0468D">
              <w:rPr>
                <w:rFonts w:ascii="標楷體" w:eastAsia="標楷體" w:hAnsi="標楷體" w:hint="eastAsia"/>
                <w:bCs/>
              </w:rPr>
              <w:t>博士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4F224C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1.</w:t>
            </w:r>
            <w:r w:rsidRPr="00D0468D">
              <w:rPr>
                <w:rFonts w:ascii="標楷體" w:eastAsia="標楷體" w:hAnsi="標楷體" w:hint="eastAsia"/>
                <w:bCs/>
              </w:rPr>
              <w:t>教育部國民中學推動晨讀運動計畫</w:t>
            </w:r>
          </w:p>
          <w:p w:rsidR="00E20F22" w:rsidRPr="00D0468D" w:rsidRDefault="00E20F22" w:rsidP="004F224C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 xml:space="preserve">  </w:t>
            </w:r>
            <w:r w:rsidRPr="00D0468D">
              <w:rPr>
                <w:rFonts w:ascii="標楷體" w:eastAsia="標楷體" w:hAnsi="標楷體" w:hint="eastAsia"/>
                <w:bCs/>
              </w:rPr>
              <w:t>協同主持人</w:t>
            </w:r>
          </w:p>
          <w:p w:rsidR="00E20F22" w:rsidRPr="00D0468D" w:rsidRDefault="00E20F22" w:rsidP="004F224C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2.</w:t>
            </w:r>
            <w:r w:rsidRPr="00D0468D">
              <w:rPr>
                <w:rFonts w:ascii="標楷體" w:eastAsia="標楷體" w:hAnsi="標楷體" w:hint="eastAsia"/>
                <w:bCs/>
              </w:rPr>
              <w:t>教育部閱讀師資區域人才培育計畫</w:t>
            </w:r>
          </w:p>
          <w:p w:rsidR="00E20F22" w:rsidRPr="00D0468D" w:rsidRDefault="00E20F22" w:rsidP="004F224C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 xml:space="preserve">  </w:t>
            </w:r>
            <w:r w:rsidRPr="00D0468D">
              <w:rPr>
                <w:rFonts w:ascii="標楷體" w:eastAsia="標楷體" w:hAnsi="標楷體" w:hint="eastAsia"/>
                <w:bCs/>
              </w:rPr>
              <w:t>輔導教授</w:t>
            </w:r>
          </w:p>
          <w:p w:rsidR="00E20F22" w:rsidRPr="00D0468D" w:rsidRDefault="00E20F22" w:rsidP="004F224C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3.</w:t>
            </w:r>
            <w:r w:rsidRPr="00D0468D">
              <w:rPr>
                <w:rFonts w:ascii="標楷體" w:eastAsia="標楷體" w:hAnsi="標楷體" w:hint="eastAsia"/>
                <w:bCs/>
              </w:rPr>
              <w:t>教育部幼兒園新課綱實驗園所計畫</w:t>
            </w:r>
          </w:p>
          <w:p w:rsidR="00E20F22" w:rsidRPr="00D0468D" w:rsidRDefault="00E20F22" w:rsidP="004F224C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 xml:space="preserve">  </w:t>
            </w:r>
            <w:r w:rsidRPr="00D0468D">
              <w:rPr>
                <w:rFonts w:ascii="標楷體" w:eastAsia="標楷體" w:hAnsi="標楷體" w:hint="eastAsia"/>
                <w:bCs/>
              </w:rPr>
              <w:t>輔導教授</w:t>
            </w:r>
          </w:p>
        </w:tc>
      </w:tr>
      <w:tr w:rsidR="00D0468D" w:rsidRPr="00D0468D" w:rsidTr="00F75D09">
        <w:trPr>
          <w:trHeight w:val="2150"/>
        </w:trPr>
        <w:tc>
          <w:tcPr>
            <w:tcW w:w="1272" w:type="dxa"/>
            <w:vAlign w:val="center"/>
          </w:tcPr>
          <w:p w:rsidR="00E20F22" w:rsidRPr="00D0468D" w:rsidRDefault="00E20F22" w:rsidP="005E4BC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葉興華</w:t>
            </w:r>
          </w:p>
        </w:tc>
        <w:tc>
          <w:tcPr>
            <w:tcW w:w="3228" w:type="dxa"/>
            <w:vAlign w:val="center"/>
          </w:tcPr>
          <w:p w:rsidR="00E20F22" w:rsidRPr="00D0468D" w:rsidRDefault="00E20F22" w:rsidP="00525053">
            <w:pPr>
              <w:spacing w:line="320" w:lineRule="exact"/>
              <w:rPr>
                <w:rStyle w:val="yiv507875980msid1428"/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現任：</w:t>
            </w:r>
            <w:r w:rsidRPr="00D0468D">
              <w:rPr>
                <w:rFonts w:ascii="標楷體" w:eastAsia="標楷體" w:hAnsi="標楷體" w:hint="eastAsia"/>
              </w:rPr>
              <w:t>台北市立大學學習與媒材設計學系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525053">
            <w:pPr>
              <w:spacing w:line="240" w:lineRule="atLeast"/>
              <w:rPr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/>
              </w:rPr>
              <w:t>1.</w:t>
            </w:r>
            <w:r w:rsidRPr="00D0468D">
              <w:rPr>
                <w:rFonts w:ascii="標楷體" w:eastAsia="標楷體" w:hAnsi="標楷體" w:hint="eastAsia"/>
              </w:rPr>
              <w:t>專長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 w:hint="eastAsia"/>
              </w:rPr>
              <w:t>課程發展與設計、國語教材</w:t>
            </w:r>
          </w:p>
          <w:p w:rsidR="00E20F22" w:rsidRPr="00D0468D" w:rsidRDefault="00E20F22" w:rsidP="00525053">
            <w:pPr>
              <w:spacing w:line="240" w:lineRule="atLeast"/>
              <w:rPr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/>
              </w:rPr>
              <w:t xml:space="preserve">  </w:t>
            </w:r>
            <w:r w:rsidRPr="00D0468D">
              <w:rPr>
                <w:rFonts w:ascii="標楷體" w:eastAsia="標楷體" w:hAnsi="標楷體" w:hint="eastAsia"/>
              </w:rPr>
              <w:t>教法課程與教學、課程評鑑、國小</w:t>
            </w:r>
          </w:p>
          <w:p w:rsidR="00E20F22" w:rsidRPr="00D0468D" w:rsidRDefault="00E20F22" w:rsidP="00525053">
            <w:pPr>
              <w:spacing w:line="240" w:lineRule="atLeast"/>
              <w:rPr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/>
              </w:rPr>
              <w:t xml:space="preserve">  </w:t>
            </w:r>
            <w:r w:rsidRPr="00D0468D">
              <w:rPr>
                <w:rFonts w:ascii="標楷體" w:eastAsia="標楷體" w:hAnsi="標楷體" w:hint="eastAsia"/>
              </w:rPr>
              <w:t>語文領域教材教法</w:t>
            </w:r>
          </w:p>
          <w:p w:rsidR="00E20F22" w:rsidRPr="00D0468D" w:rsidRDefault="00E20F22" w:rsidP="00525053">
            <w:pPr>
              <w:spacing w:line="240" w:lineRule="atLeast"/>
              <w:rPr>
                <w:rFonts w:ascii="標楷體" w:eastAsia="標楷體" w:hAnsi="標楷體"/>
              </w:rPr>
            </w:pPr>
            <w:r w:rsidRPr="00D0468D">
              <w:rPr>
                <w:rFonts w:ascii="標楷體" w:eastAsia="標楷體" w:hAnsi="標楷體"/>
                <w:bCs/>
              </w:rPr>
              <w:t>2.</w:t>
            </w:r>
            <w:r w:rsidRPr="00D0468D">
              <w:rPr>
                <w:rFonts w:ascii="標楷體" w:eastAsia="標楷體" w:hAnsi="標楷體" w:hint="eastAsia"/>
                <w:bCs/>
              </w:rPr>
              <w:t>學歷：</w:t>
            </w:r>
            <w:r w:rsidRPr="00D0468D">
              <w:rPr>
                <w:rFonts w:ascii="標楷體" w:eastAsia="標楷體" w:hAnsi="標楷體" w:hint="eastAsia"/>
              </w:rPr>
              <w:t>臺灣師大教育研究所博士</w:t>
            </w:r>
          </w:p>
          <w:p w:rsidR="00E20F22" w:rsidRPr="00D0468D" w:rsidRDefault="00E20F22" w:rsidP="00525053">
            <w:pPr>
              <w:spacing w:line="240" w:lineRule="atLeast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</w:rPr>
              <w:t>3.</w:t>
            </w:r>
            <w:r w:rsidRPr="00D0468D">
              <w:rPr>
                <w:rStyle w:val="style31"/>
                <w:rFonts w:ascii="標楷體" w:eastAsia="標楷體" w:hAnsi="標楷體" w:hint="eastAsia"/>
                <w:color w:val="auto"/>
              </w:rPr>
              <w:t>經歷：</w:t>
            </w:r>
            <w:r w:rsidRPr="00D0468D">
              <w:rPr>
                <w:rFonts w:ascii="標楷體" w:eastAsia="標楷體" w:hAnsi="標楷體" w:hint="eastAsia"/>
              </w:rPr>
              <w:t>課程與教學研究所所長、</w:t>
            </w:r>
            <w:r w:rsidRPr="00D0468D">
              <w:rPr>
                <w:rFonts w:ascii="標楷體" w:eastAsia="標楷體" w:hAnsi="標楷體"/>
              </w:rPr>
              <w:br/>
              <w:t xml:space="preserve">  </w:t>
            </w:r>
            <w:r w:rsidRPr="00D0468D">
              <w:rPr>
                <w:rFonts w:ascii="標楷體" w:eastAsia="標楷體" w:hAnsi="標楷體" w:hint="eastAsia"/>
              </w:rPr>
              <w:t>圖書館館長</w:t>
            </w:r>
          </w:p>
        </w:tc>
      </w:tr>
    </w:tbl>
    <w:p w:rsidR="00E20F22" w:rsidRPr="00D0468D" w:rsidRDefault="00E20F22" w:rsidP="001629E8">
      <w:pPr>
        <w:widowControl w:val="0"/>
        <w:numPr>
          <w:ilvl w:val="0"/>
          <w:numId w:val="7"/>
        </w:numPr>
        <w:spacing w:line="420" w:lineRule="exact"/>
        <w:rPr>
          <w:rFonts w:ascii="標楷體" w:eastAsia="標楷體" w:hAnsi="標楷體" w:cs="Arial"/>
        </w:rPr>
      </w:pPr>
      <w:r w:rsidRPr="00D0468D">
        <w:rPr>
          <w:rFonts w:ascii="標楷體" w:eastAsia="標楷體" w:hAnsi="標楷體" w:hint="eastAsia"/>
          <w:bCs/>
        </w:rPr>
        <w:t>研習活動流程表</w:t>
      </w:r>
    </w:p>
    <w:p w:rsidR="00E20F22" w:rsidRPr="00D0468D" w:rsidRDefault="00E20F22" w:rsidP="00C11B5F">
      <w:pPr>
        <w:spacing w:beforeLines="50"/>
        <w:rPr>
          <w:rFonts w:ascii="標楷體" w:eastAsia="標楷體" w:hAnsi="標楷體"/>
          <w:bCs/>
          <w:szCs w:val="28"/>
        </w:rPr>
      </w:pPr>
      <w:r w:rsidRPr="00D0468D">
        <w:rPr>
          <w:rFonts w:ascii="標楷體" w:eastAsia="標楷體" w:hAnsi="標楷體"/>
          <w:bCs/>
        </w:rPr>
        <w:t xml:space="preserve">     </w:t>
      </w:r>
      <w:r w:rsidRPr="00D0468D">
        <w:rPr>
          <w:rFonts w:ascii="標楷體" w:eastAsia="標楷體" w:hAnsi="標楷體"/>
          <w:bCs/>
          <w:szCs w:val="28"/>
        </w:rPr>
        <w:t>105</w:t>
      </w:r>
      <w:r w:rsidRPr="00D0468D">
        <w:rPr>
          <w:rFonts w:ascii="標楷體" w:eastAsia="標楷體" w:hAnsi="標楷體" w:hint="eastAsia"/>
          <w:bCs/>
          <w:szCs w:val="28"/>
        </w:rPr>
        <w:t>年</w:t>
      </w:r>
      <w:r w:rsidRPr="00D0468D">
        <w:rPr>
          <w:rFonts w:ascii="標楷體" w:eastAsia="標楷體" w:hAnsi="標楷體"/>
          <w:bCs/>
          <w:szCs w:val="28"/>
        </w:rPr>
        <w:t>5</w:t>
      </w:r>
      <w:r w:rsidRPr="00D0468D">
        <w:rPr>
          <w:rFonts w:ascii="標楷體" w:eastAsia="標楷體" w:hAnsi="標楷體" w:hint="eastAsia"/>
          <w:bCs/>
          <w:szCs w:val="28"/>
        </w:rPr>
        <w:t>月</w:t>
      </w:r>
      <w:r w:rsidRPr="00D0468D">
        <w:rPr>
          <w:rFonts w:ascii="標楷體" w:eastAsia="標楷體" w:hAnsi="標楷體"/>
          <w:bCs/>
          <w:szCs w:val="28"/>
        </w:rPr>
        <w:t>25</w:t>
      </w:r>
      <w:r w:rsidRPr="00D0468D">
        <w:rPr>
          <w:rFonts w:ascii="標楷體" w:eastAsia="標楷體" w:hAnsi="標楷體" w:hint="eastAsia"/>
          <w:bCs/>
          <w:szCs w:val="28"/>
        </w:rPr>
        <w:t>日（三）下午</w:t>
      </w:r>
      <w:r w:rsidRPr="00D0468D">
        <w:rPr>
          <w:rFonts w:ascii="標楷體" w:eastAsia="標楷體" w:hAnsi="標楷體"/>
          <w:bCs/>
          <w:szCs w:val="28"/>
        </w:rPr>
        <w:t>1:30-4:30</w:t>
      </w:r>
    </w:p>
    <w:p w:rsidR="00E20F22" w:rsidRPr="00D0468D" w:rsidRDefault="00E20F22" w:rsidP="00C52DBC">
      <w:pPr>
        <w:rPr>
          <w:rFonts w:ascii="標楷體" w:eastAsia="標楷體" w:hAnsi="標楷體"/>
          <w:bCs/>
          <w:szCs w:val="28"/>
        </w:rPr>
      </w:pPr>
      <w:r w:rsidRPr="00D0468D">
        <w:rPr>
          <w:rFonts w:ascii="標楷體" w:eastAsia="標楷體" w:hAnsi="標楷體"/>
          <w:bCs/>
          <w:szCs w:val="28"/>
        </w:rPr>
        <w:t xml:space="preserve">      </w:t>
      </w:r>
      <w:r w:rsidRPr="00D0468D">
        <w:rPr>
          <w:rFonts w:ascii="標楷體" w:eastAsia="標楷體" w:hAnsi="標楷體" w:hint="eastAsia"/>
          <w:bCs/>
          <w:szCs w:val="28"/>
        </w:rPr>
        <w:t>研習報名：請於</w:t>
      </w:r>
      <w:r w:rsidRPr="00D0468D">
        <w:rPr>
          <w:rFonts w:ascii="標楷體" w:eastAsia="標楷體" w:hAnsi="標楷體"/>
          <w:bCs/>
          <w:szCs w:val="28"/>
        </w:rPr>
        <w:t>3/16—5/9</w:t>
      </w:r>
      <w:r w:rsidRPr="00D0468D">
        <w:rPr>
          <w:rFonts w:ascii="標楷體" w:eastAsia="標楷體" w:hAnsi="標楷體" w:hint="eastAsia"/>
          <w:bCs/>
          <w:szCs w:val="28"/>
        </w:rPr>
        <w:t>期間，至「桃園市教師專業發展研習系統」</w:t>
      </w:r>
      <w:r w:rsidRPr="00D0468D">
        <w:rPr>
          <w:rFonts w:ascii="標楷體" w:eastAsia="標楷體" w:hAnsi="標楷體"/>
          <w:bCs/>
          <w:szCs w:val="28"/>
        </w:rPr>
        <w:t>-</w:t>
      </w:r>
      <w:r w:rsidRPr="00D0468D">
        <w:rPr>
          <w:rFonts w:ascii="標楷體" w:eastAsia="標楷體" w:hAnsi="標楷體" w:hint="eastAsia"/>
          <w:bCs/>
          <w:szCs w:val="28"/>
        </w:rPr>
        <w:t>莊敬國小報名。</w:t>
      </w:r>
    </w:p>
    <w:tbl>
      <w:tblPr>
        <w:tblW w:w="8567" w:type="dxa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50"/>
        <w:gridCol w:w="1916"/>
        <w:gridCol w:w="4128"/>
        <w:gridCol w:w="1673"/>
      </w:tblGrid>
      <w:tr w:rsidR="00D0468D" w:rsidRPr="00D0468D" w:rsidTr="00F75D09">
        <w:tc>
          <w:tcPr>
            <w:tcW w:w="850" w:type="dxa"/>
          </w:tcPr>
          <w:p w:rsidR="00E20F22" w:rsidRPr="00D0468D" w:rsidRDefault="00E20F22" w:rsidP="00C0700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1916" w:type="dxa"/>
          </w:tcPr>
          <w:p w:rsidR="00E20F22" w:rsidRPr="00D0468D" w:rsidRDefault="00E20F22" w:rsidP="00C0700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4128" w:type="dxa"/>
          </w:tcPr>
          <w:p w:rsidR="00E20F22" w:rsidRPr="00D0468D" w:rsidRDefault="00E20F22" w:rsidP="00C0700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研習活動或內容</w:t>
            </w:r>
          </w:p>
        </w:tc>
        <w:tc>
          <w:tcPr>
            <w:tcW w:w="1673" w:type="dxa"/>
          </w:tcPr>
          <w:p w:rsidR="00E20F22" w:rsidRPr="00D0468D" w:rsidRDefault="00E20F22" w:rsidP="00C07003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主持人</w:t>
            </w:r>
          </w:p>
        </w:tc>
      </w:tr>
      <w:tr w:rsidR="00D0468D" w:rsidRPr="00D0468D" w:rsidTr="00F75D09">
        <w:trPr>
          <w:trHeight w:val="465"/>
        </w:trPr>
        <w:tc>
          <w:tcPr>
            <w:tcW w:w="850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28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673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教務主任</w:t>
            </w:r>
          </w:p>
        </w:tc>
      </w:tr>
      <w:tr w:rsidR="00D0468D" w:rsidRPr="00D0468D" w:rsidTr="00183906">
        <w:trPr>
          <w:trHeight w:val="721"/>
        </w:trPr>
        <w:tc>
          <w:tcPr>
            <w:tcW w:w="850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lastRenderedPageBreak/>
              <w:t>2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4128" w:type="dxa"/>
          </w:tcPr>
          <w:p w:rsidR="00E20F22" w:rsidRPr="00D0468D" w:rsidRDefault="00E20F22" w:rsidP="00183906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183906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cs="Arial" w:hint="eastAsia"/>
              </w:rPr>
              <w:t>閱讀的腦神經機制</w:t>
            </w:r>
          </w:p>
        </w:tc>
        <w:tc>
          <w:tcPr>
            <w:tcW w:w="1673" w:type="dxa"/>
            <w:vAlign w:val="center"/>
          </w:tcPr>
          <w:p w:rsidR="00E20F22" w:rsidRPr="00D0468D" w:rsidRDefault="00E20F22" w:rsidP="004077C8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洪蘭</w:t>
            </w:r>
          </w:p>
        </w:tc>
      </w:tr>
      <w:tr w:rsidR="00D0468D" w:rsidRPr="00D0468D" w:rsidTr="00F75D09">
        <w:tc>
          <w:tcPr>
            <w:tcW w:w="850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50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4128" w:type="dxa"/>
          </w:tcPr>
          <w:p w:rsidR="00E20F22" w:rsidRPr="00D0468D" w:rsidRDefault="00E20F22" w:rsidP="00183906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1673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教務主任</w:t>
            </w:r>
          </w:p>
        </w:tc>
      </w:tr>
      <w:tr w:rsidR="00D0468D" w:rsidRPr="00D0468D" w:rsidTr="001629E8">
        <w:trPr>
          <w:trHeight w:val="698"/>
        </w:trPr>
        <w:tc>
          <w:tcPr>
            <w:tcW w:w="850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16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128" w:type="dxa"/>
          </w:tcPr>
          <w:p w:rsidR="00E20F22" w:rsidRPr="00D0468D" w:rsidRDefault="00E20F22" w:rsidP="00183906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183906">
            <w:pPr>
              <w:widowControl w:val="0"/>
              <w:spacing w:line="360" w:lineRule="exact"/>
              <w:ind w:left="360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cs="Arial"/>
              </w:rPr>
              <w:t xml:space="preserve">      </w:t>
            </w:r>
            <w:r w:rsidRPr="00D0468D">
              <w:rPr>
                <w:rFonts w:ascii="標楷體" w:eastAsia="標楷體" w:hAnsi="標楷體" w:cs="Arial" w:hint="eastAsia"/>
              </w:rPr>
              <w:t>如何用閱讀活化大腦</w:t>
            </w:r>
          </w:p>
        </w:tc>
        <w:tc>
          <w:tcPr>
            <w:tcW w:w="1673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洪蘭</w:t>
            </w:r>
          </w:p>
        </w:tc>
      </w:tr>
      <w:tr w:rsidR="00D0468D" w:rsidRPr="00D0468D" w:rsidTr="001E2BB3">
        <w:tc>
          <w:tcPr>
            <w:tcW w:w="850" w:type="dxa"/>
            <w:vAlign w:val="center"/>
          </w:tcPr>
          <w:p w:rsidR="00E20F22" w:rsidRPr="00D0468D" w:rsidRDefault="00E20F22" w:rsidP="00273467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486D7C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16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28" w:type="dxa"/>
          </w:tcPr>
          <w:p w:rsidR="00E20F22" w:rsidRPr="00D0468D" w:rsidRDefault="00E20F22" w:rsidP="00486D7C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賦歸</w:t>
            </w:r>
          </w:p>
        </w:tc>
        <w:tc>
          <w:tcPr>
            <w:tcW w:w="1673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E20F22" w:rsidRPr="00D0468D" w:rsidRDefault="00E20F22" w:rsidP="00FB776F">
      <w:pPr>
        <w:rPr>
          <w:rFonts w:ascii="標楷體" w:eastAsia="標楷體" w:hAnsi="標楷體"/>
          <w:b/>
          <w:bCs/>
        </w:rPr>
      </w:pPr>
      <w:r w:rsidRPr="00D0468D">
        <w:rPr>
          <w:rFonts w:ascii="標楷體" w:eastAsia="標楷體" w:hAnsi="標楷體"/>
          <w:bCs/>
        </w:rPr>
        <w:t xml:space="preserve">  </w:t>
      </w:r>
      <w:r w:rsidRPr="00D0468D">
        <w:rPr>
          <w:rFonts w:ascii="標楷體" w:eastAsia="標楷體" w:hAnsi="標楷體"/>
          <w:b/>
          <w:bCs/>
        </w:rPr>
        <w:t xml:space="preserve">  </w:t>
      </w:r>
    </w:p>
    <w:p w:rsidR="00E20F22" w:rsidRPr="00D0468D" w:rsidRDefault="00E20F22" w:rsidP="00FB776F">
      <w:pPr>
        <w:rPr>
          <w:rFonts w:ascii="標楷體" w:eastAsia="標楷體" w:hAnsi="標楷體"/>
          <w:bCs/>
          <w:szCs w:val="28"/>
        </w:rPr>
      </w:pPr>
      <w:r w:rsidRPr="00D0468D">
        <w:rPr>
          <w:rFonts w:ascii="標楷體" w:eastAsia="標楷體" w:hAnsi="標楷體"/>
          <w:b/>
          <w:bCs/>
        </w:rPr>
        <w:t xml:space="preserve">  </w:t>
      </w:r>
      <w:r w:rsidRPr="00D0468D">
        <w:rPr>
          <w:rFonts w:ascii="標楷體" w:eastAsia="標楷體" w:hAnsi="標楷體"/>
          <w:bCs/>
          <w:szCs w:val="28"/>
        </w:rPr>
        <w:t>105</w:t>
      </w:r>
      <w:r w:rsidRPr="00D0468D">
        <w:rPr>
          <w:rFonts w:ascii="標楷體" w:eastAsia="標楷體" w:hAnsi="標楷體" w:hint="eastAsia"/>
          <w:bCs/>
          <w:szCs w:val="28"/>
        </w:rPr>
        <w:t>年</w:t>
      </w:r>
      <w:r w:rsidRPr="00D0468D">
        <w:rPr>
          <w:rFonts w:ascii="標楷體" w:eastAsia="標楷體" w:hAnsi="標楷體"/>
          <w:bCs/>
          <w:szCs w:val="28"/>
        </w:rPr>
        <w:t>3</w:t>
      </w:r>
      <w:r w:rsidRPr="00D0468D">
        <w:rPr>
          <w:rFonts w:ascii="標楷體" w:eastAsia="標楷體" w:hAnsi="標楷體" w:hint="eastAsia"/>
          <w:bCs/>
          <w:szCs w:val="28"/>
        </w:rPr>
        <w:t>月</w:t>
      </w:r>
      <w:r w:rsidRPr="00D0468D">
        <w:rPr>
          <w:rFonts w:ascii="標楷體" w:eastAsia="標楷體" w:hAnsi="標楷體"/>
          <w:bCs/>
          <w:szCs w:val="28"/>
        </w:rPr>
        <w:t>16</w:t>
      </w:r>
      <w:r w:rsidRPr="00D0468D">
        <w:rPr>
          <w:rFonts w:ascii="標楷體" w:eastAsia="標楷體" w:hAnsi="標楷體" w:hint="eastAsia"/>
          <w:bCs/>
          <w:szCs w:val="28"/>
        </w:rPr>
        <w:t>日（三）下午</w:t>
      </w:r>
      <w:r w:rsidRPr="00D0468D">
        <w:rPr>
          <w:rFonts w:ascii="標楷體" w:eastAsia="標楷體" w:hAnsi="標楷體"/>
          <w:bCs/>
          <w:szCs w:val="28"/>
        </w:rPr>
        <w:t>1:30-4:30</w:t>
      </w:r>
    </w:p>
    <w:p w:rsidR="00E20F22" w:rsidRPr="00D0468D" w:rsidRDefault="00E20F22" w:rsidP="00A8023C">
      <w:pPr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/>
          <w:bCs/>
          <w:szCs w:val="28"/>
        </w:rPr>
        <w:t xml:space="preserve">     </w:t>
      </w:r>
      <w:r w:rsidRPr="00D0468D">
        <w:rPr>
          <w:rFonts w:ascii="標楷體" w:eastAsia="標楷體" w:hAnsi="標楷體" w:hint="eastAsia"/>
          <w:bCs/>
          <w:szCs w:val="28"/>
        </w:rPr>
        <w:t>研習報名：請於</w:t>
      </w:r>
      <w:r w:rsidRPr="00D0468D">
        <w:rPr>
          <w:rFonts w:ascii="標楷體" w:eastAsia="標楷體" w:hAnsi="標楷體"/>
          <w:bCs/>
          <w:szCs w:val="28"/>
        </w:rPr>
        <w:t>2/24—3/16</w:t>
      </w:r>
      <w:r w:rsidRPr="00D0468D">
        <w:rPr>
          <w:rFonts w:ascii="標楷體" w:eastAsia="標楷體" w:hAnsi="標楷體" w:hint="eastAsia"/>
          <w:bCs/>
          <w:szCs w:val="28"/>
        </w:rPr>
        <w:t>期間，至「桃園市教師專業發展研習系統」</w:t>
      </w:r>
      <w:r w:rsidRPr="00D0468D">
        <w:rPr>
          <w:rFonts w:ascii="標楷體" w:eastAsia="標楷體" w:hAnsi="標楷體"/>
          <w:bCs/>
          <w:szCs w:val="28"/>
        </w:rPr>
        <w:t>-</w:t>
      </w:r>
      <w:r w:rsidRPr="00D0468D">
        <w:rPr>
          <w:rFonts w:ascii="標楷體" w:eastAsia="標楷體" w:hAnsi="標楷體" w:hint="eastAsia"/>
          <w:bCs/>
          <w:szCs w:val="28"/>
        </w:rPr>
        <w:t>龍星國小報名。</w:t>
      </w:r>
    </w:p>
    <w:tbl>
      <w:tblPr>
        <w:tblW w:w="8820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1980"/>
        <w:gridCol w:w="4140"/>
        <w:gridCol w:w="1800"/>
      </w:tblGrid>
      <w:tr w:rsidR="00D0468D" w:rsidRPr="00D0468D" w:rsidTr="00183906">
        <w:tc>
          <w:tcPr>
            <w:tcW w:w="900" w:type="dxa"/>
          </w:tcPr>
          <w:p w:rsidR="00E20F22" w:rsidRPr="00D0468D" w:rsidRDefault="00E20F22" w:rsidP="00DB4B3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1980" w:type="dxa"/>
          </w:tcPr>
          <w:p w:rsidR="00E20F22" w:rsidRPr="00D0468D" w:rsidRDefault="00E20F22" w:rsidP="00DB4B3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4140" w:type="dxa"/>
          </w:tcPr>
          <w:p w:rsidR="00E20F22" w:rsidRPr="00D0468D" w:rsidRDefault="00E20F22" w:rsidP="00DB4B3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研習活動或內容</w:t>
            </w:r>
          </w:p>
        </w:tc>
        <w:tc>
          <w:tcPr>
            <w:tcW w:w="1800" w:type="dxa"/>
          </w:tcPr>
          <w:p w:rsidR="00E20F22" w:rsidRPr="00D0468D" w:rsidRDefault="00E20F22" w:rsidP="00DB4B38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主持人</w:t>
            </w:r>
          </w:p>
        </w:tc>
      </w:tr>
      <w:tr w:rsidR="00D0468D" w:rsidRPr="00D0468D" w:rsidTr="00183906">
        <w:tc>
          <w:tcPr>
            <w:tcW w:w="90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98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4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800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教務主任</w:t>
            </w:r>
          </w:p>
        </w:tc>
      </w:tr>
      <w:tr w:rsidR="00D0468D" w:rsidRPr="00D0468D" w:rsidTr="00183906">
        <w:tc>
          <w:tcPr>
            <w:tcW w:w="90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198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14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閱讀指導策略研習</w:t>
            </w:r>
          </w:p>
        </w:tc>
        <w:tc>
          <w:tcPr>
            <w:tcW w:w="1800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陳昭珍</w:t>
            </w:r>
          </w:p>
        </w:tc>
      </w:tr>
      <w:tr w:rsidR="00D0468D" w:rsidRPr="00D0468D" w:rsidTr="00183906">
        <w:tc>
          <w:tcPr>
            <w:tcW w:w="90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98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4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休息</w:t>
            </w:r>
          </w:p>
        </w:tc>
        <w:tc>
          <w:tcPr>
            <w:tcW w:w="1800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教務主任</w:t>
            </w:r>
          </w:p>
        </w:tc>
      </w:tr>
      <w:tr w:rsidR="00D0468D" w:rsidRPr="00D0468D" w:rsidTr="00183906">
        <w:tc>
          <w:tcPr>
            <w:tcW w:w="90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198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14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閱讀指導策略研習</w:t>
            </w:r>
          </w:p>
        </w:tc>
        <w:tc>
          <w:tcPr>
            <w:tcW w:w="1800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陳昭珍</w:t>
            </w:r>
          </w:p>
        </w:tc>
      </w:tr>
      <w:tr w:rsidR="00D0468D" w:rsidRPr="00D0468D" w:rsidTr="00183906">
        <w:tc>
          <w:tcPr>
            <w:tcW w:w="90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98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1800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教務主任</w:t>
            </w:r>
          </w:p>
        </w:tc>
      </w:tr>
      <w:tr w:rsidR="00D0468D" w:rsidRPr="00D0468D" w:rsidTr="00183906">
        <w:tc>
          <w:tcPr>
            <w:tcW w:w="90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6</w:t>
            </w:r>
          </w:p>
        </w:tc>
        <w:tc>
          <w:tcPr>
            <w:tcW w:w="198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16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閱讀指導策略研習</w:t>
            </w:r>
          </w:p>
        </w:tc>
        <w:tc>
          <w:tcPr>
            <w:tcW w:w="1800" w:type="dxa"/>
            <w:vAlign w:val="center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陳昭珍</w:t>
            </w:r>
          </w:p>
        </w:tc>
      </w:tr>
      <w:tr w:rsidR="00E20F22" w:rsidRPr="00D0468D" w:rsidTr="00183906">
        <w:tc>
          <w:tcPr>
            <w:tcW w:w="90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7</w:t>
            </w:r>
          </w:p>
        </w:tc>
        <w:tc>
          <w:tcPr>
            <w:tcW w:w="198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16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4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賦歸</w:t>
            </w:r>
          </w:p>
        </w:tc>
        <w:tc>
          <w:tcPr>
            <w:tcW w:w="1800" w:type="dxa"/>
          </w:tcPr>
          <w:p w:rsidR="00E20F22" w:rsidRPr="00D0468D" w:rsidRDefault="00E20F22" w:rsidP="00590FE1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E20F22" w:rsidRPr="00D0468D" w:rsidRDefault="00E20F22" w:rsidP="003273DA">
      <w:pPr>
        <w:rPr>
          <w:rFonts w:ascii="標楷體" w:eastAsia="標楷體" w:hAnsi="標楷體"/>
          <w:bCs/>
        </w:rPr>
      </w:pPr>
    </w:p>
    <w:p w:rsidR="00E20F22" w:rsidRPr="00D0468D" w:rsidRDefault="00E20F22" w:rsidP="003273DA">
      <w:pPr>
        <w:rPr>
          <w:rFonts w:ascii="標楷體" w:eastAsia="標楷體" w:hAnsi="標楷體"/>
          <w:bCs/>
          <w:szCs w:val="28"/>
        </w:rPr>
      </w:pPr>
      <w:r w:rsidRPr="00D0468D">
        <w:rPr>
          <w:rFonts w:ascii="標楷體" w:eastAsia="標楷體" w:hAnsi="標楷體"/>
          <w:b/>
          <w:bCs/>
        </w:rPr>
        <w:t xml:space="preserve">   </w:t>
      </w:r>
      <w:r w:rsidRPr="00D0468D">
        <w:rPr>
          <w:rFonts w:ascii="標楷體" w:eastAsia="標楷體" w:hAnsi="標楷體"/>
          <w:bCs/>
          <w:szCs w:val="28"/>
        </w:rPr>
        <w:t>105</w:t>
      </w:r>
      <w:r w:rsidRPr="00D0468D">
        <w:rPr>
          <w:rFonts w:ascii="標楷體" w:eastAsia="標楷體" w:hAnsi="標楷體" w:hint="eastAsia"/>
          <w:bCs/>
          <w:szCs w:val="28"/>
        </w:rPr>
        <w:t>年</w:t>
      </w:r>
      <w:r w:rsidRPr="00D0468D">
        <w:rPr>
          <w:rFonts w:ascii="標楷體" w:eastAsia="標楷體" w:hAnsi="標楷體"/>
          <w:bCs/>
          <w:szCs w:val="28"/>
        </w:rPr>
        <w:t>4</w:t>
      </w:r>
      <w:r w:rsidRPr="00D0468D">
        <w:rPr>
          <w:rFonts w:ascii="標楷體" w:eastAsia="標楷體" w:hAnsi="標楷體" w:hint="eastAsia"/>
          <w:bCs/>
          <w:szCs w:val="28"/>
        </w:rPr>
        <w:t>月</w:t>
      </w:r>
      <w:r w:rsidRPr="00D0468D">
        <w:rPr>
          <w:rFonts w:ascii="標楷體" w:eastAsia="標楷體" w:hAnsi="標楷體"/>
          <w:bCs/>
          <w:szCs w:val="28"/>
        </w:rPr>
        <w:t>13</w:t>
      </w:r>
      <w:r w:rsidRPr="00D0468D">
        <w:rPr>
          <w:rFonts w:ascii="標楷體" w:eastAsia="標楷體" w:hAnsi="標楷體" w:hint="eastAsia"/>
          <w:bCs/>
          <w:szCs w:val="28"/>
        </w:rPr>
        <w:t>日（三）下午</w:t>
      </w:r>
      <w:r w:rsidRPr="00D0468D">
        <w:rPr>
          <w:rFonts w:ascii="標楷體" w:eastAsia="標楷體" w:hAnsi="標楷體"/>
          <w:bCs/>
          <w:szCs w:val="28"/>
        </w:rPr>
        <w:t>1:30-4:30</w:t>
      </w:r>
    </w:p>
    <w:p w:rsidR="00E20F22" w:rsidRPr="00D0468D" w:rsidRDefault="00E20F22" w:rsidP="003273DA">
      <w:pPr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/>
          <w:bCs/>
          <w:szCs w:val="28"/>
        </w:rPr>
        <w:t xml:space="preserve">    </w:t>
      </w:r>
      <w:r w:rsidRPr="00D0468D">
        <w:rPr>
          <w:rFonts w:ascii="標楷體" w:eastAsia="標楷體" w:hAnsi="標楷體" w:hint="eastAsia"/>
          <w:bCs/>
          <w:szCs w:val="28"/>
        </w:rPr>
        <w:t>研習報名：請於</w:t>
      </w:r>
      <w:r w:rsidRPr="00D0468D">
        <w:rPr>
          <w:rFonts w:ascii="標楷體" w:eastAsia="標楷體" w:hAnsi="標楷體"/>
          <w:bCs/>
          <w:szCs w:val="28"/>
        </w:rPr>
        <w:t>3/23—4/13</w:t>
      </w:r>
      <w:r w:rsidRPr="00D0468D">
        <w:rPr>
          <w:rFonts w:ascii="標楷體" w:eastAsia="標楷體" w:hAnsi="標楷體" w:hint="eastAsia"/>
          <w:bCs/>
          <w:szCs w:val="28"/>
        </w:rPr>
        <w:t>期間，至「桃園市教師專業發展研習系統」─</w:t>
      </w:r>
      <w:r w:rsidRPr="00D0468D">
        <w:rPr>
          <w:rFonts w:ascii="標楷體" w:eastAsia="標楷體" w:hAnsi="標楷體" w:hint="eastAsia"/>
          <w:bCs/>
        </w:rPr>
        <w:t>同安</w:t>
      </w:r>
      <w:r w:rsidRPr="00D0468D">
        <w:rPr>
          <w:rFonts w:ascii="標楷體" w:eastAsia="標楷體" w:hAnsi="標楷體" w:hint="eastAsia"/>
          <w:bCs/>
          <w:szCs w:val="28"/>
        </w:rPr>
        <w:t>國小報名。</w:t>
      </w:r>
    </w:p>
    <w:tbl>
      <w:tblPr>
        <w:tblW w:w="8820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3"/>
        <w:gridCol w:w="1916"/>
        <w:gridCol w:w="4128"/>
        <w:gridCol w:w="1853"/>
      </w:tblGrid>
      <w:tr w:rsidR="00D0468D" w:rsidRPr="00D0468D" w:rsidTr="00183906">
        <w:tc>
          <w:tcPr>
            <w:tcW w:w="923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1916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4128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研習活動或內容</w:t>
            </w:r>
          </w:p>
        </w:tc>
        <w:tc>
          <w:tcPr>
            <w:tcW w:w="1853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主持人</w:t>
            </w:r>
          </w:p>
        </w:tc>
      </w:tr>
      <w:tr w:rsidR="00D0468D" w:rsidRPr="00D0468D" w:rsidTr="00183906">
        <w:trPr>
          <w:trHeight w:val="311"/>
        </w:trPr>
        <w:tc>
          <w:tcPr>
            <w:tcW w:w="92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28" w:type="dxa"/>
            <w:vAlign w:val="center"/>
          </w:tcPr>
          <w:p w:rsidR="00E20F22" w:rsidRPr="00D0468D" w:rsidRDefault="00E20F22" w:rsidP="00183906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85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教務主任</w:t>
            </w:r>
          </w:p>
        </w:tc>
      </w:tr>
      <w:tr w:rsidR="00D0468D" w:rsidRPr="00D0468D" w:rsidTr="00183906">
        <w:trPr>
          <w:trHeight w:val="721"/>
        </w:trPr>
        <w:tc>
          <w:tcPr>
            <w:tcW w:w="92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128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Style w:val="yiv273475142mailheadertext"/>
                <w:rFonts w:ascii="標楷體" w:eastAsia="標楷體" w:hAnsi="標楷體" w:cs="Arial" w:hint="eastAsia"/>
              </w:rPr>
              <w:t>閱讀能力的重要與習得</w:t>
            </w:r>
          </w:p>
        </w:tc>
        <w:tc>
          <w:tcPr>
            <w:tcW w:w="185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葉興華</w:t>
            </w:r>
          </w:p>
        </w:tc>
      </w:tr>
      <w:tr w:rsidR="00D0468D" w:rsidRPr="00D0468D" w:rsidTr="00183906">
        <w:tc>
          <w:tcPr>
            <w:tcW w:w="92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28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休息</w:t>
            </w:r>
          </w:p>
        </w:tc>
        <w:tc>
          <w:tcPr>
            <w:tcW w:w="185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教務主任</w:t>
            </w:r>
          </w:p>
        </w:tc>
      </w:tr>
      <w:tr w:rsidR="00D0468D" w:rsidRPr="00D0468D" w:rsidTr="00183906">
        <w:tc>
          <w:tcPr>
            <w:tcW w:w="92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128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</w:t>
            </w:r>
          </w:p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Style w:val="yiv273475142mailheadertext"/>
                <w:rFonts w:ascii="標楷體" w:eastAsia="標楷體" w:hAnsi="標楷體" w:cs="Arial" w:hint="eastAsia"/>
              </w:rPr>
              <w:t>閱讀理解與閱讀策略</w:t>
            </w:r>
          </w:p>
        </w:tc>
        <w:tc>
          <w:tcPr>
            <w:tcW w:w="185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葉興華</w:t>
            </w:r>
          </w:p>
        </w:tc>
      </w:tr>
      <w:tr w:rsidR="00D0468D" w:rsidRPr="00D0468D" w:rsidTr="00183906">
        <w:tc>
          <w:tcPr>
            <w:tcW w:w="92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28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185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教務主任</w:t>
            </w:r>
          </w:p>
        </w:tc>
      </w:tr>
      <w:tr w:rsidR="00D0468D" w:rsidRPr="00D0468D" w:rsidTr="00183906">
        <w:trPr>
          <w:trHeight w:val="503"/>
        </w:trPr>
        <w:tc>
          <w:tcPr>
            <w:tcW w:w="92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6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16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128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Style w:val="yiv273475142mailheadertext"/>
                <w:rFonts w:ascii="標楷體" w:eastAsia="標楷體" w:hAnsi="標楷體" w:cs="Arial" w:hint="eastAsia"/>
              </w:rPr>
              <w:t>閱讀策略教學的內涵與省思</w:t>
            </w:r>
          </w:p>
        </w:tc>
        <w:tc>
          <w:tcPr>
            <w:tcW w:w="185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葉興華</w:t>
            </w:r>
          </w:p>
        </w:tc>
      </w:tr>
      <w:tr w:rsidR="00E20F22" w:rsidRPr="00D0468D" w:rsidTr="00183906">
        <w:tc>
          <w:tcPr>
            <w:tcW w:w="923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7</w:t>
            </w:r>
          </w:p>
        </w:tc>
        <w:tc>
          <w:tcPr>
            <w:tcW w:w="1916" w:type="dxa"/>
            <w:vAlign w:val="center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16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128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賦歸</w:t>
            </w:r>
          </w:p>
        </w:tc>
        <w:tc>
          <w:tcPr>
            <w:tcW w:w="1853" w:type="dxa"/>
          </w:tcPr>
          <w:p w:rsidR="00E20F22" w:rsidRPr="00D0468D" w:rsidRDefault="00E20F22" w:rsidP="00A85254">
            <w:pPr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E20F22" w:rsidRPr="00D0468D" w:rsidRDefault="00E20F22" w:rsidP="003273DA">
      <w:pPr>
        <w:rPr>
          <w:rFonts w:ascii="標楷體" w:eastAsia="標楷體" w:hAnsi="標楷體"/>
          <w:bCs/>
        </w:rPr>
      </w:pPr>
    </w:p>
    <w:p w:rsidR="00E20F22" w:rsidRPr="00D0468D" w:rsidRDefault="00E20F22" w:rsidP="002367DD">
      <w:pPr>
        <w:rPr>
          <w:rFonts w:ascii="標楷體" w:eastAsia="標楷體" w:hAnsi="標楷體"/>
          <w:bCs/>
          <w:szCs w:val="28"/>
        </w:rPr>
      </w:pPr>
      <w:r w:rsidRPr="00D0468D">
        <w:rPr>
          <w:rFonts w:ascii="標楷體" w:eastAsia="標楷體" w:hAnsi="標楷體"/>
          <w:b/>
          <w:bCs/>
        </w:rPr>
        <w:t xml:space="preserve">   </w:t>
      </w:r>
      <w:r w:rsidRPr="00D0468D">
        <w:rPr>
          <w:rFonts w:ascii="標楷體" w:eastAsia="標楷體" w:hAnsi="標楷體"/>
          <w:bCs/>
          <w:szCs w:val="28"/>
        </w:rPr>
        <w:t>105</w:t>
      </w:r>
      <w:r w:rsidRPr="00D0468D">
        <w:rPr>
          <w:rFonts w:ascii="標楷體" w:eastAsia="標楷體" w:hAnsi="標楷體" w:hint="eastAsia"/>
          <w:bCs/>
          <w:szCs w:val="28"/>
        </w:rPr>
        <w:t>年</w:t>
      </w:r>
      <w:r w:rsidRPr="00D0468D">
        <w:rPr>
          <w:rFonts w:ascii="標楷體" w:eastAsia="標楷體" w:hAnsi="標楷體"/>
          <w:bCs/>
          <w:szCs w:val="28"/>
        </w:rPr>
        <w:t>10</w:t>
      </w:r>
      <w:r w:rsidRPr="00D0468D">
        <w:rPr>
          <w:rFonts w:ascii="標楷體" w:eastAsia="標楷體" w:hAnsi="標楷體" w:hint="eastAsia"/>
          <w:bCs/>
          <w:szCs w:val="28"/>
        </w:rPr>
        <w:t>月</w:t>
      </w:r>
      <w:r w:rsidRPr="00D0468D">
        <w:rPr>
          <w:rFonts w:ascii="標楷體" w:eastAsia="標楷體" w:hAnsi="標楷體"/>
          <w:bCs/>
          <w:szCs w:val="28"/>
        </w:rPr>
        <w:t>26</w:t>
      </w:r>
      <w:r w:rsidRPr="00D0468D">
        <w:rPr>
          <w:rFonts w:ascii="標楷體" w:eastAsia="標楷體" w:hAnsi="標楷體" w:hint="eastAsia"/>
          <w:bCs/>
          <w:szCs w:val="28"/>
        </w:rPr>
        <w:t>日（三）下午</w:t>
      </w:r>
      <w:r w:rsidRPr="00D0468D">
        <w:rPr>
          <w:rFonts w:ascii="標楷體" w:eastAsia="標楷體" w:hAnsi="標楷體"/>
          <w:bCs/>
          <w:szCs w:val="28"/>
        </w:rPr>
        <w:t>1:30-4:30</w:t>
      </w:r>
    </w:p>
    <w:p w:rsidR="00E20F22" w:rsidRPr="00D0468D" w:rsidRDefault="00E20F22" w:rsidP="002367DD">
      <w:pPr>
        <w:rPr>
          <w:rFonts w:ascii="標楷體" w:eastAsia="標楷體" w:hAnsi="標楷體"/>
          <w:bCs/>
          <w:szCs w:val="28"/>
        </w:rPr>
      </w:pPr>
      <w:r w:rsidRPr="00D0468D">
        <w:rPr>
          <w:rFonts w:ascii="標楷體" w:eastAsia="標楷體" w:hAnsi="標楷體"/>
          <w:bCs/>
          <w:szCs w:val="28"/>
        </w:rPr>
        <w:t xml:space="preserve">     </w:t>
      </w:r>
      <w:r w:rsidRPr="00D0468D">
        <w:rPr>
          <w:rFonts w:ascii="標楷體" w:eastAsia="標楷體" w:hAnsi="標楷體" w:hint="eastAsia"/>
          <w:bCs/>
          <w:szCs w:val="28"/>
        </w:rPr>
        <w:t>研習報名：請於</w:t>
      </w:r>
      <w:r w:rsidRPr="00D0468D">
        <w:rPr>
          <w:rFonts w:ascii="標楷體" w:eastAsia="標楷體" w:hAnsi="標楷體"/>
          <w:bCs/>
          <w:szCs w:val="28"/>
        </w:rPr>
        <w:t>10/5-10/26</w:t>
      </w:r>
      <w:r w:rsidRPr="00D0468D">
        <w:rPr>
          <w:rFonts w:ascii="標楷體" w:eastAsia="標楷體" w:hAnsi="標楷體" w:hint="eastAsia"/>
          <w:bCs/>
          <w:szCs w:val="28"/>
        </w:rPr>
        <w:t>期間，至「桃園市教師專業發展研習系統」</w:t>
      </w:r>
      <w:r w:rsidRPr="00D0468D">
        <w:rPr>
          <w:rFonts w:ascii="標楷體" w:eastAsia="標楷體" w:hAnsi="標楷體"/>
          <w:bCs/>
          <w:szCs w:val="28"/>
        </w:rPr>
        <w:t>-</w:t>
      </w:r>
      <w:r w:rsidRPr="00D0468D">
        <w:rPr>
          <w:rFonts w:ascii="標楷體" w:eastAsia="標楷體" w:hAnsi="標楷體" w:hint="eastAsia"/>
          <w:bCs/>
          <w:szCs w:val="28"/>
        </w:rPr>
        <w:t>興國國小報名。</w:t>
      </w:r>
    </w:p>
    <w:tbl>
      <w:tblPr>
        <w:tblW w:w="8460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1980"/>
        <w:gridCol w:w="4140"/>
        <w:gridCol w:w="1440"/>
      </w:tblGrid>
      <w:tr w:rsidR="00D0468D" w:rsidRPr="00D0468D" w:rsidTr="00696D65">
        <w:tc>
          <w:tcPr>
            <w:tcW w:w="900" w:type="dxa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1980" w:type="dxa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4140" w:type="dxa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研習活動或內容</w:t>
            </w:r>
          </w:p>
        </w:tc>
        <w:tc>
          <w:tcPr>
            <w:tcW w:w="1440" w:type="dxa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主持人</w:t>
            </w:r>
          </w:p>
        </w:tc>
      </w:tr>
      <w:tr w:rsidR="00D0468D" w:rsidRPr="00D0468D" w:rsidTr="00696D65">
        <w:tc>
          <w:tcPr>
            <w:tcW w:w="90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8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9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440" w:type="dxa"/>
            <w:vAlign w:val="center"/>
          </w:tcPr>
          <w:p w:rsidR="00E20F22" w:rsidRPr="00D0468D" w:rsidRDefault="00E20F22" w:rsidP="00696D6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教務處</w:t>
            </w:r>
          </w:p>
        </w:tc>
      </w:tr>
      <w:tr w:rsidR="00D0468D" w:rsidRPr="00D0468D" w:rsidTr="00696D65">
        <w:tc>
          <w:tcPr>
            <w:tcW w:w="90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9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9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Style w:val="yiv273475142mailheadertext"/>
                <w:rFonts w:eastAsia="標楷體" w:hAnsi="標楷體" w:cs="Arial" w:hint="eastAsia"/>
              </w:rPr>
              <w:t>閱讀能力</w:t>
            </w:r>
            <w:r w:rsidRPr="00D0468D">
              <w:rPr>
                <w:rStyle w:val="yiv273475142mailheadertext"/>
                <w:rFonts w:eastAsia="標楷體" w:hAnsi="標楷體" w:cs="Arial"/>
              </w:rPr>
              <w:t>-</w:t>
            </w:r>
            <w:r w:rsidRPr="00D0468D">
              <w:rPr>
                <w:rStyle w:val="yiv273475142mailheadertext"/>
                <w:rFonts w:eastAsia="標楷體" w:hAnsi="標楷體" w:cs="Arial" w:hint="eastAsia"/>
              </w:rPr>
              <w:t>國際學測的啟示</w:t>
            </w:r>
          </w:p>
        </w:tc>
        <w:tc>
          <w:tcPr>
            <w:tcW w:w="1440" w:type="dxa"/>
            <w:vAlign w:val="center"/>
          </w:tcPr>
          <w:p w:rsidR="00E20F22" w:rsidRPr="00D0468D" w:rsidRDefault="00E20F22" w:rsidP="00696D6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</w:tr>
      <w:tr w:rsidR="00D0468D" w:rsidRPr="00D0468D" w:rsidTr="00696D65">
        <w:tc>
          <w:tcPr>
            <w:tcW w:w="90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lastRenderedPageBreak/>
              <w:t>3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9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50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10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休息</w:t>
            </w:r>
          </w:p>
        </w:tc>
        <w:tc>
          <w:tcPr>
            <w:tcW w:w="1440" w:type="dxa"/>
            <w:vAlign w:val="center"/>
          </w:tcPr>
          <w:p w:rsidR="00E20F22" w:rsidRPr="00D0468D" w:rsidRDefault="00E20F22" w:rsidP="00696D6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教務處</w:t>
            </w:r>
          </w:p>
        </w:tc>
      </w:tr>
      <w:tr w:rsidR="00D0468D" w:rsidRPr="00D0468D" w:rsidTr="00696D65">
        <w:tc>
          <w:tcPr>
            <w:tcW w:w="90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10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10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50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Style w:val="yiv273475142mailheadertext"/>
                <w:rFonts w:eastAsia="標楷體" w:hAnsi="標楷體" w:cs="Arial" w:hint="eastAsia"/>
              </w:rPr>
              <w:t>閱讀推廣政策發展的全貌與階段</w:t>
            </w:r>
          </w:p>
        </w:tc>
        <w:tc>
          <w:tcPr>
            <w:tcW w:w="1440" w:type="dxa"/>
            <w:vAlign w:val="center"/>
          </w:tcPr>
          <w:p w:rsidR="00E20F22" w:rsidRPr="00D0468D" w:rsidRDefault="00E20F22" w:rsidP="00696D6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</w:tr>
      <w:tr w:rsidR="00D0468D" w:rsidRPr="00D0468D" w:rsidTr="00696D65">
        <w:tc>
          <w:tcPr>
            <w:tcW w:w="90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10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50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11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10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1440" w:type="dxa"/>
            <w:vAlign w:val="center"/>
          </w:tcPr>
          <w:p w:rsidR="00E20F22" w:rsidRPr="00D0468D" w:rsidRDefault="00E20F22" w:rsidP="00696D6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教務處</w:t>
            </w:r>
          </w:p>
        </w:tc>
      </w:tr>
      <w:tr w:rsidR="00D0468D" w:rsidRPr="00D0468D" w:rsidTr="00696D65">
        <w:tc>
          <w:tcPr>
            <w:tcW w:w="90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6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11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10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12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Style w:val="yiv273475142mailheadertext"/>
                <w:rFonts w:eastAsia="標楷體" w:hAnsi="標楷體" w:cs="Arial" w:hint="eastAsia"/>
              </w:rPr>
              <w:t>閱讀策略的內涵與模式</w:t>
            </w:r>
          </w:p>
        </w:tc>
        <w:tc>
          <w:tcPr>
            <w:tcW w:w="1440" w:type="dxa"/>
            <w:vAlign w:val="center"/>
          </w:tcPr>
          <w:p w:rsidR="00E20F22" w:rsidRPr="00D0468D" w:rsidRDefault="00E20F22" w:rsidP="00696D6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</w:tr>
      <w:tr w:rsidR="00D0468D" w:rsidRPr="00D0468D" w:rsidTr="00696D65">
        <w:tc>
          <w:tcPr>
            <w:tcW w:w="90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7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12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00</w:t>
            </w:r>
          </w:p>
        </w:tc>
        <w:tc>
          <w:tcPr>
            <w:tcW w:w="4140" w:type="dxa"/>
            <w:vAlign w:val="center"/>
          </w:tcPr>
          <w:p w:rsidR="00E20F22" w:rsidRPr="00D0468D" w:rsidRDefault="00E20F22" w:rsidP="00696D65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賦歸</w:t>
            </w:r>
          </w:p>
        </w:tc>
        <w:tc>
          <w:tcPr>
            <w:tcW w:w="1440" w:type="dxa"/>
            <w:vAlign w:val="center"/>
          </w:tcPr>
          <w:p w:rsidR="00E20F22" w:rsidRPr="00D0468D" w:rsidRDefault="00E20F22" w:rsidP="00696D65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597921" w:rsidRPr="00D0468D" w:rsidRDefault="00597921" w:rsidP="00D61D39">
      <w:pPr>
        <w:rPr>
          <w:rFonts w:ascii="標楷體" w:eastAsia="標楷體" w:hAnsi="標楷體"/>
          <w:b/>
          <w:bCs/>
        </w:rPr>
      </w:pPr>
      <w:r w:rsidRPr="00D0468D">
        <w:rPr>
          <w:rFonts w:ascii="標楷體" w:eastAsia="標楷體" w:hAnsi="標楷體"/>
          <w:b/>
          <w:bCs/>
        </w:rPr>
        <w:t xml:space="preserve">   </w:t>
      </w:r>
    </w:p>
    <w:p w:rsidR="00E20F22" w:rsidRPr="00D0468D" w:rsidRDefault="00E20F22" w:rsidP="00D61D39">
      <w:pPr>
        <w:rPr>
          <w:rFonts w:ascii="標楷體" w:eastAsia="標楷體" w:hAnsi="標楷體"/>
          <w:bCs/>
          <w:szCs w:val="28"/>
        </w:rPr>
      </w:pPr>
      <w:r w:rsidRPr="00D0468D">
        <w:rPr>
          <w:rFonts w:ascii="標楷體" w:eastAsia="標楷體" w:hAnsi="標楷體"/>
          <w:bCs/>
          <w:szCs w:val="28"/>
        </w:rPr>
        <w:t>105</w:t>
      </w:r>
      <w:r w:rsidRPr="00D0468D">
        <w:rPr>
          <w:rFonts w:ascii="標楷體" w:eastAsia="標楷體" w:hAnsi="標楷體" w:hint="eastAsia"/>
          <w:bCs/>
          <w:szCs w:val="28"/>
        </w:rPr>
        <w:t>年</w:t>
      </w:r>
      <w:r w:rsidRPr="00D0468D">
        <w:rPr>
          <w:rFonts w:ascii="標楷體" w:eastAsia="標楷體" w:hAnsi="標楷體"/>
          <w:bCs/>
          <w:szCs w:val="28"/>
        </w:rPr>
        <w:t>11</w:t>
      </w:r>
      <w:r w:rsidRPr="00D0468D">
        <w:rPr>
          <w:rFonts w:ascii="標楷體" w:eastAsia="標楷體" w:hAnsi="標楷體" w:hint="eastAsia"/>
          <w:bCs/>
          <w:szCs w:val="28"/>
        </w:rPr>
        <w:t>月</w:t>
      </w:r>
      <w:r w:rsidRPr="00D0468D">
        <w:rPr>
          <w:rFonts w:ascii="標楷體" w:eastAsia="標楷體" w:hAnsi="標楷體"/>
          <w:bCs/>
          <w:szCs w:val="28"/>
        </w:rPr>
        <w:t>2</w:t>
      </w:r>
      <w:r w:rsidRPr="00D0468D">
        <w:rPr>
          <w:rFonts w:ascii="標楷體" w:eastAsia="標楷體" w:hAnsi="標楷體" w:hint="eastAsia"/>
          <w:bCs/>
          <w:szCs w:val="28"/>
        </w:rPr>
        <w:t>日（三）下午</w:t>
      </w:r>
      <w:r w:rsidRPr="00D0468D">
        <w:rPr>
          <w:rFonts w:ascii="標楷體" w:eastAsia="標楷體" w:hAnsi="標楷體"/>
          <w:bCs/>
          <w:szCs w:val="28"/>
        </w:rPr>
        <w:t>1:30-4:30</w:t>
      </w:r>
    </w:p>
    <w:p w:rsidR="00E20F22" w:rsidRPr="00D0468D" w:rsidRDefault="00E20F22" w:rsidP="00A85254">
      <w:pPr>
        <w:ind w:leftChars="99" w:left="238"/>
        <w:rPr>
          <w:rFonts w:ascii="標楷體" w:eastAsia="標楷體" w:hAnsi="標楷體"/>
          <w:bCs/>
          <w:szCs w:val="28"/>
        </w:rPr>
      </w:pPr>
      <w:r w:rsidRPr="00D0468D">
        <w:rPr>
          <w:rFonts w:ascii="標楷體" w:eastAsia="標楷體" w:hAnsi="標楷體"/>
          <w:bCs/>
          <w:szCs w:val="28"/>
        </w:rPr>
        <w:t xml:space="preserve">  </w:t>
      </w:r>
      <w:r w:rsidRPr="00D0468D">
        <w:rPr>
          <w:rFonts w:ascii="標楷體" w:eastAsia="標楷體" w:hAnsi="標楷體" w:hint="eastAsia"/>
          <w:bCs/>
          <w:szCs w:val="28"/>
        </w:rPr>
        <w:t>研習報名：請於</w:t>
      </w:r>
      <w:r w:rsidRPr="00D0468D">
        <w:rPr>
          <w:rFonts w:ascii="標楷體" w:eastAsia="標楷體" w:hAnsi="標楷體"/>
          <w:bCs/>
          <w:szCs w:val="28"/>
        </w:rPr>
        <w:t>10/12—11/2</w:t>
      </w:r>
      <w:r w:rsidRPr="00D0468D">
        <w:rPr>
          <w:rFonts w:ascii="標楷體" w:eastAsia="標楷體" w:hAnsi="標楷體" w:hint="eastAsia"/>
          <w:bCs/>
          <w:szCs w:val="28"/>
        </w:rPr>
        <w:t>期間至「桃園市教師專業發展研習系統」─瑞塘國小報名。</w:t>
      </w:r>
    </w:p>
    <w:tbl>
      <w:tblPr>
        <w:tblW w:w="8820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1980"/>
        <w:gridCol w:w="4093"/>
        <w:gridCol w:w="1847"/>
      </w:tblGrid>
      <w:tr w:rsidR="00D0468D" w:rsidRPr="00D0468D" w:rsidTr="00183906">
        <w:tc>
          <w:tcPr>
            <w:tcW w:w="900" w:type="dxa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項次</w:t>
            </w:r>
          </w:p>
        </w:tc>
        <w:tc>
          <w:tcPr>
            <w:tcW w:w="1980" w:type="dxa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4093" w:type="dxa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研習活動或內容</w:t>
            </w:r>
          </w:p>
        </w:tc>
        <w:tc>
          <w:tcPr>
            <w:tcW w:w="1847" w:type="dxa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主持人</w:t>
            </w:r>
          </w:p>
        </w:tc>
      </w:tr>
      <w:tr w:rsidR="00D0468D" w:rsidRPr="00D0468D" w:rsidTr="00183906">
        <w:tc>
          <w:tcPr>
            <w:tcW w:w="90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093" w:type="dxa"/>
            <w:vAlign w:val="center"/>
          </w:tcPr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報到</w:t>
            </w:r>
          </w:p>
        </w:tc>
        <w:tc>
          <w:tcPr>
            <w:tcW w:w="1847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教務處</w:t>
            </w:r>
          </w:p>
        </w:tc>
      </w:tr>
      <w:tr w:rsidR="00D0468D" w:rsidRPr="00D0468D" w:rsidTr="00183906">
        <w:tc>
          <w:tcPr>
            <w:tcW w:w="90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13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093" w:type="dxa"/>
            <w:vAlign w:val="center"/>
          </w:tcPr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Style w:val="yiv273475142mailheadertext"/>
                <w:rFonts w:ascii="標楷體" w:eastAsia="標楷體" w:hAnsi="標楷體" w:cs="Arial" w:hint="eastAsia"/>
              </w:rPr>
              <w:t>閱讀能力</w:t>
            </w:r>
            <w:r w:rsidRPr="00D0468D">
              <w:rPr>
                <w:rStyle w:val="yiv273475142mailheadertext"/>
                <w:rFonts w:ascii="標楷體" w:eastAsia="標楷體" w:hAnsi="標楷體" w:cs="Arial"/>
              </w:rPr>
              <w:t>-</w:t>
            </w:r>
            <w:r w:rsidRPr="00D0468D">
              <w:rPr>
                <w:rStyle w:val="yiv273475142mailheadertext"/>
                <w:rFonts w:ascii="標楷體" w:eastAsia="標楷體" w:hAnsi="標楷體" w:cs="Arial" w:hint="eastAsia"/>
              </w:rPr>
              <w:t>國際學測的啟示</w:t>
            </w:r>
          </w:p>
        </w:tc>
        <w:tc>
          <w:tcPr>
            <w:tcW w:w="1847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</w:tr>
      <w:tr w:rsidR="00D0468D" w:rsidRPr="00D0468D" w:rsidTr="00183906">
        <w:tc>
          <w:tcPr>
            <w:tcW w:w="90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093" w:type="dxa"/>
            <w:vAlign w:val="center"/>
          </w:tcPr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休息</w:t>
            </w:r>
          </w:p>
        </w:tc>
        <w:tc>
          <w:tcPr>
            <w:tcW w:w="1847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教務處</w:t>
            </w:r>
          </w:p>
        </w:tc>
      </w:tr>
      <w:tr w:rsidR="00D0468D" w:rsidRPr="00D0468D" w:rsidTr="00183906">
        <w:tc>
          <w:tcPr>
            <w:tcW w:w="90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14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093" w:type="dxa"/>
            <w:vAlign w:val="center"/>
          </w:tcPr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Style w:val="yiv273475142mailheadertext"/>
                <w:rFonts w:ascii="標楷體" w:eastAsia="標楷體" w:hAnsi="標楷體" w:cs="Arial" w:hint="eastAsia"/>
              </w:rPr>
              <w:t>閱讀推廣政策發展的全貌與階段</w:t>
            </w:r>
          </w:p>
        </w:tc>
        <w:tc>
          <w:tcPr>
            <w:tcW w:w="1847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</w:tr>
      <w:tr w:rsidR="00D0468D" w:rsidRPr="00D0468D" w:rsidTr="00183906">
        <w:tc>
          <w:tcPr>
            <w:tcW w:w="90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093" w:type="dxa"/>
            <w:vAlign w:val="center"/>
          </w:tcPr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1847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教務處</w:t>
            </w:r>
          </w:p>
        </w:tc>
      </w:tr>
      <w:tr w:rsidR="00D0468D" w:rsidRPr="00D0468D" w:rsidTr="00183906">
        <w:tc>
          <w:tcPr>
            <w:tcW w:w="90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6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15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  <w:r w:rsidRPr="00D0468D">
              <w:rPr>
                <w:rFonts w:ascii="標楷體" w:eastAsia="標楷體" w:hAnsi="標楷體" w:hint="eastAsia"/>
                <w:bCs/>
              </w:rPr>
              <w:t>－</w:t>
            </w:r>
            <w:r w:rsidRPr="00D0468D">
              <w:rPr>
                <w:rFonts w:ascii="標楷體" w:eastAsia="標楷體" w:hAnsi="標楷體"/>
                <w:bCs/>
              </w:rPr>
              <w:t>16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20</w:t>
            </w:r>
          </w:p>
        </w:tc>
        <w:tc>
          <w:tcPr>
            <w:tcW w:w="4093" w:type="dxa"/>
            <w:vAlign w:val="center"/>
          </w:tcPr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閱讀指導理論－</w:t>
            </w:r>
          </w:p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Style w:val="yiv273475142mailheadertext"/>
                <w:rFonts w:ascii="標楷體" w:eastAsia="標楷體" w:hAnsi="標楷體" w:cs="Arial" w:hint="eastAsia"/>
              </w:rPr>
              <w:t>閱讀策略的內涵與模式</w:t>
            </w:r>
          </w:p>
        </w:tc>
        <w:tc>
          <w:tcPr>
            <w:tcW w:w="1847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許育健</w:t>
            </w:r>
          </w:p>
        </w:tc>
      </w:tr>
      <w:tr w:rsidR="00D0468D" w:rsidRPr="00D0468D" w:rsidTr="00183906">
        <w:tc>
          <w:tcPr>
            <w:tcW w:w="90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7</w:t>
            </w:r>
          </w:p>
        </w:tc>
        <w:tc>
          <w:tcPr>
            <w:tcW w:w="1980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/>
                <w:bCs/>
              </w:rPr>
              <w:t>16</w:t>
            </w:r>
            <w:r w:rsidRPr="00D0468D">
              <w:rPr>
                <w:rFonts w:ascii="標楷體" w:eastAsia="標楷體" w:hAnsi="標楷體" w:hint="eastAsia"/>
                <w:bCs/>
              </w:rPr>
              <w:t>：</w:t>
            </w:r>
            <w:r w:rsidRPr="00D0468D">
              <w:rPr>
                <w:rFonts w:ascii="標楷體" w:eastAsia="標楷體" w:hAnsi="標楷體"/>
                <w:bCs/>
              </w:rPr>
              <w:t>30</w:t>
            </w:r>
          </w:p>
        </w:tc>
        <w:tc>
          <w:tcPr>
            <w:tcW w:w="4093" w:type="dxa"/>
            <w:vAlign w:val="center"/>
          </w:tcPr>
          <w:p w:rsidR="00E20F22" w:rsidRPr="00D0468D" w:rsidRDefault="00E20F22" w:rsidP="005B52CF">
            <w:pPr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D0468D">
              <w:rPr>
                <w:rFonts w:ascii="標楷體" w:eastAsia="標楷體" w:hAnsi="標楷體" w:hint="eastAsia"/>
                <w:bCs/>
              </w:rPr>
              <w:t>賦歸</w:t>
            </w:r>
          </w:p>
        </w:tc>
        <w:tc>
          <w:tcPr>
            <w:tcW w:w="1847" w:type="dxa"/>
            <w:vAlign w:val="center"/>
          </w:tcPr>
          <w:p w:rsidR="00E20F22" w:rsidRPr="00D0468D" w:rsidRDefault="00E20F22" w:rsidP="005B52CF">
            <w:pPr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E20F22" w:rsidRPr="00D0468D" w:rsidRDefault="00E20F22" w:rsidP="00273467">
      <w:pPr>
        <w:numPr>
          <w:ilvl w:val="0"/>
          <w:numId w:val="1"/>
        </w:numPr>
        <w:spacing w:line="400" w:lineRule="exact"/>
        <w:ind w:left="440" w:hanging="440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</w:rPr>
        <w:t>參加對象：桃園市現職中小學教師</w:t>
      </w:r>
    </w:p>
    <w:p w:rsidR="00E20F22" w:rsidRPr="00D0468D" w:rsidRDefault="00E20F22" w:rsidP="00273467">
      <w:pPr>
        <w:numPr>
          <w:ilvl w:val="0"/>
          <w:numId w:val="1"/>
        </w:numPr>
        <w:spacing w:line="400" w:lineRule="exact"/>
        <w:ind w:left="718" w:rightChars="13" w:right="31" w:hanging="718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hint="eastAsia"/>
          <w:bCs/>
          <w:szCs w:val="28"/>
        </w:rPr>
        <w:t>研習</w:t>
      </w:r>
      <w:r w:rsidRPr="00D0468D">
        <w:rPr>
          <w:rFonts w:ascii="標楷體" w:eastAsia="標楷體" w:hAnsi="標楷體" w:hint="eastAsia"/>
          <w:bCs/>
        </w:rPr>
        <w:t>時數</w:t>
      </w:r>
      <w:r w:rsidRPr="00D0468D">
        <w:rPr>
          <w:rFonts w:ascii="標楷體" w:eastAsia="標楷體" w:hAnsi="標楷體" w:hint="eastAsia"/>
          <w:bCs/>
          <w:szCs w:val="28"/>
        </w:rPr>
        <w:t>：請</w:t>
      </w:r>
      <w:r w:rsidRPr="00D0468D">
        <w:rPr>
          <w:rFonts w:ascii="標楷體" w:eastAsia="標楷體" w:hAnsi="標楷體" w:hint="eastAsia"/>
          <w:bCs/>
        </w:rPr>
        <w:t>本案申請研習時數共計</w:t>
      </w:r>
      <w:r w:rsidRPr="00D0468D">
        <w:rPr>
          <w:rFonts w:ascii="標楷體" w:eastAsia="標楷體" w:hAnsi="標楷體"/>
          <w:bCs/>
        </w:rPr>
        <w:t>3</w:t>
      </w:r>
      <w:r w:rsidRPr="00D0468D">
        <w:rPr>
          <w:rFonts w:ascii="標楷體" w:eastAsia="標楷體" w:hAnsi="標楷體" w:hint="eastAsia"/>
          <w:bCs/>
        </w:rPr>
        <w:t>小時，全程參與教師核予</w:t>
      </w:r>
      <w:r w:rsidRPr="00D0468D">
        <w:rPr>
          <w:rFonts w:ascii="標楷體" w:eastAsia="標楷體" w:hAnsi="標楷體"/>
          <w:bCs/>
        </w:rPr>
        <w:t>3</w:t>
      </w:r>
      <w:r w:rsidRPr="00D0468D">
        <w:rPr>
          <w:rFonts w:ascii="標楷體" w:eastAsia="標楷體" w:hAnsi="標楷體" w:hint="eastAsia"/>
          <w:bCs/>
        </w:rPr>
        <w:t>小時</w:t>
      </w:r>
      <w:r w:rsidRPr="00D0468D">
        <w:rPr>
          <w:rFonts w:ascii="標楷體" w:eastAsia="標楷體" w:hAnsi="標楷體" w:hint="eastAsia"/>
          <w:bCs/>
          <w:szCs w:val="28"/>
        </w:rPr>
        <w:t>閱讀教學理論課程</w:t>
      </w:r>
      <w:r w:rsidRPr="00D0468D">
        <w:rPr>
          <w:rFonts w:ascii="標楷體" w:eastAsia="標楷體" w:hAnsi="標楷體" w:hint="eastAsia"/>
          <w:bCs/>
        </w:rPr>
        <w:t>研習時數。</w:t>
      </w:r>
    </w:p>
    <w:p w:rsidR="00E20F22" w:rsidRPr="00D0468D" w:rsidRDefault="00E20F22" w:rsidP="00273467">
      <w:pPr>
        <w:numPr>
          <w:ilvl w:val="0"/>
          <w:numId w:val="1"/>
        </w:numPr>
        <w:spacing w:line="400" w:lineRule="exact"/>
        <w:ind w:left="440" w:hanging="440"/>
        <w:rPr>
          <w:rFonts w:ascii="標楷體" w:eastAsia="標楷體" w:hAnsi="標楷體"/>
          <w:bCs/>
        </w:rPr>
      </w:pPr>
      <w:r w:rsidRPr="00D0468D">
        <w:rPr>
          <w:rFonts w:ascii="標楷體" w:eastAsia="標楷體" w:hAnsi="標楷體" w:cs="新細明體" w:hint="eastAsia"/>
          <w:bCs/>
        </w:rPr>
        <w:t>經費：</w:t>
      </w:r>
      <w:r w:rsidRPr="00D0468D">
        <w:rPr>
          <w:rFonts w:ascii="標楷體" w:eastAsia="標楷體" w:hAnsi="標楷體" w:hint="eastAsia"/>
          <w:bCs/>
          <w:szCs w:val="28"/>
        </w:rPr>
        <w:t>由教育部專款補助，</w:t>
      </w:r>
      <w:r w:rsidRPr="00D0468D">
        <w:rPr>
          <w:rFonts w:ascii="標楷體" w:eastAsia="標楷體" w:hAnsi="標楷體" w:hint="eastAsia"/>
        </w:rPr>
        <w:t>經費概算表如附件。</w:t>
      </w:r>
    </w:p>
    <w:p w:rsidR="00E20F22" w:rsidRPr="00D0468D" w:rsidRDefault="00E20F22" w:rsidP="00052E79">
      <w:pPr>
        <w:ind w:left="720" w:hanging="720"/>
        <w:rPr>
          <w:rFonts w:ascii="標楷體" w:eastAsia="標楷體" w:hAnsi="標楷體"/>
          <w:bCs/>
          <w:szCs w:val="26"/>
        </w:rPr>
      </w:pPr>
      <w:r w:rsidRPr="00D0468D">
        <w:rPr>
          <w:rFonts w:ascii="標楷體" w:eastAsia="標楷體" w:hAnsi="標楷體" w:hint="eastAsia"/>
          <w:b/>
        </w:rPr>
        <w:t>捌</w:t>
      </w:r>
      <w:r w:rsidRPr="00D0468D">
        <w:rPr>
          <w:rFonts w:ascii="標楷體" w:eastAsia="標楷體" w:hAnsi="標楷體" w:hint="eastAsia"/>
          <w:bCs/>
        </w:rPr>
        <w:t>、獎勵：辦理本計畫工作人員</w:t>
      </w:r>
      <w:r w:rsidRPr="00D0468D">
        <w:rPr>
          <w:rFonts w:ascii="標楷體" w:eastAsia="標楷體" w:hAnsi="標楷體" w:hint="eastAsia"/>
          <w:bCs/>
          <w:szCs w:val="26"/>
        </w:rPr>
        <w:t>依「桃園市</w:t>
      </w:r>
      <w:r w:rsidR="00052E79" w:rsidRPr="00D0468D">
        <w:rPr>
          <w:rFonts w:ascii="標楷體" w:eastAsia="標楷體" w:hAnsi="標楷體" w:hint="eastAsia"/>
          <w:bCs/>
          <w:szCs w:val="26"/>
        </w:rPr>
        <w:t>市</w:t>
      </w:r>
      <w:r w:rsidRPr="00D0468D">
        <w:rPr>
          <w:rFonts w:ascii="標楷體" w:eastAsia="標楷體" w:hAnsi="標楷體" w:hint="eastAsia"/>
          <w:bCs/>
          <w:szCs w:val="26"/>
        </w:rPr>
        <w:t>立各級學校</w:t>
      </w:r>
      <w:r w:rsidR="00052E79" w:rsidRPr="00D0468D">
        <w:rPr>
          <w:rFonts w:ascii="標楷體" w:eastAsia="標楷體" w:hAnsi="標楷體" w:hint="eastAsia"/>
          <w:bCs/>
          <w:szCs w:val="26"/>
        </w:rPr>
        <w:t>及幼兒園</w:t>
      </w:r>
      <w:r w:rsidRPr="00D0468D">
        <w:rPr>
          <w:rFonts w:ascii="標楷體" w:eastAsia="標楷體" w:hAnsi="標楷體" w:hint="eastAsia"/>
          <w:bCs/>
          <w:szCs w:val="26"/>
        </w:rPr>
        <w:t>教職員獎懲要點」獎狀若干人</w:t>
      </w:r>
      <w:r w:rsidRPr="00D0468D">
        <w:rPr>
          <w:rFonts w:ascii="標楷體" w:eastAsia="標楷體" w:hAnsi="標楷體"/>
          <w:bCs/>
          <w:szCs w:val="26"/>
        </w:rPr>
        <w:t xml:space="preserve"> </w:t>
      </w:r>
      <w:r w:rsidRPr="00D0468D">
        <w:rPr>
          <w:rFonts w:ascii="標楷體" w:eastAsia="標楷體" w:hAnsi="標楷體" w:hint="eastAsia"/>
          <w:bCs/>
          <w:szCs w:val="26"/>
        </w:rPr>
        <w:t>（實際參與工作教師），以資獎勵。</w:t>
      </w:r>
      <w:r w:rsidRPr="00D0468D">
        <w:rPr>
          <w:rFonts w:ascii="標楷體" w:eastAsia="標楷體" w:hAnsi="標楷體"/>
          <w:bCs/>
          <w:szCs w:val="26"/>
        </w:rPr>
        <w:t xml:space="preserve"> </w:t>
      </w:r>
    </w:p>
    <w:p w:rsidR="00E20F22" w:rsidRPr="00D0468D" w:rsidRDefault="00E20F22" w:rsidP="001F6464">
      <w:pPr>
        <w:spacing w:line="400" w:lineRule="exact"/>
        <w:rPr>
          <w:rFonts w:ascii="標楷體" w:eastAsia="標楷體" w:hAnsi="標楷體"/>
          <w:bCs/>
          <w:sz w:val="28"/>
          <w:szCs w:val="28"/>
        </w:rPr>
      </w:pPr>
      <w:r w:rsidRPr="00D0468D">
        <w:rPr>
          <w:rFonts w:ascii="標楷體" w:eastAsia="標楷體" w:hAnsi="標楷體" w:hint="eastAsia"/>
          <w:b/>
        </w:rPr>
        <w:t>玖</w:t>
      </w:r>
      <w:r w:rsidRPr="00D0468D">
        <w:rPr>
          <w:rFonts w:ascii="標楷體" w:eastAsia="標楷體" w:hAnsi="標楷體" w:hint="eastAsia"/>
          <w:bCs/>
        </w:rPr>
        <w:t>、本計畫奉核後實施，修正時亦同。</w:t>
      </w:r>
    </w:p>
    <w:p w:rsidR="00E20F22" w:rsidRPr="00D0468D" w:rsidRDefault="00E20F22" w:rsidP="00052E79">
      <w:pPr>
        <w:spacing w:line="360" w:lineRule="exact"/>
      </w:pPr>
    </w:p>
    <w:sectPr w:rsidR="00E20F22" w:rsidRPr="00D0468D" w:rsidSect="0027346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E99" w:rsidRDefault="004C6E99" w:rsidP="00794833">
      <w:r>
        <w:separator/>
      </w:r>
    </w:p>
  </w:endnote>
  <w:endnote w:type="continuationSeparator" w:id="0">
    <w:p w:rsidR="004C6E99" w:rsidRDefault="004C6E99" w:rsidP="00794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E99" w:rsidRDefault="004C6E99" w:rsidP="00794833">
      <w:r>
        <w:separator/>
      </w:r>
    </w:p>
  </w:footnote>
  <w:footnote w:type="continuationSeparator" w:id="0">
    <w:p w:rsidR="004C6E99" w:rsidRDefault="004C6E99" w:rsidP="007948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3F75"/>
    <w:multiLevelType w:val="hybridMultilevel"/>
    <w:tmpl w:val="0D40AD1A"/>
    <w:lvl w:ilvl="0" w:tplc="39D873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E2020C5"/>
    <w:multiLevelType w:val="hybridMultilevel"/>
    <w:tmpl w:val="FAD8C612"/>
    <w:lvl w:ilvl="0" w:tplc="99E4335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cs="Times New Roman" w:hint="default"/>
        <w:b/>
        <w:sz w:val="24"/>
        <w:szCs w:val="24"/>
      </w:rPr>
    </w:lvl>
    <w:lvl w:ilvl="1" w:tplc="06542F9E">
      <w:start w:val="1"/>
      <w:numFmt w:val="taiwaneseCountingThousand"/>
      <w:lvlText w:val="(%2)"/>
      <w:lvlJc w:val="left"/>
      <w:pPr>
        <w:ind w:left="600" w:hanging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ind w:left="10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5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  <w:rPr>
        <w:rFonts w:cs="Times New Roman"/>
      </w:rPr>
    </w:lvl>
  </w:abstractNum>
  <w:abstractNum w:abstractNumId="2">
    <w:nsid w:val="301C6CC7"/>
    <w:multiLevelType w:val="hybridMultilevel"/>
    <w:tmpl w:val="E640C012"/>
    <w:lvl w:ilvl="0" w:tplc="5DDEA12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33AB599D"/>
    <w:multiLevelType w:val="hybridMultilevel"/>
    <w:tmpl w:val="6A6042D0"/>
    <w:lvl w:ilvl="0" w:tplc="FAF653EC">
      <w:start w:val="1"/>
      <w:numFmt w:val="ideographLegalTraditional"/>
      <w:lvlText w:val="%1、"/>
      <w:lvlJc w:val="left"/>
      <w:pPr>
        <w:ind w:left="480" w:hanging="480"/>
      </w:pPr>
      <w:rPr>
        <w:rFonts w:cs="Times New Roman" w:hint="default"/>
        <w:b/>
        <w:sz w:val="24"/>
        <w:szCs w:val="24"/>
      </w:rPr>
    </w:lvl>
    <w:lvl w:ilvl="1" w:tplc="BF965770">
      <w:start w:val="1"/>
      <w:numFmt w:val="taiwaneseCountingThousand"/>
      <w:suff w:val="nothing"/>
      <w:lvlText w:val="%2、"/>
      <w:lvlJc w:val="left"/>
      <w:pPr>
        <w:ind w:left="480" w:hanging="480"/>
      </w:pPr>
      <w:rPr>
        <w:rFonts w:cs="Times New Roman" w:hint="default"/>
      </w:rPr>
    </w:lvl>
    <w:lvl w:ilvl="2" w:tplc="A92A47BC">
      <w:start w:val="1"/>
      <w:numFmt w:val="taiwaneseCountingThousand"/>
      <w:suff w:val="nothing"/>
      <w:lvlText w:val="%3、"/>
      <w:lvlJc w:val="left"/>
      <w:pPr>
        <w:ind w:left="1440" w:hanging="480"/>
      </w:pPr>
      <w:rPr>
        <w:rFonts w:cs="Times New Roman" w:hint="default"/>
        <w:b w:val="0"/>
      </w:rPr>
    </w:lvl>
    <w:lvl w:ilvl="3" w:tplc="0409000F">
      <w:start w:val="1"/>
      <w:numFmt w:val="decimal"/>
      <w:lvlText w:val="%4."/>
      <w:lvlJc w:val="left"/>
      <w:pPr>
        <w:ind w:left="15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0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4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60" w:hanging="480"/>
      </w:pPr>
      <w:rPr>
        <w:rFonts w:cs="Times New Roman"/>
      </w:rPr>
    </w:lvl>
  </w:abstractNum>
  <w:abstractNum w:abstractNumId="4">
    <w:nsid w:val="51C37954"/>
    <w:multiLevelType w:val="hybridMultilevel"/>
    <w:tmpl w:val="8C44B680"/>
    <w:lvl w:ilvl="0" w:tplc="D7CC2D0C">
      <w:start w:val="1"/>
      <w:numFmt w:val="taiwaneseCountingThousand"/>
      <w:suff w:val="nothing"/>
      <w:lvlText w:val="%1、"/>
      <w:lvlJc w:val="left"/>
      <w:pPr>
        <w:ind w:left="1200" w:hanging="480"/>
      </w:pPr>
      <w:rPr>
        <w:rFonts w:cs="Times New Roman" w:hint="eastAsia"/>
        <w:b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3A149722">
      <w:start w:val="1"/>
      <w:numFmt w:val="taiwaneseCountingThousand"/>
      <w:lvlText w:val="%3、"/>
      <w:lvlJc w:val="left"/>
      <w:pPr>
        <w:ind w:left="2310" w:hanging="39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5">
    <w:nsid w:val="6C4E3273"/>
    <w:multiLevelType w:val="multilevel"/>
    <w:tmpl w:val="68B6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0546D5"/>
    <w:multiLevelType w:val="hybridMultilevel"/>
    <w:tmpl w:val="8C44B680"/>
    <w:lvl w:ilvl="0" w:tplc="D7CC2D0C">
      <w:start w:val="1"/>
      <w:numFmt w:val="taiwaneseCountingThousand"/>
      <w:suff w:val="nothing"/>
      <w:lvlText w:val="%1、"/>
      <w:lvlJc w:val="left"/>
      <w:pPr>
        <w:ind w:left="1200" w:hanging="480"/>
      </w:pPr>
      <w:rPr>
        <w:rFonts w:cs="Times New Roman" w:hint="eastAsia"/>
        <w:b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3A149722">
      <w:start w:val="1"/>
      <w:numFmt w:val="taiwaneseCountingThousand"/>
      <w:lvlText w:val="%3、"/>
      <w:lvlJc w:val="left"/>
      <w:pPr>
        <w:ind w:left="2310" w:hanging="39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>
    <w:nsid w:val="768F2EC4"/>
    <w:multiLevelType w:val="hybridMultilevel"/>
    <w:tmpl w:val="B0AC41AE"/>
    <w:lvl w:ilvl="0" w:tplc="87F0AA5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7003"/>
    <w:rsid w:val="000063F1"/>
    <w:rsid w:val="00013C83"/>
    <w:rsid w:val="00052E79"/>
    <w:rsid w:val="00061978"/>
    <w:rsid w:val="00074B0E"/>
    <w:rsid w:val="00090252"/>
    <w:rsid w:val="00096699"/>
    <w:rsid w:val="000C7B41"/>
    <w:rsid w:val="000D0A22"/>
    <w:rsid w:val="000D77E9"/>
    <w:rsid w:val="000E3F4D"/>
    <w:rsid w:val="000E54B1"/>
    <w:rsid w:val="000F068C"/>
    <w:rsid w:val="00106A76"/>
    <w:rsid w:val="001100CD"/>
    <w:rsid w:val="00153B25"/>
    <w:rsid w:val="001629E8"/>
    <w:rsid w:val="00182FF0"/>
    <w:rsid w:val="00183906"/>
    <w:rsid w:val="001842B6"/>
    <w:rsid w:val="0018502E"/>
    <w:rsid w:val="001D5855"/>
    <w:rsid w:val="001E2BB3"/>
    <w:rsid w:val="001F6464"/>
    <w:rsid w:val="00216523"/>
    <w:rsid w:val="002232FC"/>
    <w:rsid w:val="00225045"/>
    <w:rsid w:val="00235B51"/>
    <w:rsid w:val="002367DD"/>
    <w:rsid w:val="0026770C"/>
    <w:rsid w:val="00273467"/>
    <w:rsid w:val="002B051C"/>
    <w:rsid w:val="002B37DC"/>
    <w:rsid w:val="002C0A43"/>
    <w:rsid w:val="002F0B4F"/>
    <w:rsid w:val="003273DA"/>
    <w:rsid w:val="003452EB"/>
    <w:rsid w:val="00350406"/>
    <w:rsid w:val="003523F9"/>
    <w:rsid w:val="0035522C"/>
    <w:rsid w:val="00365E47"/>
    <w:rsid w:val="00374F6D"/>
    <w:rsid w:val="003901A6"/>
    <w:rsid w:val="00394891"/>
    <w:rsid w:val="003C76AC"/>
    <w:rsid w:val="003F5980"/>
    <w:rsid w:val="00402591"/>
    <w:rsid w:val="00405981"/>
    <w:rsid w:val="004077C8"/>
    <w:rsid w:val="004305F2"/>
    <w:rsid w:val="00431980"/>
    <w:rsid w:val="00452A89"/>
    <w:rsid w:val="00463208"/>
    <w:rsid w:val="00486D7C"/>
    <w:rsid w:val="004B688D"/>
    <w:rsid w:val="004C6E99"/>
    <w:rsid w:val="004D5ADE"/>
    <w:rsid w:val="004E3F7D"/>
    <w:rsid w:val="004E6D37"/>
    <w:rsid w:val="004F224C"/>
    <w:rsid w:val="00500AFC"/>
    <w:rsid w:val="00502362"/>
    <w:rsid w:val="00525053"/>
    <w:rsid w:val="00534945"/>
    <w:rsid w:val="005379EB"/>
    <w:rsid w:val="00537E49"/>
    <w:rsid w:val="00540D20"/>
    <w:rsid w:val="00541440"/>
    <w:rsid w:val="0054500B"/>
    <w:rsid w:val="00550A2E"/>
    <w:rsid w:val="00555E16"/>
    <w:rsid w:val="00562142"/>
    <w:rsid w:val="005625BA"/>
    <w:rsid w:val="00590FE1"/>
    <w:rsid w:val="00597921"/>
    <w:rsid w:val="005A41C3"/>
    <w:rsid w:val="005B52CF"/>
    <w:rsid w:val="005C0901"/>
    <w:rsid w:val="005C0D3E"/>
    <w:rsid w:val="005E2FD4"/>
    <w:rsid w:val="005E4BC5"/>
    <w:rsid w:val="005F2CF5"/>
    <w:rsid w:val="005F3296"/>
    <w:rsid w:val="005F4E98"/>
    <w:rsid w:val="006172F4"/>
    <w:rsid w:val="0062094C"/>
    <w:rsid w:val="006222D2"/>
    <w:rsid w:val="006629A1"/>
    <w:rsid w:val="0066716D"/>
    <w:rsid w:val="00696D65"/>
    <w:rsid w:val="006A5660"/>
    <w:rsid w:val="006A7065"/>
    <w:rsid w:val="006A735D"/>
    <w:rsid w:val="006E1997"/>
    <w:rsid w:val="00724D84"/>
    <w:rsid w:val="007442AB"/>
    <w:rsid w:val="0077342C"/>
    <w:rsid w:val="00775FF5"/>
    <w:rsid w:val="00791B31"/>
    <w:rsid w:val="00794833"/>
    <w:rsid w:val="007A0567"/>
    <w:rsid w:val="007A49D0"/>
    <w:rsid w:val="007C050E"/>
    <w:rsid w:val="007C0ABD"/>
    <w:rsid w:val="007D21F4"/>
    <w:rsid w:val="007E2BCF"/>
    <w:rsid w:val="007F79C9"/>
    <w:rsid w:val="008006F5"/>
    <w:rsid w:val="00804483"/>
    <w:rsid w:val="00870F43"/>
    <w:rsid w:val="008870FF"/>
    <w:rsid w:val="008A030F"/>
    <w:rsid w:val="008B25CB"/>
    <w:rsid w:val="008C257D"/>
    <w:rsid w:val="008D7D30"/>
    <w:rsid w:val="00901409"/>
    <w:rsid w:val="00920160"/>
    <w:rsid w:val="0092090B"/>
    <w:rsid w:val="009277E2"/>
    <w:rsid w:val="009365EC"/>
    <w:rsid w:val="00953193"/>
    <w:rsid w:val="00990C1D"/>
    <w:rsid w:val="009A1172"/>
    <w:rsid w:val="009A1E6E"/>
    <w:rsid w:val="009B0DDA"/>
    <w:rsid w:val="009B4BA5"/>
    <w:rsid w:val="009C27C2"/>
    <w:rsid w:val="009C3272"/>
    <w:rsid w:val="009E18C7"/>
    <w:rsid w:val="009E2E77"/>
    <w:rsid w:val="00A1325E"/>
    <w:rsid w:val="00A14CBF"/>
    <w:rsid w:val="00A259E9"/>
    <w:rsid w:val="00A8023C"/>
    <w:rsid w:val="00A85254"/>
    <w:rsid w:val="00AF060F"/>
    <w:rsid w:val="00B1505D"/>
    <w:rsid w:val="00B6184D"/>
    <w:rsid w:val="00B828D1"/>
    <w:rsid w:val="00B91AA2"/>
    <w:rsid w:val="00B9519E"/>
    <w:rsid w:val="00BF3AEF"/>
    <w:rsid w:val="00C07003"/>
    <w:rsid w:val="00C11B5F"/>
    <w:rsid w:val="00C33088"/>
    <w:rsid w:val="00C41140"/>
    <w:rsid w:val="00C50AD4"/>
    <w:rsid w:val="00C52DBC"/>
    <w:rsid w:val="00C714E6"/>
    <w:rsid w:val="00CB5B10"/>
    <w:rsid w:val="00D0468D"/>
    <w:rsid w:val="00D05FA7"/>
    <w:rsid w:val="00D61D39"/>
    <w:rsid w:val="00D63FD1"/>
    <w:rsid w:val="00D96279"/>
    <w:rsid w:val="00DB4B38"/>
    <w:rsid w:val="00DB68FD"/>
    <w:rsid w:val="00DC7FEF"/>
    <w:rsid w:val="00DD6CD2"/>
    <w:rsid w:val="00DF3C9A"/>
    <w:rsid w:val="00E20F22"/>
    <w:rsid w:val="00E26F02"/>
    <w:rsid w:val="00E3337D"/>
    <w:rsid w:val="00E35FE0"/>
    <w:rsid w:val="00E4703A"/>
    <w:rsid w:val="00E50953"/>
    <w:rsid w:val="00E56205"/>
    <w:rsid w:val="00E6093D"/>
    <w:rsid w:val="00E84C5C"/>
    <w:rsid w:val="00EA40A8"/>
    <w:rsid w:val="00EC00DE"/>
    <w:rsid w:val="00EF2AEE"/>
    <w:rsid w:val="00F12753"/>
    <w:rsid w:val="00F220EC"/>
    <w:rsid w:val="00F711F1"/>
    <w:rsid w:val="00F75D09"/>
    <w:rsid w:val="00F81E15"/>
    <w:rsid w:val="00FB2120"/>
    <w:rsid w:val="00FB776F"/>
    <w:rsid w:val="00FD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hsdat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7C8"/>
    <w:rPr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C07003"/>
    <w:pPr>
      <w:widowControl w:val="0"/>
      <w:snapToGrid w:val="0"/>
      <w:jc w:val="both"/>
      <w:outlineLvl w:val="0"/>
    </w:pPr>
    <w:rPr>
      <w:rFonts w:ascii="標楷體"/>
      <w:b/>
      <w:kern w:val="2"/>
      <w:sz w:val="36"/>
    </w:rPr>
  </w:style>
  <w:style w:type="character" w:customStyle="1" w:styleId="20">
    <w:name w:val="本文 2 字元"/>
    <w:basedOn w:val="a0"/>
    <w:link w:val="2"/>
    <w:uiPriority w:val="99"/>
    <w:locked/>
    <w:rsid w:val="001F6464"/>
    <w:rPr>
      <w:rFonts w:ascii="標楷體" w:cs="Times New Roman"/>
      <w:b/>
      <w:kern w:val="2"/>
      <w:sz w:val="24"/>
    </w:rPr>
  </w:style>
  <w:style w:type="character" w:customStyle="1" w:styleId="yiv273475142mailheadertext">
    <w:name w:val="yiv273475142mailheadertext"/>
    <w:basedOn w:val="a0"/>
    <w:uiPriority w:val="99"/>
    <w:rsid w:val="00C07003"/>
    <w:rPr>
      <w:rFonts w:cs="Times New Roman"/>
    </w:rPr>
  </w:style>
  <w:style w:type="character" w:customStyle="1" w:styleId="yiv507875980msid1428">
    <w:name w:val="yiv507875980ms__id1428"/>
    <w:uiPriority w:val="99"/>
    <w:rsid w:val="0062094C"/>
  </w:style>
  <w:style w:type="table" w:styleId="a3">
    <w:name w:val="Table Grid"/>
    <w:basedOn w:val="a1"/>
    <w:uiPriority w:val="99"/>
    <w:rsid w:val="00DB68F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94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794833"/>
    <w:rPr>
      <w:rFonts w:cs="Times New Roman"/>
    </w:rPr>
  </w:style>
  <w:style w:type="paragraph" w:styleId="a6">
    <w:name w:val="footer"/>
    <w:basedOn w:val="a"/>
    <w:link w:val="a7"/>
    <w:uiPriority w:val="99"/>
    <w:rsid w:val="007948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794833"/>
    <w:rPr>
      <w:rFonts w:cs="Times New Roman"/>
    </w:rPr>
  </w:style>
  <w:style w:type="character" w:customStyle="1" w:styleId="style31">
    <w:name w:val="style31"/>
    <w:basedOn w:val="a0"/>
    <w:uiPriority w:val="99"/>
    <w:rsid w:val="00525053"/>
    <w:rPr>
      <w:rFonts w:cs="Times New Roman"/>
      <w:color w:val="FF6600"/>
    </w:rPr>
  </w:style>
  <w:style w:type="character" w:styleId="a8">
    <w:name w:val="Hyperlink"/>
    <w:basedOn w:val="a0"/>
    <w:uiPriority w:val="99"/>
    <w:rsid w:val="00E4703A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209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2090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6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9%99%BD%E6%98%8E%E5%A4%A7%E5%AD%B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h.wikipedia.org/wiki/%E4%B8%AD%E5%A4%AE%E5%A4%A7%E5%AD%B8" TargetMode="External"/><Relationship Id="rId12" Type="http://schemas.openxmlformats.org/officeDocument/2006/relationships/hyperlink" Target="https://zh.wikipedia.org/wiki/%E7%A5%9E%E7%B6%93%E8%AA%9E%E8%A8%80%E5%AD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h.wikipedia.org/wiki/%E7%A5%9E%E7%BB%8F%E5%BF%83%E7%90%86%E5%AD%A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h.wikipedia.org/wiki/%E8%AA%9E%E8%A8%80%E5%BF%83%E7%90%86%E5%AD%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.wikipedia.org/wiki/%E8%AA%8D%E7%9F%A5%E5%BF%83%E7%90%86%E5%AD%B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544</Words>
  <Characters>3102</Characters>
  <Application>Microsoft Office Word</Application>
  <DocSecurity>0</DocSecurity>
  <Lines>25</Lines>
  <Paragraphs>7</Paragraphs>
  <ScaleCrop>false</ScaleCrop>
  <Company>Net School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桃園縣國民中小學101年度辦理</dc:title>
  <dc:creator>user</dc:creator>
  <cp:lastModifiedBy>Windows 使用者</cp:lastModifiedBy>
  <cp:revision>2</cp:revision>
  <cp:lastPrinted>2016-03-03T10:04:00Z</cp:lastPrinted>
  <dcterms:created xsi:type="dcterms:W3CDTF">2016-03-14T02:29:00Z</dcterms:created>
  <dcterms:modified xsi:type="dcterms:W3CDTF">2016-03-14T02:29:00Z</dcterms:modified>
</cp:coreProperties>
</file>