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D4" w:rsidRPr="00A93014" w:rsidRDefault="00D719A0" w:rsidP="00EE32D4">
      <w:pPr>
        <w:pStyle w:val="a6"/>
        <w:spacing w:line="500" w:lineRule="exact"/>
        <w:jc w:val="distribute"/>
        <w:rPr>
          <w:rFonts w:eastAsia="標楷體"/>
          <w:b/>
          <w:color w:val="000000" w:themeColor="text1"/>
          <w:sz w:val="36"/>
          <w:szCs w:val="36"/>
        </w:rPr>
      </w:pPr>
      <w:r w:rsidRPr="00A9301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val="zh-TW"/>
        </w:rPr>
        <w:t>桃園市學生校外生活輔導會</w:t>
      </w:r>
      <w:r w:rsidR="00D25D19" w:rsidRPr="00A93014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10</w:t>
      </w:r>
      <w:r w:rsidR="003B3E4A" w:rsidRPr="00A9301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5</w:t>
      </w:r>
      <w:r w:rsidR="00D25D19" w:rsidRPr="00A93014">
        <w:rPr>
          <w:rFonts w:ascii="標楷體" w:eastAsia="標楷體" w:hAnsi="標楷體"/>
          <w:b/>
          <w:bCs/>
          <w:color w:val="000000" w:themeColor="text1"/>
          <w:sz w:val="36"/>
          <w:szCs w:val="36"/>
          <w:lang w:val="zh-TW"/>
        </w:rPr>
        <w:t>年</w:t>
      </w:r>
      <w:r w:rsidR="00CF1621" w:rsidRPr="00A9301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val="zh-TW"/>
        </w:rPr>
        <w:t>「</w:t>
      </w:r>
      <w:r w:rsidR="00EE32D4" w:rsidRPr="00A93014">
        <w:rPr>
          <w:rFonts w:eastAsia="標楷體" w:hint="eastAsia"/>
          <w:b/>
          <w:color w:val="000000" w:themeColor="text1"/>
          <w:sz w:val="36"/>
          <w:szCs w:val="36"/>
        </w:rPr>
        <w:t>百變驚像獎</w:t>
      </w:r>
      <w:r w:rsidR="00A15AE1" w:rsidRPr="00A93014">
        <w:rPr>
          <w:rFonts w:eastAsia="標楷體" w:hint="eastAsia"/>
          <w:b/>
          <w:color w:val="000000" w:themeColor="text1"/>
          <w:sz w:val="36"/>
          <w:szCs w:val="36"/>
        </w:rPr>
        <w:t>、</w:t>
      </w:r>
    </w:p>
    <w:p w:rsidR="006D3EEF" w:rsidRPr="00A93014" w:rsidRDefault="00EE32D4" w:rsidP="00EE32D4">
      <w:pPr>
        <w:pStyle w:val="a6"/>
        <w:spacing w:line="500" w:lineRule="exact"/>
        <w:jc w:val="distribute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A93014">
        <w:rPr>
          <w:rFonts w:eastAsia="標楷體" w:hint="eastAsia"/>
          <w:b/>
          <w:color w:val="000000" w:themeColor="text1"/>
          <w:sz w:val="36"/>
          <w:szCs w:val="36"/>
        </w:rPr>
        <w:t>萬聖鬼王遊六和</w:t>
      </w:r>
      <w:r w:rsidR="00CF1621" w:rsidRPr="00A9301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val="zh-TW"/>
        </w:rPr>
        <w:t>」</w:t>
      </w:r>
      <w:r w:rsidR="00A93014" w:rsidRPr="00A9301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val="zh-TW"/>
        </w:rPr>
        <w:t>紫錐花</w:t>
      </w:r>
      <w:r w:rsidR="00190A5B" w:rsidRPr="00A9301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val="zh-TW"/>
        </w:rPr>
        <w:t>反毒</w:t>
      </w:r>
      <w:r w:rsidR="00620B7E" w:rsidRPr="00A9301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val="zh-TW"/>
        </w:rPr>
        <w:t>創意變裝遊街競賽</w:t>
      </w:r>
      <w:r w:rsidR="003631FA" w:rsidRPr="00A93014">
        <w:rPr>
          <w:rFonts w:ascii="標楷體" w:eastAsia="標楷體" w:hAnsi="標楷體"/>
          <w:b/>
          <w:bCs/>
          <w:color w:val="000000" w:themeColor="text1"/>
          <w:sz w:val="36"/>
          <w:szCs w:val="36"/>
          <w:lang w:val="zh-TW"/>
        </w:rPr>
        <w:t>活動計畫</w:t>
      </w:r>
    </w:p>
    <w:p w:rsidR="006D3EEF" w:rsidRPr="00A93014" w:rsidRDefault="00E20FA2" w:rsidP="00B548C5">
      <w:pPr>
        <w:spacing w:beforeLines="100"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壹、</w:t>
      </w:r>
      <w:r w:rsidR="003631FA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依據：</w:t>
      </w:r>
      <w:r w:rsidR="003B3E4A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105</w:t>
      </w:r>
      <w:r w:rsidR="003631FA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年</w:t>
      </w:r>
      <w:r w:rsidR="00CF59B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桃園市學生校外生活輔導會</w:t>
      </w:r>
      <w:r w:rsidR="003631FA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計畫。</w:t>
      </w:r>
    </w:p>
    <w:p w:rsidR="00D257D4" w:rsidRPr="00A93014" w:rsidRDefault="00E20FA2" w:rsidP="00E20FA2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貳、</w:t>
      </w:r>
      <w:r w:rsidR="003631FA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目的</w:t>
      </w:r>
      <w:r w:rsidR="003631FA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:</w:t>
      </w:r>
    </w:p>
    <w:p w:rsidR="00AC7AED" w:rsidRPr="00A93014" w:rsidRDefault="00AC7AED" w:rsidP="00E20FA2">
      <w:pPr>
        <w:spacing w:line="500" w:lineRule="exact"/>
        <w:ind w:left="643" w:hangingChars="201" w:hanging="643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一、</w:t>
      </w:r>
      <w:r w:rsidR="00EE32D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為</w:t>
      </w:r>
      <w:r w:rsidR="00190A5B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鼓勵青少年生從事有益身心健康休閒運動</w:t>
      </w:r>
      <w:r w:rsidR="00190A5B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，</w:t>
      </w:r>
      <w:r w:rsidR="0075391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特別於</w:t>
      </w:r>
      <w:r w:rsidR="00EE32D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西洋萬聖節慶期間，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結合六和商圈</w:t>
      </w:r>
      <w:r w:rsidR="00190A5B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舉辦「</w:t>
      </w:r>
      <w:r w:rsidR="00EE32D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百變驚像獎、萬聖鬼王遊六和</w:t>
      </w:r>
      <w:r w:rsidR="00190A5B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」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創意變裝遊街競賽</w:t>
      </w:r>
      <w:r w:rsidR="00190A5B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，</w:t>
      </w:r>
      <w:r w:rsidR="00EE32D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運用彩妝、造型、Cosplay等方式變裝成各式人物、鬼怪，發揮創意成為萬眾矚目的萬聖鬼王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。</w:t>
      </w:r>
    </w:p>
    <w:p w:rsidR="00190A5B" w:rsidRPr="00A93014" w:rsidRDefault="00AC7AED" w:rsidP="00E20FA2">
      <w:pPr>
        <w:spacing w:line="500" w:lineRule="exact"/>
        <w:ind w:left="643" w:hangingChars="201" w:hanging="643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二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、</w:t>
      </w:r>
      <w:r w:rsidR="0075391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強調「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eastAsia="zh-TW"/>
        </w:rPr>
        <w:t>紫錐花</w:t>
      </w:r>
      <w:r w:rsidR="0075391D"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eastAsia="zh-TW"/>
        </w:rPr>
        <w:t>反毒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eastAsia="zh-TW"/>
        </w:rPr>
        <w:t>運動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」</w:t>
      </w:r>
      <w:r w:rsidR="0075391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為活動主軸，</w:t>
      </w:r>
      <w:r w:rsidR="00A9301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於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創意變裝競賽前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將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舉辦踩街，推廣「</w:t>
      </w:r>
      <w:r w:rsidR="00620B7E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放下毒品、拒絕毒品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」</w:t>
      </w:r>
      <w:r w:rsidR="00620B7E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，鼓勵年輕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學子</w:t>
      </w:r>
      <w:r w:rsidR="00620B7E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多多共同參與戶外活動，</w:t>
      </w:r>
      <w:r w:rsidR="00190A5B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喚起會大眾對於毒品危害問題的關注及重視。</w:t>
      </w:r>
    </w:p>
    <w:p w:rsidR="008F6842" w:rsidRPr="00A93014" w:rsidRDefault="008F6842" w:rsidP="008F6842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參、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辦理單位：</w:t>
      </w:r>
    </w:p>
    <w:p w:rsidR="008F6842" w:rsidRPr="00A93014" w:rsidRDefault="008F6842" w:rsidP="008F6842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一、指導單位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: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桃園市政府經濟發展局、桃園市政府教育局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。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</w:t>
      </w:r>
    </w:p>
    <w:p w:rsidR="008F6842" w:rsidRPr="00A93014" w:rsidRDefault="008F6842" w:rsidP="008F6842">
      <w:pPr>
        <w:spacing w:line="500" w:lineRule="exact"/>
        <w:ind w:left="656" w:hangingChars="205" w:hanging="656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二、主辦單位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:</w:t>
      </w:r>
      <w:r w:rsidRPr="00A93014">
        <w:rPr>
          <w:rFonts w:hint="eastAsia"/>
          <w:color w:val="000000" w:themeColor="text1"/>
          <w:lang w:eastAsia="zh-TW"/>
        </w:rPr>
        <w:t xml:space="preserve"> 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六和商圈發展促進會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。</w:t>
      </w:r>
    </w:p>
    <w:p w:rsidR="008F6842" w:rsidRPr="00A93014" w:rsidRDefault="008F6842" w:rsidP="008F6842">
      <w:pPr>
        <w:spacing w:line="500" w:lineRule="exact"/>
        <w:ind w:left="656" w:hangingChars="205" w:hanging="656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三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、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協辦單位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: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教育部桃園市聯絡處、桃園市學生校外生活輔導會、桃園市中壢區公所。</w:t>
      </w:r>
    </w:p>
    <w:p w:rsidR="00D257D4" w:rsidRPr="00A93014" w:rsidRDefault="008F6842" w:rsidP="00E20FA2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肆</w:t>
      </w:r>
      <w:r w:rsidR="00D567B7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、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活動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日期</w:t>
      </w:r>
      <w:r w:rsidR="00D257D4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：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105年</w:t>
      </w:r>
      <w:r w:rsidR="00EE32D4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10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月3</w:t>
      </w:r>
      <w:r w:rsidR="00EE32D4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0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日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（星期日）</w:t>
      </w:r>
      <w:r w:rsidR="00B5107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1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val="zh-TW" w:eastAsia="zh-TW"/>
        </w:rPr>
        <w:t>4</w:t>
      </w:r>
      <w:r w:rsidR="00B5107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時</w:t>
      </w:r>
      <w:r w:rsidR="00CF59BD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3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0</w:t>
      </w:r>
      <w:r w:rsidR="00B5107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分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至</w:t>
      </w:r>
      <w:r w:rsidR="00B5107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1</w:t>
      </w:r>
      <w:r w:rsidR="00CF59BD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9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時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val="zh-TW" w:eastAsia="zh-TW"/>
        </w:rPr>
        <w:t>3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  <w:lang w:val="zh-TW" w:eastAsia="zh-TW"/>
        </w:rPr>
        <w:t>0分</w:t>
      </w:r>
    </w:p>
    <w:p w:rsidR="008F6842" w:rsidRPr="00A93014" w:rsidRDefault="008F6842" w:rsidP="008F6842">
      <w:pPr>
        <w:spacing w:line="500" w:lineRule="exact"/>
        <w:ind w:leftChars="295" w:left="708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14:30-15:00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團體報到，</w:t>
      </w:r>
      <w:r w:rsidR="00A93014"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eastAsia="zh-TW"/>
        </w:rPr>
        <w:t>逾時視為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eastAsia="zh-TW"/>
        </w:rPr>
        <w:t>放棄</w:t>
      </w:r>
      <w:r w:rsidR="00A93014" w:rsidRPr="00A93014">
        <w:rPr>
          <w:rFonts w:ascii="標楷體" w:eastAsia="標楷體" w:hAnsi="標楷體" w:hint="eastAsia"/>
          <w:color w:val="000000" w:themeColor="text1"/>
          <w:sz w:val="32"/>
          <w:szCs w:val="32"/>
          <w:u w:val="single"/>
          <w:lang w:eastAsia="zh-TW"/>
        </w:rPr>
        <w:t>參賽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。</w:t>
      </w:r>
    </w:p>
    <w:p w:rsidR="008F6842" w:rsidRPr="00A93014" w:rsidRDefault="008F6842" w:rsidP="008F6842">
      <w:pPr>
        <w:spacing w:line="500" w:lineRule="exact"/>
        <w:ind w:leftChars="295" w:left="708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15:00-16:00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鬼王由六和～不給糖就搗蛋～踩街活動。</w:t>
      </w:r>
    </w:p>
    <w:p w:rsidR="008F6842" w:rsidRPr="00A93014" w:rsidRDefault="008F6842" w:rsidP="008F6842">
      <w:pPr>
        <w:spacing w:line="500" w:lineRule="exact"/>
        <w:ind w:leftChars="295" w:left="708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16:00-19:00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舞台表演，每組表演時間一分鐘～請盡情發揮。19:00-19:30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宣布得獎名次，並抽出加碼獎。</w:t>
      </w:r>
    </w:p>
    <w:p w:rsidR="008F6842" w:rsidRPr="00A93014" w:rsidRDefault="008F6842" w:rsidP="008F6842">
      <w:pPr>
        <w:spacing w:line="500" w:lineRule="exact"/>
        <w:ind w:leftChars="295" w:left="708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19:30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～～～ 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明年再見，遊逛六和商圈。</w:t>
      </w:r>
    </w:p>
    <w:p w:rsidR="00CF016E" w:rsidRPr="00A93014" w:rsidRDefault="008F6842" w:rsidP="008F6842">
      <w:pPr>
        <w:spacing w:line="500" w:lineRule="exact"/>
        <w:ind w:left="707" w:hangingChars="221" w:hanging="707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伍</w:t>
      </w:r>
      <w:r w:rsidR="00D567B7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、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地</w:t>
      </w:r>
      <w:r w:rsidR="00620B7E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點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：</w:t>
      </w:r>
      <w:r w:rsidR="00EE32D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中壢</w:t>
      </w:r>
      <w:r w:rsidR="00CF59BD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區</w:t>
      </w:r>
      <w:r w:rsidR="00CF59B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六和商圈</w:t>
      </w:r>
      <w:r w:rsidR="00EE32D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銀河廣場</w:t>
      </w:r>
      <w:r w:rsidR="00CF016E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。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（Sogo百貨與威尼斯影城前）</w:t>
      </w:r>
    </w:p>
    <w:p w:rsidR="008F6842" w:rsidRPr="00A93014" w:rsidRDefault="008F6842" w:rsidP="008F6842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陸、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報名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網址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:</w:t>
      </w:r>
      <w:r w:rsidRPr="00A93014">
        <w:rPr>
          <w:color w:val="000000" w:themeColor="text1"/>
          <w:lang w:eastAsia="zh-TW"/>
        </w:rPr>
        <w:t xml:space="preserve"> </w:t>
      </w:r>
      <w:hyperlink r:id="rId7" w:history="1">
        <w:r w:rsidRPr="00A93014">
          <w:rPr>
            <w:rStyle w:val="a3"/>
            <w:rFonts w:ascii="標楷體" w:eastAsia="標楷體" w:hAnsi="標楷體"/>
            <w:color w:val="000000" w:themeColor="text1"/>
            <w:sz w:val="32"/>
            <w:szCs w:val="32"/>
            <w:lang w:eastAsia="zh-TW"/>
          </w:rPr>
          <w:t>http://goo.gl/cdI3gR</w:t>
        </w:r>
      </w:hyperlink>
      <w:r w:rsidR="00FF38C3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。</w:t>
      </w:r>
    </w:p>
    <w:p w:rsidR="008F6842" w:rsidRPr="00A93014" w:rsidRDefault="008F6842" w:rsidP="008F6842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柒、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報名方式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及注意事項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: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(注意事項如附件1)</w:t>
      </w:r>
    </w:p>
    <w:p w:rsidR="008F6842" w:rsidRPr="00A93014" w:rsidRDefault="008F6842" w:rsidP="008F6842">
      <w:pPr>
        <w:pStyle w:val="a7"/>
        <w:spacing w:line="500" w:lineRule="exact"/>
        <w:ind w:leftChars="1" w:left="642" w:hangingChars="200" w:hanging="640"/>
        <w:rPr>
          <w:rFonts w:ascii="標楷體" w:eastAsia="標楷體" w:hAnsi="標楷體" w:hint="default"/>
          <w:color w:val="000000" w:themeColor="text1"/>
          <w:sz w:val="32"/>
          <w:szCs w:val="32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一、</w:t>
      </w:r>
      <w:r w:rsidRPr="00A93014">
        <w:rPr>
          <w:rFonts w:ascii="標楷體" w:eastAsia="標楷體" w:hAnsi="標楷體"/>
          <w:color w:val="000000" w:themeColor="text1"/>
          <w:sz w:val="32"/>
          <w:szCs w:val="32"/>
        </w:rPr>
        <w:t>本活動採取網路報名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方式</w:t>
      </w:r>
      <w:r w:rsidRPr="00A93014">
        <w:rPr>
          <w:rFonts w:ascii="標楷體" w:eastAsia="標楷體" w:hAnsi="標楷體"/>
          <w:color w:val="000000" w:themeColor="text1"/>
          <w:sz w:val="32"/>
          <w:szCs w:val="32"/>
        </w:rPr>
        <w:t>，須2人以上團隊報名組隊參加。</w:t>
      </w:r>
    </w:p>
    <w:p w:rsidR="008F6842" w:rsidRPr="00A93014" w:rsidRDefault="008F6842" w:rsidP="008F6842">
      <w:pPr>
        <w:pStyle w:val="a7"/>
        <w:spacing w:line="500" w:lineRule="exact"/>
        <w:ind w:leftChars="1" w:left="642" w:hangingChars="200" w:hanging="640"/>
        <w:rPr>
          <w:rFonts w:ascii="標楷體" w:eastAsia="標楷體" w:hAnsi="標楷體" w:hint="default"/>
          <w:color w:val="000000" w:themeColor="text1"/>
          <w:sz w:val="32"/>
          <w:szCs w:val="32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二、</w:t>
      </w:r>
      <w:r w:rsidRPr="00A93014">
        <w:rPr>
          <w:rFonts w:ascii="標楷體" w:eastAsia="標楷體" w:hAnsi="標楷體"/>
          <w:color w:val="000000" w:themeColor="text1"/>
          <w:sz w:val="32"/>
          <w:szCs w:val="32"/>
        </w:rPr>
        <w:t>報名期限：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>105年10月7日起至10月21日止</w:t>
      </w:r>
      <w:r w:rsidRPr="00A93014">
        <w:rPr>
          <w:rFonts w:ascii="標楷體" w:eastAsia="標楷體" w:hAnsi="標楷體"/>
          <w:color w:val="000000" w:themeColor="text1"/>
          <w:sz w:val="32"/>
          <w:szCs w:val="32"/>
        </w:rPr>
        <w:t>。</w:t>
      </w:r>
    </w:p>
    <w:p w:rsidR="00D16A37" w:rsidRPr="00A93014" w:rsidRDefault="008F6842" w:rsidP="00E20FA2">
      <w:pPr>
        <w:spacing w:line="500" w:lineRule="exact"/>
        <w:ind w:left="656" w:hangingChars="205" w:hanging="656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lastRenderedPageBreak/>
        <w:t>三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、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每名參賽者及團隊僅限報名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乙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組別，重複報名者將取消團隊參賽資格，參賽資格如有造假、不符，得取消參賽資格及獎金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；</w:t>
      </w:r>
      <w:r w:rsidR="00D16A37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組數正取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40</w:t>
      </w:r>
      <w:r w:rsidR="00D16A37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組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(備取5</w:t>
      </w:r>
      <w:r w:rsidR="00D16A37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組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)</w:t>
      </w:r>
      <w:r w:rsidR="00D16A37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，以報名日期為優先順序，報名隊伍提供資料不完整經主辦單位確認未能於期限內補期，將視同自動放棄參加，由候補組別遞補。</w:t>
      </w:r>
    </w:p>
    <w:p w:rsidR="00D16A37" w:rsidRPr="00A93014" w:rsidRDefault="00D16A37" w:rsidP="00D16A37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柒、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活動</w:t>
      </w:r>
      <w:r w:rsidR="008F6842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方式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：</w:t>
      </w:r>
      <w:r w:rsidR="00A9301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(流程表如附件2)</w:t>
      </w:r>
    </w:p>
    <w:p w:rsidR="00D16A37" w:rsidRPr="00A93014" w:rsidRDefault="00D16A37" w:rsidP="00D16A37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一、踩街遊行，不給糖就搗蛋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：</w:t>
      </w:r>
    </w:p>
    <w:p w:rsidR="00D16A37" w:rsidRPr="00A93014" w:rsidRDefault="00D16A37" w:rsidP="00D16A37">
      <w:pPr>
        <w:spacing w:line="500" w:lineRule="exact"/>
        <w:ind w:left="627" w:hangingChars="196" w:hanging="627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(一)所有參賽者於銀河廣場集合出發啟程，報名隊伍沿著店家騎樓進行踩街活動。</w:t>
      </w:r>
    </w:p>
    <w:p w:rsidR="00D16A37" w:rsidRPr="00A93014" w:rsidRDefault="00D16A37" w:rsidP="00D16A37">
      <w:pPr>
        <w:spacing w:line="500" w:lineRule="exact"/>
        <w:ind w:left="627" w:hangingChars="196" w:hanging="627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(二)動線規劃：途經六和路-&gt;九和二街-&gt;慈惠三街-&gt;元化路-&gt;最終回到活動會場，並於定點SOGO百貨處稍作停留與萬盛裝置影留念、發送萬聖節紀念品。(路線圖如附件</w:t>
      </w:r>
      <w:r w:rsidR="00A9301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3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)</w:t>
      </w:r>
    </w:p>
    <w:p w:rsidR="00D16A37" w:rsidRPr="00A93014" w:rsidRDefault="00D16A37" w:rsidP="00D16A37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二、我是大明星</w:t>
      </w: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：</w:t>
      </w:r>
    </w:p>
    <w:p w:rsidR="00D16A37" w:rsidRPr="00A93014" w:rsidRDefault="00D16A37" w:rsidP="00D16A37">
      <w:pPr>
        <w:pStyle w:val="a7"/>
        <w:spacing w:line="500" w:lineRule="exact"/>
        <w:ind w:left="567"/>
        <w:rPr>
          <w:rFonts w:ascii="標楷體" w:eastAsia="標楷體" w:hAnsi="標楷體" w:hint="default"/>
          <w:color w:val="000000" w:themeColor="text1"/>
          <w:sz w:val="32"/>
          <w:szCs w:val="32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</w:rPr>
        <w:t>參賽者依報到順序上台展現獨特變裝造型，並結合該變裝角色進行才藝表演（限時30 秒）。</w:t>
      </w:r>
    </w:p>
    <w:p w:rsidR="00CF016E" w:rsidRPr="00A93014" w:rsidRDefault="00D567B7" w:rsidP="00E20FA2">
      <w:pPr>
        <w:spacing w:line="500" w:lineRule="exact"/>
        <w:ind w:left="614" w:hangingChars="192" w:hanging="614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捌、</w:t>
      </w:r>
      <w:r w:rsidR="00CF016E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評分標準：</w:t>
      </w:r>
      <w:r w:rsidR="00CF59B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邀請具造型彩妝、表演藝術等領域專業人士共</w:t>
      </w:r>
      <w:r w:rsidR="00CF59BD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5</w:t>
      </w:r>
      <w:r w:rsidR="00CF59B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人，擔任現場評審委員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，</w:t>
      </w:r>
      <w:r w:rsidR="00CF59B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評分標準如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后</w:t>
      </w:r>
      <w:r w:rsidR="00CF59B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表</w:t>
      </w:r>
      <w:r w:rsidR="00CF59BD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:</w:t>
      </w:r>
    </w:p>
    <w:tbl>
      <w:tblPr>
        <w:tblpPr w:leftFromText="180" w:rightFromText="180" w:vertAnchor="text" w:horzAnchor="margin" w:tblpXSpec="center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27"/>
        <w:gridCol w:w="1273"/>
        <w:gridCol w:w="4907"/>
      </w:tblGrid>
      <w:tr w:rsidR="00A93014" w:rsidRPr="00A93014" w:rsidTr="00D567B7">
        <w:trPr>
          <w:trHeight w:val="346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75391D" w:rsidRPr="00A93014" w:rsidRDefault="0075391D" w:rsidP="0075391D">
            <w:pPr>
              <w:tabs>
                <w:tab w:val="left" w:pos="540"/>
                <w:tab w:val="left" w:pos="720"/>
                <w:tab w:val="left" w:pos="900"/>
              </w:tabs>
              <w:spacing w:after="50" w:line="44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評分項目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75391D" w:rsidRPr="00A93014" w:rsidRDefault="0075391D" w:rsidP="0075391D">
            <w:pPr>
              <w:tabs>
                <w:tab w:val="left" w:pos="540"/>
                <w:tab w:val="left" w:pos="720"/>
                <w:tab w:val="left" w:pos="900"/>
              </w:tabs>
              <w:spacing w:after="50" w:line="44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比例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75391D" w:rsidRPr="00A93014" w:rsidRDefault="0075391D" w:rsidP="0075391D">
            <w:pPr>
              <w:tabs>
                <w:tab w:val="left" w:pos="540"/>
                <w:tab w:val="left" w:pos="720"/>
                <w:tab w:val="left" w:pos="900"/>
              </w:tabs>
              <w:spacing w:after="50" w:line="44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評分內容</w:t>
            </w:r>
          </w:p>
        </w:tc>
      </w:tr>
      <w:tr w:rsidR="00A93014" w:rsidRPr="00A93014" w:rsidTr="00D567B7">
        <w:trPr>
          <w:trHeight w:val="354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遊行創意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20%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遊行參與度</w:t>
            </w:r>
          </w:p>
        </w:tc>
      </w:tr>
      <w:tr w:rsidR="00A93014" w:rsidRPr="00A93014" w:rsidTr="00D567B7">
        <w:trPr>
          <w:trHeight w:val="36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服裝造型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30%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  <w:lang w:eastAsia="zh-TW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  <w:lang w:eastAsia="zh-TW"/>
              </w:rPr>
              <w:t>服裝與化妝等整體視覺展現</w:t>
            </w:r>
          </w:p>
        </w:tc>
      </w:tr>
      <w:tr w:rsidR="00A93014" w:rsidRPr="00A93014" w:rsidTr="00D567B7">
        <w:trPr>
          <w:trHeight w:val="354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才藝表演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25%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  <w:lang w:eastAsia="zh-TW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  <w:lang w:eastAsia="zh-TW"/>
              </w:rPr>
              <w:t>主題合宜、趣味性與流暢度展現</w:t>
            </w:r>
          </w:p>
        </w:tc>
      </w:tr>
      <w:tr w:rsidR="00A93014" w:rsidRPr="00A93014" w:rsidTr="00D567B7">
        <w:trPr>
          <w:trHeight w:val="36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走秀台風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15%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  <w:lang w:eastAsia="zh-TW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  <w:lang w:eastAsia="zh-TW"/>
              </w:rPr>
              <w:t>肢體、自信與臨場反應</w:t>
            </w:r>
          </w:p>
        </w:tc>
      </w:tr>
      <w:tr w:rsidR="00A93014" w:rsidRPr="00A93014" w:rsidTr="00D567B7">
        <w:trPr>
          <w:trHeight w:val="354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現場人氣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</w:rPr>
              <w:t>10%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91D" w:rsidRPr="00A93014" w:rsidRDefault="0075391D" w:rsidP="007539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0"/>
                <w:lang w:eastAsia="zh-TW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  <w:lang w:eastAsia="zh-TW"/>
              </w:rPr>
              <w:t>號召現場觀眾歡呼與反應</w:t>
            </w:r>
          </w:p>
        </w:tc>
      </w:tr>
    </w:tbl>
    <w:p w:rsidR="001E156F" w:rsidRPr="00A93014" w:rsidRDefault="00D567B7" w:rsidP="00E20FA2">
      <w:pPr>
        <w:spacing w:line="500" w:lineRule="exact"/>
        <w:ind w:left="602" w:hangingChars="188" w:hanging="60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玖、</w:t>
      </w:r>
      <w:r w:rsidR="001E156F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競賽獎品:</w:t>
      </w:r>
      <w:r w:rsidR="001E156F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</w:t>
      </w:r>
    </w:p>
    <w:p w:rsidR="001E156F" w:rsidRPr="00A93014" w:rsidRDefault="001E156F" w:rsidP="001E156F">
      <w:pPr>
        <w:spacing w:line="500" w:lineRule="exact"/>
        <w:ind w:leftChars="236" w:left="598" w:hangingChars="10" w:hanging="3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第一名：1組，新台幣1萬5千元等值的商圈店家商品。</w:t>
      </w:r>
    </w:p>
    <w:p w:rsidR="001E156F" w:rsidRPr="00A93014" w:rsidRDefault="001E156F" w:rsidP="001E156F">
      <w:pPr>
        <w:spacing w:line="500" w:lineRule="exact"/>
        <w:ind w:leftChars="236" w:left="598" w:hangingChars="10" w:hanging="3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第二名：1組，新台幣1萬元等值的商圈店家商品。</w:t>
      </w:r>
    </w:p>
    <w:p w:rsidR="001E156F" w:rsidRPr="00A93014" w:rsidRDefault="001E156F" w:rsidP="001E156F">
      <w:pPr>
        <w:spacing w:line="500" w:lineRule="exact"/>
        <w:ind w:leftChars="236" w:left="598" w:hangingChars="10" w:hanging="3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第三名：1組，新台幣7千元等值的商圈店家商品。</w:t>
      </w:r>
    </w:p>
    <w:p w:rsidR="001E156F" w:rsidRPr="00A93014" w:rsidRDefault="001E156F" w:rsidP="001E156F">
      <w:pPr>
        <w:spacing w:line="500" w:lineRule="exact"/>
        <w:ind w:leftChars="236" w:left="598" w:hangingChars="10" w:hanging="3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優　勝：10組，每組新台幣5仟元等值的商圈店家商品。</w:t>
      </w:r>
    </w:p>
    <w:p w:rsidR="001E156F" w:rsidRPr="00A93014" w:rsidRDefault="001E156F" w:rsidP="001E156F">
      <w:pPr>
        <w:spacing w:line="500" w:lineRule="exact"/>
        <w:ind w:leftChars="236" w:left="598" w:hangingChars="10" w:hanging="3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佳　作：8組，每組新台幣2仟5佰元等值的商圈店家商品。</w:t>
      </w:r>
    </w:p>
    <w:p w:rsidR="001E156F" w:rsidRPr="00A93014" w:rsidRDefault="001E156F" w:rsidP="001E156F">
      <w:pPr>
        <w:spacing w:line="500" w:lineRule="exact"/>
        <w:ind w:leftChars="236" w:left="598" w:hangingChars="10" w:hanging="3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lastRenderedPageBreak/>
        <w:t>參加獎：19組，六和商圈福袋一組。</w:t>
      </w:r>
    </w:p>
    <w:p w:rsidR="00FF38C3" w:rsidRPr="00A93014" w:rsidRDefault="001E156F" w:rsidP="001E156F">
      <w:pPr>
        <w:spacing w:line="500" w:lineRule="exact"/>
        <w:ind w:leftChars="236" w:left="598" w:hangingChars="10" w:hanging="3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加碼獎：4名，參賽隊伍只要全程參與就有機會得到YAMAHA機車一台、YAMAHA電動機車一台、電動牙刷組兩台。</w:t>
      </w:r>
    </w:p>
    <w:p w:rsidR="00FF38C3" w:rsidRPr="00A93014" w:rsidRDefault="00FF38C3" w:rsidP="00FF38C3">
      <w:pPr>
        <w:spacing w:line="500" w:lineRule="exact"/>
        <w:ind w:left="672" w:hangingChars="210" w:hanging="67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拾、</w:t>
      </w:r>
      <w:r w:rsidR="00EB080E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其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餘未盡事宜依主辦單位公告為準，主辦單位保有活動內容變更權利；</w:t>
      </w:r>
      <w:r w:rsidR="00EB080E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若因天候不佳等因素，將另行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公告延期或取消事宜。</w:t>
      </w:r>
    </w:p>
    <w:p w:rsidR="00A25C53" w:rsidRPr="00A93014" w:rsidRDefault="0075391D" w:rsidP="00E20FA2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拾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壹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、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承辦人：</w:t>
      </w:r>
      <w:r w:rsidR="00232553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桃園市</w:t>
      </w:r>
      <w:r w:rsidR="0023255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學生校外生活輔導會</w:t>
      </w:r>
      <w:r w:rsidR="001569C1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 xml:space="preserve">  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</w:t>
      </w:r>
      <w:r w:rsidR="001569C1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助理督導</w:t>
      </w:r>
      <w:r w:rsidR="00B57B32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陳信利</w:t>
      </w:r>
      <w:bookmarkStart w:id="0" w:name="_GoBack"/>
      <w:bookmarkEnd w:id="0"/>
      <w:r w:rsidR="006D7871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教官</w:t>
      </w:r>
    </w:p>
    <w:p w:rsidR="001569C1" w:rsidRPr="00A93014" w:rsidRDefault="001E156F" w:rsidP="00FF38C3">
      <w:pPr>
        <w:spacing w:line="500" w:lineRule="exact"/>
        <w:ind w:left="992" w:hangingChars="310" w:hanging="992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</w:t>
      </w:r>
      <w:r w:rsidR="00FF38C3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</w:t>
      </w:r>
      <w:r w:rsidR="001569C1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電話</w:t>
      </w:r>
      <w:r w:rsidR="001569C1" w:rsidRPr="00A9301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：</w:t>
      </w:r>
      <w:r w:rsidR="00E04B9D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03-33</w:t>
      </w:r>
      <w:r w:rsidR="00E04B9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9</w:t>
      </w:r>
      <w:r w:rsidR="001569C1"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8585</w:t>
      </w:r>
      <w:r w:rsidR="00E04B9D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、3379530</w:t>
      </w:r>
    </w:p>
    <w:p w:rsidR="00E04B9D" w:rsidRPr="00A93014" w:rsidRDefault="00E04B9D" w:rsidP="006D7871">
      <w:pPr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E04B9D" w:rsidRPr="00A93014" w:rsidRDefault="00E04B9D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93014">
      <w:pPr>
        <w:spacing w:line="480" w:lineRule="exac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lastRenderedPageBreak/>
        <w:t>附件1：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、依中華民國所得稅法規定，得獎獎品或獎金金額達新台幣20,000元以上，得獎者必須依規定扣繳10%中獎所得稅額，始得領獎；中獎人如為外籍人士（即在中華民國境內居住未達183天之本國人及外國人)依規定扣繳獎金20%稅率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2、依中華民國稅法規定，獎項金額若超過新台幣1,000元，獎項所得應列入個人年度綜合所得稅申報，故得獎人需依規定填寫並繳交相關收據方可領獎。若不願意配合，則視為自動棄權，不具得獎資格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3、參賽隊伍報到時須檢附身分相關文件報到（身分證、健保卡、駕照均可），得獎隊伍如有冒名頂替上場遭人檢舉並查證屬實，主辦單位得取消得獎資格，追回獎金獎品，若造成主辦單位損害，得獎隊伍應負損害賠償責任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4、參賽者未準時於報到時間進行報到程序者，將視同棄權。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5、參賽者需配合競賽前之踩街活動，未配合者視同棄權。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6、參賽者請自備合法CD格式音樂1片（最多不超過1分鐘），勿使用MP3、wma檔或是無法以CD播放器使用之電腦格式音樂。請於報名時繳交表演音樂CD或音樂電子檔。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7、參加比賽所需之音樂選曲不得使用不法音樂，如遭檢舉涉及相關著作財產權、智慧財產權等相關法律時，主辦單位得要求參賽者提出相關證明，並由參賽隊伍自負相關法律責任。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8、比賽當天主辦單位得於現場進行專人錄影及拍照，選手不得有異議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9、上一序號比賽隊伍出場時，下一序號比賽隊伍請於「預備區」準備，並保持肅靜，不得影響他人比賽，且比賽使用之道具，請勿隨意移動，以免影響他人的權益。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10</w:t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、現場提供参賽者使用之更衣空間，因空間有限，請以報到先後順序及參賽號碼輪流使用。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11、除燈光及播音設備由主辦單位準備外，比賽時所需服裝、道具及伴奏器材及人員均應自備。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lastRenderedPageBreak/>
        <w:t>12、表演內容嚴禁任何不雅或危險之舉動，主辦單位可視現場狀況而定，並有權中斷表演。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13、請以適宜闔家觀賞之著裝造型及表演為主，切勿穿著過度暴露或不雅之造型。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14、報名單上資料請據實詳細填寫，經完成報名後，不得要求任何增減或變更，否則主辦單位得取消參賽資格。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15、請各比賽隊伍維持休息區的整潔，垃圾集中處理。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16、所有演出單位使用過後的道具，應自行攜回、處理。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17、由於活動場地為開放式場地，請各參賽者自行管理個人貴重物品，若有遺失，主辦單位一概不負責。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18、本活動如有任何疑義，皆以主辦單位正式公告為準，另主辦單位保留活動修改變更之權利。</w:t>
      </w:r>
    </w:p>
    <w:p w:rsidR="00A93014" w:rsidRPr="00A93014" w:rsidRDefault="00A93014" w:rsidP="00A93014">
      <w:pPr>
        <w:spacing w:line="500" w:lineRule="exact"/>
        <w:ind w:left="474" w:rightChars="-59" w:right="-142" w:hangingChars="148" w:hanging="474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19、凡參加本活動者皆視為同意以上之規定。</w:t>
      </w:r>
    </w:p>
    <w:p w:rsidR="00F27A25" w:rsidRPr="00A93014" w:rsidRDefault="00A93014" w:rsidP="00A93014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20、報到時間:14:30分至15:00分，逾時視為放棄參賽</w:t>
      </w:r>
    </w:p>
    <w:p w:rsidR="00E20FA2" w:rsidRPr="00A93014" w:rsidRDefault="00E20FA2" w:rsidP="00A25C53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p w:rsidR="00A93014" w:rsidRPr="00A93014" w:rsidRDefault="00A93014" w:rsidP="00A93014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lastRenderedPageBreak/>
        <w:t>附件2</w:t>
      </w:r>
    </w:p>
    <w:tbl>
      <w:tblPr>
        <w:tblW w:w="98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1"/>
        <w:gridCol w:w="2026"/>
        <w:gridCol w:w="1882"/>
        <w:gridCol w:w="1885"/>
        <w:gridCol w:w="2141"/>
      </w:tblGrid>
      <w:tr w:rsidR="00A93014" w:rsidRPr="00A93014" w:rsidTr="00132DE4">
        <w:trPr>
          <w:trHeight w:val="667"/>
          <w:tblHeader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93014" w:rsidRPr="00A93014" w:rsidRDefault="00A93014" w:rsidP="00132DE4">
            <w:pPr>
              <w:spacing w:line="5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105年「百變驚像獎萬聖鬼王遊六和」反毒創意變裝遊街競賽活動流程表</w:t>
            </w:r>
          </w:p>
        </w:tc>
      </w:tr>
      <w:tr w:rsidR="00A93014" w:rsidRPr="00A93014" w:rsidTr="00132DE4">
        <w:trPr>
          <w:trHeight w:val="648"/>
          <w:tblHeader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A93014" w:rsidRPr="00A93014" w:rsidTr="00132DE4">
        <w:trPr>
          <w:trHeight w:val="66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14:30-15:00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參賽者報到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參賽者進行報到</w:t>
            </w:r>
          </w:p>
        </w:tc>
      </w:tr>
      <w:tr w:rsidR="00A93014" w:rsidRPr="00A93014" w:rsidTr="00132DE4">
        <w:trPr>
          <w:trHeight w:val="131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15:00-15:15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參賽者抽籤</w:t>
            </w:r>
          </w:p>
        </w:tc>
        <w:tc>
          <w:tcPr>
            <w:tcW w:w="18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媒體記者</w:t>
            </w:r>
          </w:p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93014" w:rsidRPr="00A93014" w:rsidRDefault="00A93014" w:rsidP="00132DE4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Cs w:val="28"/>
              </w:rPr>
              <w:t>確認比賽順序</w:t>
            </w:r>
          </w:p>
        </w:tc>
        <w:tc>
          <w:tcPr>
            <w:tcW w:w="21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A93014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記者進行報到</w:t>
            </w:r>
          </w:p>
        </w:tc>
      </w:tr>
      <w:tr w:rsidR="00A93014" w:rsidRPr="00A93014" w:rsidTr="00132DE4">
        <w:trPr>
          <w:trHeight w:val="79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15:15-15:30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活動說明</w:t>
            </w:r>
          </w:p>
        </w:tc>
        <w:tc>
          <w:tcPr>
            <w:tcW w:w="18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記者會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93014" w:rsidRPr="00A93014" w:rsidRDefault="00A93014" w:rsidP="00132DE4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Cs w:val="28"/>
                <w:lang w:eastAsia="zh-TW"/>
              </w:rPr>
              <w:t>說明遊街行程與競賽規則</w:t>
            </w:r>
          </w:p>
        </w:tc>
        <w:tc>
          <w:tcPr>
            <w:tcW w:w="21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A93014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記者會進行</w:t>
            </w:r>
          </w:p>
        </w:tc>
      </w:tr>
      <w:tr w:rsidR="00A93014" w:rsidRPr="00A93014" w:rsidTr="00132DE4">
        <w:trPr>
          <w:trHeight w:val="131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15:30-16:00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萬聖鬼團踩街</w:t>
            </w:r>
          </w:p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「不給糖就搗蛋」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各組參賽者一起步行於六和商圈展現創意</w:t>
            </w:r>
          </w:p>
        </w:tc>
      </w:tr>
      <w:tr w:rsidR="00A93014" w:rsidRPr="00A93014" w:rsidTr="00132DE4">
        <w:trPr>
          <w:trHeight w:val="66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16:00-16:05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主持開場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開場介紹本次活動</w:t>
            </w:r>
          </w:p>
        </w:tc>
      </w:tr>
      <w:tr w:rsidR="00A93014" w:rsidRPr="00A93014" w:rsidTr="00132DE4">
        <w:trPr>
          <w:trHeight w:val="648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16:05-16:15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長官貴賓致詞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93014" w:rsidRPr="00A93014" w:rsidTr="00132DE4">
        <w:trPr>
          <w:trHeight w:val="66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16:15-16:30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開場表演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邀請商圈表演團體</w:t>
            </w:r>
          </w:p>
        </w:tc>
      </w:tr>
      <w:tr w:rsidR="00A93014" w:rsidRPr="00A93014" w:rsidTr="00132DE4">
        <w:trPr>
          <w:trHeight w:val="131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16:30-17:30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百變驚像獎</w:t>
            </w:r>
          </w:p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  <w:lang w:eastAsia="zh-TW"/>
              </w:rPr>
              <w:t>萬聖節變裝SHOW part1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第1-20組參賽者show出各自創意及才藝，每組計時1分鐘</w:t>
            </w:r>
          </w:p>
        </w:tc>
      </w:tr>
      <w:tr w:rsidR="00A93014" w:rsidRPr="00A93014" w:rsidTr="00132DE4">
        <w:trPr>
          <w:trHeight w:val="66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17:30-17:45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中場表演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邀請商圈表演團體</w:t>
            </w:r>
          </w:p>
        </w:tc>
      </w:tr>
      <w:tr w:rsidR="00A93014" w:rsidRPr="00A93014" w:rsidTr="00132DE4">
        <w:trPr>
          <w:trHeight w:val="198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17:45-18:45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百變驚像獎</w:t>
            </w:r>
          </w:p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0"/>
                <w:lang w:eastAsia="zh-TW"/>
              </w:rPr>
              <w:t>萬聖節變裝SHOW part2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第21-40組參賽者show出各自創意及才藝，每組計時1分鐘</w:t>
            </w:r>
          </w:p>
        </w:tc>
      </w:tr>
      <w:tr w:rsidR="00A93014" w:rsidRPr="00A93014" w:rsidTr="00132DE4">
        <w:trPr>
          <w:trHeight w:val="131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18:45-18:55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成績公布及頒獎典禮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公布獲獎隊伍，頒發前三名及佳作等獎項</w:t>
            </w:r>
          </w:p>
        </w:tc>
      </w:tr>
      <w:tr w:rsidR="00A93014" w:rsidRPr="00A93014" w:rsidTr="00132DE4">
        <w:trPr>
          <w:trHeight w:val="66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18:55-19:00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14" w:rsidRPr="00A93014" w:rsidRDefault="00A93014" w:rsidP="00132DE4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930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活動圓滿結束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14" w:rsidRPr="00A93014" w:rsidRDefault="00A93014" w:rsidP="00132DE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E20FA2" w:rsidRPr="00A93014" w:rsidRDefault="00E20FA2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A93014">
        <w:rPr>
          <w:rFonts w:ascii="標楷體" w:eastAsia="標楷體" w:hAnsi="標楷體" w:hint="eastAsia"/>
          <w:noProof/>
          <w:color w:val="000000" w:themeColor="text1"/>
          <w:sz w:val="32"/>
          <w:szCs w:val="32"/>
          <w:lang w:eastAsia="zh-TW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626745</wp:posOffset>
            </wp:positionV>
            <wp:extent cx="6124575" cy="4364355"/>
            <wp:effectExtent l="0" t="0" r="9525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134" t="17216" r="12860" b="14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36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附件</w:t>
      </w:r>
      <w:r w:rsidR="00A93014" w:rsidRPr="00A9301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3</w:t>
      </w:r>
    </w:p>
    <w:p w:rsidR="00E20FA2" w:rsidRPr="00A93014" w:rsidRDefault="00E20FA2" w:rsidP="00E20FA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</w:p>
    <w:sectPr w:rsidR="00E20FA2" w:rsidRPr="00A93014" w:rsidSect="002A2D8E">
      <w:footerReference w:type="default" r:id="rId9"/>
      <w:pgSz w:w="11900" w:h="16840"/>
      <w:pgMar w:top="1134" w:right="985" w:bottom="1134" w:left="1134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C34" w:rsidRDefault="00855C34" w:rsidP="006D3EEF">
      <w:r>
        <w:separator/>
      </w:r>
    </w:p>
  </w:endnote>
  <w:endnote w:type="continuationSeparator" w:id="0">
    <w:p w:rsidR="00855C34" w:rsidRDefault="00855C34" w:rsidP="006D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20" w:rsidRDefault="000B6A50">
    <w:pPr>
      <w:pStyle w:val="a5"/>
      <w:jc w:val="center"/>
    </w:pPr>
    <w:r>
      <w:fldChar w:fldCharType="begin"/>
    </w:r>
    <w:r w:rsidR="009F6020">
      <w:instrText xml:space="preserve"> PAGE </w:instrText>
    </w:r>
    <w:r>
      <w:fldChar w:fldCharType="separate"/>
    </w:r>
    <w:r w:rsidR="00B548C5">
      <w:rPr>
        <w:noProof/>
      </w:rPr>
      <w:t>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C34" w:rsidRDefault="00855C34" w:rsidP="006D3EEF">
      <w:r>
        <w:separator/>
      </w:r>
    </w:p>
  </w:footnote>
  <w:footnote w:type="continuationSeparator" w:id="0">
    <w:p w:rsidR="00855C34" w:rsidRDefault="00855C34" w:rsidP="006D3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4DF"/>
    <w:multiLevelType w:val="multilevel"/>
    <w:tmpl w:val="00000000"/>
    <w:lvl w:ilvl="0">
      <w:start w:val="1"/>
      <w:numFmt w:val="taiwaneseCounting"/>
      <w:lvlText w:val="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12A16CD1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2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2">
    <w:nsid w:val="2A2A50E9"/>
    <w:multiLevelType w:val="hybridMultilevel"/>
    <w:tmpl w:val="8722B3E0"/>
    <w:lvl w:ilvl="0" w:tplc="4C76C648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2262D8"/>
    <w:multiLevelType w:val="multilevel"/>
    <w:tmpl w:val="00000000"/>
    <w:lvl w:ilvl="0">
      <w:start w:val="1"/>
      <w:numFmt w:val="taiwaneseCounting"/>
      <w:lvlText w:val="%1."/>
      <w:lvlJc w:val="left"/>
      <w:rPr>
        <w:position w:val="0"/>
      </w:rPr>
    </w:lvl>
    <w:lvl w:ilvl="1">
      <w:start w:val="1"/>
      <w:numFmt w:val="chineseCounting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>
    <w:nsid w:val="2D0A2267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5">
    <w:nsid w:val="56AE0DB4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6">
    <w:nsid w:val="5A315999"/>
    <w:multiLevelType w:val="hybridMultilevel"/>
    <w:tmpl w:val="3D44D51A"/>
    <w:lvl w:ilvl="0" w:tplc="4C76C64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D370F89C">
      <w:start w:val="5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DE61931"/>
    <w:multiLevelType w:val="hybridMultilevel"/>
    <w:tmpl w:val="E32CCA36"/>
    <w:lvl w:ilvl="0" w:tplc="56905C56">
      <w:start w:val="1"/>
      <w:numFmt w:val="taiwaneseCountingThousand"/>
      <w:lvlText w:val="%1、"/>
      <w:lvlJc w:val="left"/>
      <w:pPr>
        <w:ind w:left="1056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8">
    <w:nsid w:val="5DFC6876"/>
    <w:multiLevelType w:val="hybridMultilevel"/>
    <w:tmpl w:val="E32CCA36"/>
    <w:lvl w:ilvl="0" w:tplc="56905C56">
      <w:start w:val="1"/>
      <w:numFmt w:val="taiwaneseCountingThousand"/>
      <w:lvlText w:val="%1、"/>
      <w:lvlJc w:val="left"/>
      <w:pPr>
        <w:ind w:left="1056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9">
    <w:nsid w:val="701238C6"/>
    <w:multiLevelType w:val="hybridMultilevel"/>
    <w:tmpl w:val="5380D28E"/>
    <w:lvl w:ilvl="0" w:tplc="4C76C648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72B0E3C"/>
    <w:multiLevelType w:val="hybridMultilevel"/>
    <w:tmpl w:val="CC7E777A"/>
    <w:lvl w:ilvl="0" w:tplc="8BC0A9D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A7A7605"/>
    <w:multiLevelType w:val="multilevel"/>
    <w:tmpl w:val="00000000"/>
    <w:lvl w:ilvl="0">
      <w:start w:val="1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12">
    <w:nsid w:val="7BD45148"/>
    <w:multiLevelType w:val="multilevel"/>
    <w:tmpl w:val="00000000"/>
    <w:lvl w:ilvl="0">
      <w:start w:val="8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3EEF"/>
    <w:rsid w:val="000379B8"/>
    <w:rsid w:val="00055D61"/>
    <w:rsid w:val="0006464F"/>
    <w:rsid w:val="00072134"/>
    <w:rsid w:val="00086BF7"/>
    <w:rsid w:val="000877A8"/>
    <w:rsid w:val="000B6A50"/>
    <w:rsid w:val="00150A76"/>
    <w:rsid w:val="001569C1"/>
    <w:rsid w:val="001763D3"/>
    <w:rsid w:val="00190A5B"/>
    <w:rsid w:val="001C0B18"/>
    <w:rsid w:val="001C2327"/>
    <w:rsid w:val="001E0D6A"/>
    <w:rsid w:val="001E156F"/>
    <w:rsid w:val="0021458A"/>
    <w:rsid w:val="00222330"/>
    <w:rsid w:val="00232553"/>
    <w:rsid w:val="0026223A"/>
    <w:rsid w:val="002A2D8E"/>
    <w:rsid w:val="00303A46"/>
    <w:rsid w:val="00335DEB"/>
    <w:rsid w:val="00356ADF"/>
    <w:rsid w:val="003631FA"/>
    <w:rsid w:val="00370C28"/>
    <w:rsid w:val="00382052"/>
    <w:rsid w:val="00393C75"/>
    <w:rsid w:val="003B3E4A"/>
    <w:rsid w:val="003D4AA2"/>
    <w:rsid w:val="00402EBF"/>
    <w:rsid w:val="00403110"/>
    <w:rsid w:val="00491A4F"/>
    <w:rsid w:val="00530CCF"/>
    <w:rsid w:val="00611C6C"/>
    <w:rsid w:val="00620B7E"/>
    <w:rsid w:val="00690359"/>
    <w:rsid w:val="00690D37"/>
    <w:rsid w:val="006A2AA0"/>
    <w:rsid w:val="006A6761"/>
    <w:rsid w:val="006A719C"/>
    <w:rsid w:val="006B1888"/>
    <w:rsid w:val="006D3EEF"/>
    <w:rsid w:val="006D7871"/>
    <w:rsid w:val="00722DA6"/>
    <w:rsid w:val="0073067E"/>
    <w:rsid w:val="0075391D"/>
    <w:rsid w:val="007665D6"/>
    <w:rsid w:val="0076795E"/>
    <w:rsid w:val="007A650F"/>
    <w:rsid w:val="007B4237"/>
    <w:rsid w:val="007C12EE"/>
    <w:rsid w:val="007C5456"/>
    <w:rsid w:val="007E3BBD"/>
    <w:rsid w:val="007F00FC"/>
    <w:rsid w:val="008246A0"/>
    <w:rsid w:val="00840B3C"/>
    <w:rsid w:val="00850E85"/>
    <w:rsid w:val="00853ACB"/>
    <w:rsid w:val="00855C34"/>
    <w:rsid w:val="00895199"/>
    <w:rsid w:val="008A6288"/>
    <w:rsid w:val="008F6842"/>
    <w:rsid w:val="00900A28"/>
    <w:rsid w:val="00943736"/>
    <w:rsid w:val="00977431"/>
    <w:rsid w:val="009F6020"/>
    <w:rsid w:val="00A15AE1"/>
    <w:rsid w:val="00A25C53"/>
    <w:rsid w:val="00A326B9"/>
    <w:rsid w:val="00A93014"/>
    <w:rsid w:val="00A97123"/>
    <w:rsid w:val="00AC7AED"/>
    <w:rsid w:val="00B02696"/>
    <w:rsid w:val="00B5107E"/>
    <w:rsid w:val="00B548C5"/>
    <w:rsid w:val="00B57B32"/>
    <w:rsid w:val="00B76643"/>
    <w:rsid w:val="00BC0685"/>
    <w:rsid w:val="00BC701F"/>
    <w:rsid w:val="00CB36E1"/>
    <w:rsid w:val="00CF0164"/>
    <w:rsid w:val="00CF016E"/>
    <w:rsid w:val="00CF1621"/>
    <w:rsid w:val="00CF59BD"/>
    <w:rsid w:val="00D16A37"/>
    <w:rsid w:val="00D257D4"/>
    <w:rsid w:val="00D25D19"/>
    <w:rsid w:val="00D43739"/>
    <w:rsid w:val="00D567B7"/>
    <w:rsid w:val="00D60522"/>
    <w:rsid w:val="00D719A0"/>
    <w:rsid w:val="00DF0461"/>
    <w:rsid w:val="00E04B9D"/>
    <w:rsid w:val="00E1450A"/>
    <w:rsid w:val="00E20326"/>
    <w:rsid w:val="00E20FA2"/>
    <w:rsid w:val="00E26D5C"/>
    <w:rsid w:val="00E531C3"/>
    <w:rsid w:val="00E53635"/>
    <w:rsid w:val="00E552D2"/>
    <w:rsid w:val="00EB080E"/>
    <w:rsid w:val="00EC07B8"/>
    <w:rsid w:val="00EC6F4A"/>
    <w:rsid w:val="00ED268F"/>
    <w:rsid w:val="00EE32D4"/>
    <w:rsid w:val="00F27A25"/>
    <w:rsid w:val="00F30AF5"/>
    <w:rsid w:val="00F546F5"/>
    <w:rsid w:val="00F57C02"/>
    <w:rsid w:val="00F76489"/>
    <w:rsid w:val="00F932DF"/>
    <w:rsid w:val="00FC3F00"/>
    <w:rsid w:val="00FC5231"/>
    <w:rsid w:val="00FF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EE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EEF"/>
    <w:rPr>
      <w:u w:val="single"/>
    </w:rPr>
  </w:style>
  <w:style w:type="table" w:customStyle="1" w:styleId="TableNormal">
    <w:name w:val="Table Normal"/>
    <w:rsid w:val="006D3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6D3EEF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页脚"/>
    <w:rsid w:val="006D3EEF"/>
    <w:pPr>
      <w:widowControl w:val="0"/>
      <w:tabs>
        <w:tab w:val="center" w:pos="4153"/>
        <w:tab w:val="right" w:pos="8306"/>
      </w:tabs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customStyle="1" w:styleId="a6">
    <w:name w:val="正文"/>
    <w:rsid w:val="006D3EEF"/>
    <w:pPr>
      <w:widowControl w:val="0"/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7">
    <w:name w:val="List Paragraph"/>
    <w:rsid w:val="006D3EEF"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List0">
    <w:name w:val="List 0"/>
    <w:basedOn w:val="1"/>
    <w:rsid w:val="006D3EEF"/>
  </w:style>
  <w:style w:type="numbering" w:customStyle="1" w:styleId="1">
    <w:name w:val="已輸入樣式 1"/>
    <w:rsid w:val="006D3EEF"/>
  </w:style>
  <w:style w:type="numbering" w:customStyle="1" w:styleId="List1">
    <w:name w:val="List 1"/>
    <w:basedOn w:val="2"/>
    <w:rsid w:val="006D3EEF"/>
  </w:style>
  <w:style w:type="numbering" w:customStyle="1" w:styleId="2">
    <w:name w:val="已輸入樣式 2"/>
    <w:rsid w:val="006D3EEF"/>
  </w:style>
  <w:style w:type="paragraph" w:styleId="a8">
    <w:name w:val="header"/>
    <w:basedOn w:val="a"/>
    <w:link w:val="a9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72134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72134"/>
    <w:rPr>
      <w:lang w:eastAsia="en-US"/>
    </w:rPr>
  </w:style>
  <w:style w:type="table" w:styleId="ac">
    <w:name w:val="Table Grid"/>
    <w:basedOn w:val="a1"/>
    <w:uiPriority w:val="59"/>
    <w:rsid w:val="00E53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te Heading"/>
    <w:basedOn w:val="a"/>
    <w:next w:val="a"/>
    <w:link w:val="ae"/>
    <w:uiPriority w:val="99"/>
    <w:unhideWhenUsed/>
    <w:rsid w:val="00DF0461"/>
    <w:pPr>
      <w:jc w:val="center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e">
    <w:name w:val="註釋標題 字元"/>
    <w:basedOn w:val="a0"/>
    <w:link w:val="ad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">
    <w:name w:val="Closing"/>
    <w:basedOn w:val="a"/>
    <w:link w:val="af0"/>
    <w:uiPriority w:val="99"/>
    <w:unhideWhenUsed/>
    <w:rsid w:val="00DF0461"/>
    <w:pPr>
      <w:ind w:leftChars="1800" w:left="100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f0">
    <w:name w:val="結語 字元"/>
    <w:basedOn w:val="a0"/>
    <w:link w:val="af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BC7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C701F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styleId="af3">
    <w:name w:val="FollowedHyperlink"/>
    <w:basedOn w:val="a0"/>
    <w:uiPriority w:val="99"/>
    <w:semiHidden/>
    <w:unhideWhenUsed/>
    <w:rsid w:val="001569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EE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EEF"/>
    <w:rPr>
      <w:u w:val="single"/>
    </w:rPr>
  </w:style>
  <w:style w:type="table" w:customStyle="1" w:styleId="TableNormal">
    <w:name w:val="Table Normal"/>
    <w:rsid w:val="006D3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6D3EEF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页脚"/>
    <w:rsid w:val="006D3EEF"/>
    <w:pPr>
      <w:widowControl w:val="0"/>
      <w:tabs>
        <w:tab w:val="center" w:pos="4153"/>
        <w:tab w:val="right" w:pos="8306"/>
      </w:tabs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customStyle="1" w:styleId="a6">
    <w:name w:val="正文"/>
    <w:rsid w:val="006D3EEF"/>
    <w:pPr>
      <w:widowControl w:val="0"/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7">
    <w:name w:val="List Paragraph"/>
    <w:rsid w:val="006D3EEF"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List0">
    <w:name w:val="List 0"/>
    <w:basedOn w:val="1"/>
    <w:rsid w:val="006D3EEF"/>
  </w:style>
  <w:style w:type="numbering" w:customStyle="1" w:styleId="1">
    <w:name w:val="已輸入樣式 1"/>
    <w:rsid w:val="006D3EEF"/>
  </w:style>
  <w:style w:type="numbering" w:customStyle="1" w:styleId="List1">
    <w:name w:val="List 1"/>
    <w:basedOn w:val="2"/>
    <w:rsid w:val="006D3EEF"/>
  </w:style>
  <w:style w:type="numbering" w:customStyle="1" w:styleId="2">
    <w:name w:val="已輸入樣式 2"/>
    <w:rsid w:val="006D3EEF"/>
  </w:style>
  <w:style w:type="paragraph" w:styleId="a8">
    <w:name w:val="header"/>
    <w:basedOn w:val="a"/>
    <w:link w:val="a9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72134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72134"/>
    <w:rPr>
      <w:lang w:eastAsia="en-US"/>
    </w:rPr>
  </w:style>
  <w:style w:type="table" w:styleId="ac">
    <w:name w:val="Table Grid"/>
    <w:basedOn w:val="a1"/>
    <w:uiPriority w:val="59"/>
    <w:rsid w:val="00E53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DF0461"/>
    <w:pPr>
      <w:jc w:val="center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e">
    <w:name w:val="註釋標題 字元"/>
    <w:basedOn w:val="a0"/>
    <w:link w:val="ad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">
    <w:name w:val="Closing"/>
    <w:basedOn w:val="a"/>
    <w:link w:val="af0"/>
    <w:uiPriority w:val="99"/>
    <w:unhideWhenUsed/>
    <w:rsid w:val="00DF0461"/>
    <w:pPr>
      <w:ind w:leftChars="1800" w:left="100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f0">
    <w:name w:val="結語 字元"/>
    <w:basedOn w:val="a0"/>
    <w:link w:val="af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BC7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C701F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styleId="af3">
    <w:name w:val="FollowedHyperlink"/>
    <w:basedOn w:val="a0"/>
    <w:uiPriority w:val="99"/>
    <w:semiHidden/>
    <w:unhideWhenUsed/>
    <w:rsid w:val="001569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goo.gl/cdI3gR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470</Words>
  <Characters>2680</Characters>
  <Application>Microsoft Office Word</Application>
  <DocSecurity>0</DocSecurity>
  <Lines>22</Lines>
  <Paragraphs>6</Paragraphs>
  <ScaleCrop>false</ScaleCrop>
  <Company>C.M.T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校外會助理專用</dc:creator>
  <cp:lastModifiedBy>Windows 使用者</cp:lastModifiedBy>
  <cp:revision>2</cp:revision>
  <cp:lastPrinted>2016-09-29T10:42:00Z</cp:lastPrinted>
  <dcterms:created xsi:type="dcterms:W3CDTF">2016-10-08T03:47:00Z</dcterms:created>
  <dcterms:modified xsi:type="dcterms:W3CDTF">2016-10-08T03:47:00Z</dcterms:modified>
</cp:coreProperties>
</file>