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98" w:rsidRDefault="00613998" w:rsidP="00E3441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3441B">
        <w:rPr>
          <w:rFonts w:ascii="標楷體" w:eastAsia="標楷體" w:hAnsi="標楷體"/>
          <w:sz w:val="28"/>
          <w:szCs w:val="28"/>
        </w:rPr>
        <w:t>104</w:t>
      </w:r>
      <w:r w:rsidRPr="00E3441B">
        <w:rPr>
          <w:rFonts w:ascii="標楷體" w:eastAsia="標楷體" w:hAnsi="標楷體" w:hint="eastAsia"/>
          <w:sz w:val="28"/>
          <w:szCs w:val="28"/>
        </w:rPr>
        <w:t>學年度「高級中等學校適性學習社區教育資源均質計畫實施方案</w:t>
      </w:r>
      <w:smartTag w:uri="urn:schemas-microsoft-com:office:smarttags" w:element="chsdate">
        <w:smartTagPr>
          <w:attr w:name="Year" w:val="104"/>
          <w:attr w:name="Month" w:val="6"/>
          <w:attr w:name="Day" w:val="2"/>
          <w:attr w:name="IsLunarDate" w:val="False"/>
          <w:attr w:name="IsROCDate" w:val="False"/>
        </w:smartTagPr>
        <w:r w:rsidRPr="00E3441B">
          <w:rPr>
            <w:rFonts w:ascii="標楷體" w:eastAsia="標楷體" w:hAnsi="標楷體"/>
            <w:sz w:val="28"/>
            <w:szCs w:val="28"/>
          </w:rPr>
          <w:t>104-6-2</w:t>
        </w:r>
      </w:smartTag>
      <w:r w:rsidRPr="00E3441B">
        <w:rPr>
          <w:rFonts w:ascii="標楷體" w:eastAsia="標楷體" w:hAnsi="標楷體" w:hint="eastAsia"/>
          <w:sz w:val="28"/>
          <w:szCs w:val="28"/>
        </w:rPr>
        <w:t>國中教師職業課程體驗計畫」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8"/>
        <w:gridCol w:w="1727"/>
        <w:gridCol w:w="3781"/>
        <w:gridCol w:w="1336"/>
      </w:tblGrid>
      <w:tr w:rsidR="00613998" w:rsidRPr="00727CCE" w:rsidTr="00286365">
        <w:tc>
          <w:tcPr>
            <w:tcW w:w="1678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1727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781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 w:hint="eastAsia"/>
                <w:sz w:val="32"/>
              </w:rPr>
              <w:t>課程內容</w:t>
            </w:r>
          </w:p>
        </w:tc>
        <w:tc>
          <w:tcPr>
            <w:tcW w:w="1336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69D4">
              <w:rPr>
                <w:rFonts w:ascii="標楷體" w:eastAsia="標楷體" w:hAnsi="標楷體" w:hint="eastAsia"/>
                <w:sz w:val="22"/>
              </w:rPr>
              <w:t>課程代碼</w:t>
            </w:r>
          </w:p>
        </w:tc>
      </w:tr>
      <w:tr w:rsidR="00613998" w:rsidRPr="00727CCE" w:rsidTr="00286365">
        <w:trPr>
          <w:trHeight w:val="675"/>
        </w:trPr>
        <w:tc>
          <w:tcPr>
            <w:tcW w:w="1678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4"/>
                <w:attr w:name="IsLunarDate" w:val="False"/>
                <w:attr w:name="IsROCDate" w:val="False"/>
              </w:smartTagPr>
              <w:r w:rsidRPr="00727CCE">
                <w:rPr>
                  <w:rFonts w:ascii="標楷體" w:eastAsia="標楷體" w:hAnsi="標楷體"/>
                  <w:sz w:val="32"/>
                </w:rPr>
                <w:t>10</w:t>
              </w:r>
              <w:r w:rsidRPr="00727CCE">
                <w:rPr>
                  <w:rFonts w:ascii="標楷體" w:eastAsia="標楷體" w:hAnsi="標楷體" w:hint="eastAsia"/>
                  <w:sz w:val="32"/>
                </w:rPr>
                <w:t>月</w:t>
              </w:r>
              <w:r w:rsidRPr="00727CCE">
                <w:rPr>
                  <w:rFonts w:ascii="標楷體" w:eastAsia="標楷體" w:hAnsi="標楷體"/>
                  <w:sz w:val="32"/>
                </w:rPr>
                <w:t>14</w:t>
              </w:r>
              <w:r w:rsidRPr="00727CCE">
                <w:rPr>
                  <w:rFonts w:ascii="標楷體" w:eastAsia="標楷體" w:hAnsi="標楷體" w:hint="eastAsia"/>
                  <w:sz w:val="32"/>
                </w:rPr>
                <w:t>日</w:t>
              </w:r>
            </w:smartTag>
          </w:p>
        </w:tc>
        <w:tc>
          <w:tcPr>
            <w:tcW w:w="1727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3</w:t>
            </w:r>
            <w:r w:rsidRPr="00727CCE">
              <w:rPr>
                <w:rFonts w:ascii="標楷體" w:eastAsia="標楷體" w:hAnsi="標楷體"/>
                <w:sz w:val="32"/>
              </w:rPr>
              <w:t>~</w:t>
            </w:r>
            <w:r>
              <w:rPr>
                <w:rFonts w:ascii="標楷體" w:eastAsia="標楷體" w:hAnsi="標楷體"/>
                <w:sz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</w:rPr>
              <w:t>點</w:t>
            </w:r>
          </w:p>
        </w:tc>
        <w:tc>
          <w:tcPr>
            <w:tcW w:w="3781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 w:hint="eastAsia"/>
                <w:sz w:val="32"/>
              </w:rPr>
              <w:t>職業學校各群科之認識</w:t>
            </w:r>
          </w:p>
        </w:tc>
        <w:tc>
          <w:tcPr>
            <w:tcW w:w="1336" w:type="dxa"/>
            <w:vMerge w:val="restart"/>
            <w:vAlign w:val="center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69D4">
              <w:rPr>
                <w:rFonts w:ascii="標楷體" w:eastAsia="標楷體" w:hAnsi="標楷體"/>
                <w:sz w:val="32"/>
              </w:rPr>
              <w:t>1842614</w:t>
            </w:r>
          </w:p>
        </w:tc>
      </w:tr>
      <w:tr w:rsidR="00613998" w:rsidRPr="00727CCE" w:rsidTr="00286365">
        <w:trPr>
          <w:trHeight w:val="525"/>
        </w:trPr>
        <w:tc>
          <w:tcPr>
            <w:tcW w:w="1678" w:type="dxa"/>
            <w:tcBorders>
              <w:bottom w:val="double" w:sz="4" w:space="0" w:color="auto"/>
            </w:tcBorders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7" w:type="dxa"/>
            <w:tcBorders>
              <w:bottom w:val="double" w:sz="4" w:space="0" w:color="auto"/>
            </w:tcBorders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14~17</w:t>
            </w:r>
            <w:r>
              <w:rPr>
                <w:rFonts w:ascii="標楷體" w:eastAsia="標楷體" w:hAnsi="標楷體" w:hint="eastAsia"/>
                <w:sz w:val="32"/>
              </w:rPr>
              <w:t>點</w:t>
            </w:r>
          </w:p>
        </w:tc>
        <w:tc>
          <w:tcPr>
            <w:tcW w:w="3781" w:type="dxa"/>
            <w:tcBorders>
              <w:bottom w:val="double" w:sz="4" w:space="0" w:color="auto"/>
            </w:tcBorders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 w:hint="eastAsia"/>
                <w:sz w:val="32"/>
              </w:rPr>
              <w:t>烘焙實作</w:t>
            </w:r>
          </w:p>
        </w:tc>
        <w:tc>
          <w:tcPr>
            <w:tcW w:w="1336" w:type="dxa"/>
            <w:vMerge/>
            <w:tcBorders>
              <w:bottom w:val="double" w:sz="4" w:space="0" w:color="auto"/>
            </w:tcBorders>
            <w:vAlign w:val="center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3998" w:rsidRPr="00727CCE" w:rsidTr="00286365">
        <w:tc>
          <w:tcPr>
            <w:tcW w:w="1678" w:type="dxa"/>
            <w:tcBorders>
              <w:top w:val="double" w:sz="4" w:space="0" w:color="auto"/>
            </w:tcBorders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727CCE">
                <w:rPr>
                  <w:rFonts w:ascii="標楷體" w:eastAsia="標楷體" w:hAnsi="標楷體"/>
                  <w:sz w:val="32"/>
                </w:rPr>
                <w:t>11</w:t>
              </w:r>
              <w:r w:rsidRPr="00727CCE">
                <w:rPr>
                  <w:rFonts w:ascii="標楷體" w:eastAsia="標楷體" w:hAnsi="標楷體" w:hint="eastAsia"/>
                  <w:sz w:val="32"/>
                </w:rPr>
                <w:t>月</w:t>
              </w:r>
              <w:r w:rsidRPr="00727CCE">
                <w:rPr>
                  <w:rFonts w:ascii="標楷體" w:eastAsia="標楷體" w:hAnsi="標楷體"/>
                  <w:sz w:val="32"/>
                </w:rPr>
                <w:t>18</w:t>
              </w:r>
              <w:r w:rsidRPr="00727CCE">
                <w:rPr>
                  <w:rFonts w:ascii="標楷體" w:eastAsia="標楷體" w:hAnsi="標楷體" w:hint="eastAsia"/>
                  <w:sz w:val="32"/>
                </w:rPr>
                <w:t>日</w:t>
              </w:r>
            </w:smartTag>
          </w:p>
        </w:tc>
        <w:tc>
          <w:tcPr>
            <w:tcW w:w="1727" w:type="dxa"/>
            <w:tcBorders>
              <w:top w:val="double" w:sz="4" w:space="0" w:color="auto"/>
            </w:tcBorders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3</w:t>
            </w:r>
            <w:r w:rsidRPr="00727CCE">
              <w:rPr>
                <w:rFonts w:ascii="標楷體" w:eastAsia="標楷體" w:hAnsi="標楷體"/>
                <w:sz w:val="32"/>
              </w:rPr>
              <w:t>~</w:t>
            </w:r>
            <w:r>
              <w:rPr>
                <w:rFonts w:ascii="標楷體" w:eastAsia="標楷體" w:hAnsi="標楷體"/>
                <w:sz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</w:rPr>
              <w:t>點</w:t>
            </w:r>
          </w:p>
        </w:tc>
        <w:tc>
          <w:tcPr>
            <w:tcW w:w="3781" w:type="dxa"/>
            <w:tcBorders>
              <w:top w:val="double" w:sz="4" w:space="0" w:color="auto"/>
            </w:tcBorders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 w:rsidRPr="00727CCE">
              <w:rPr>
                <w:rFonts w:ascii="標楷體" w:eastAsia="標楷體" w:hAnsi="標楷體" w:hint="eastAsia"/>
                <w:sz w:val="32"/>
              </w:rPr>
              <w:t>職業學校各群科之認識</w:t>
            </w:r>
          </w:p>
        </w:tc>
        <w:tc>
          <w:tcPr>
            <w:tcW w:w="1336" w:type="dxa"/>
            <w:vMerge w:val="restart"/>
            <w:tcBorders>
              <w:top w:val="double" w:sz="4" w:space="0" w:color="auto"/>
            </w:tcBorders>
            <w:vAlign w:val="center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69D4">
              <w:rPr>
                <w:rFonts w:ascii="標楷體" w:eastAsia="標楷體" w:hAnsi="標楷體"/>
                <w:sz w:val="32"/>
              </w:rPr>
              <w:t>1842628</w:t>
            </w:r>
          </w:p>
        </w:tc>
      </w:tr>
      <w:tr w:rsidR="00613998" w:rsidRPr="00727CCE" w:rsidTr="00286365">
        <w:tc>
          <w:tcPr>
            <w:tcW w:w="1678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7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14~17</w:t>
            </w:r>
            <w:r>
              <w:rPr>
                <w:rFonts w:ascii="標楷體" w:eastAsia="標楷體" w:hAnsi="標楷體" w:hint="eastAsia"/>
                <w:sz w:val="32"/>
              </w:rPr>
              <w:t>點</w:t>
            </w:r>
          </w:p>
        </w:tc>
        <w:tc>
          <w:tcPr>
            <w:tcW w:w="3781" w:type="dxa"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  <w:r w:rsidRPr="00FC0A59">
              <w:rPr>
                <w:rFonts w:ascii="標楷體" w:eastAsia="標楷體" w:hAnsi="標楷體" w:hint="eastAsia"/>
                <w:sz w:val="32"/>
              </w:rPr>
              <w:t>手工藝實作</w:t>
            </w:r>
          </w:p>
        </w:tc>
        <w:tc>
          <w:tcPr>
            <w:tcW w:w="1336" w:type="dxa"/>
            <w:vMerge/>
          </w:tcPr>
          <w:p w:rsidR="00613998" w:rsidRPr="00727CCE" w:rsidRDefault="00613998" w:rsidP="00CA339C">
            <w:pPr>
              <w:kinsoku w:val="0"/>
              <w:snapToGrid w:val="0"/>
              <w:spacing w:after="200" w:line="40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:rsidR="00613998" w:rsidRPr="00286365" w:rsidRDefault="00613998" w:rsidP="00E3441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70A29">
        <w:rPr>
          <w:rFonts w:ascii="標楷體" w:eastAsia="標楷體" w:hAnsi="標楷體" w:hint="eastAsia"/>
          <w:sz w:val="32"/>
        </w:rPr>
        <w:t>分兩梯次辦理，教師可任選其一參加</w:t>
      </w:r>
      <w:r>
        <w:rPr>
          <w:rFonts w:ascii="標楷體" w:eastAsia="標楷體" w:hAnsi="標楷體" w:hint="eastAsia"/>
          <w:sz w:val="32"/>
        </w:rPr>
        <w:t>。</w:t>
      </w:r>
    </w:p>
    <w:p w:rsidR="00613998" w:rsidRDefault="00613998" w:rsidP="00E3441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13998" w:rsidRDefault="00613998" w:rsidP="00E3441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國中</w:t>
      </w:r>
    </w:p>
    <w:p w:rsidR="00613998" w:rsidRDefault="00613998" w:rsidP="00E3441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1372"/>
        <w:gridCol w:w="1325"/>
        <w:gridCol w:w="2409"/>
        <w:gridCol w:w="1610"/>
      </w:tblGrid>
      <w:tr w:rsidR="00613998" w:rsidRPr="004F43C7" w:rsidTr="004F43C7"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C7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C7">
              <w:rPr>
                <w:rFonts w:ascii="標楷體" w:eastAsia="標楷體" w:hAnsi="標楷體" w:hint="eastAsia"/>
                <w:sz w:val="28"/>
                <w:szCs w:val="28"/>
              </w:rPr>
              <w:t>任教科目</w:t>
            </w: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C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C7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C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998" w:rsidRPr="004F43C7" w:rsidTr="004F43C7">
        <w:trPr>
          <w:trHeight w:val="541"/>
        </w:trPr>
        <w:tc>
          <w:tcPr>
            <w:tcW w:w="1806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0" w:type="dxa"/>
          </w:tcPr>
          <w:p w:rsidR="00613998" w:rsidRPr="004F43C7" w:rsidRDefault="00613998" w:rsidP="004F4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3998" w:rsidRDefault="00613998" w:rsidP="009719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3141">
        <w:rPr>
          <w:rFonts w:ascii="標楷體" w:eastAsia="標楷體" w:hAnsi="標楷體" w:hint="eastAsia"/>
          <w:b/>
          <w:sz w:val="28"/>
          <w:szCs w:val="28"/>
        </w:rPr>
        <w:t>請於</w:t>
      </w:r>
      <w:r w:rsidRPr="00493837">
        <w:rPr>
          <w:rFonts w:ascii="標楷體" w:eastAsia="標楷體" w:hAnsi="標楷體"/>
          <w:b/>
          <w:sz w:val="28"/>
          <w:szCs w:val="28"/>
        </w:rPr>
        <w:t>10/8</w:t>
      </w:r>
      <w:r w:rsidRPr="00C43141">
        <w:rPr>
          <w:rFonts w:ascii="標楷體" w:eastAsia="標楷體" w:hAnsi="標楷體" w:hint="eastAsia"/>
          <w:b/>
          <w:sz w:val="28"/>
          <w:szCs w:val="28"/>
        </w:rPr>
        <w:t>前</w:t>
      </w:r>
      <w:r>
        <w:rPr>
          <w:rFonts w:ascii="標楷體" w:eastAsia="標楷體" w:hAnsi="標楷體" w:hint="eastAsia"/>
          <w:b/>
          <w:sz w:val="28"/>
          <w:szCs w:val="28"/>
        </w:rPr>
        <w:t>上全國教師在職進修網站完成報名手續並</w:t>
      </w:r>
      <w:r w:rsidRPr="00C43141">
        <w:rPr>
          <w:rFonts w:ascii="標楷體" w:eastAsia="標楷體" w:hAnsi="標楷體" w:hint="eastAsia"/>
          <w:b/>
          <w:sz w:val="28"/>
          <w:szCs w:val="28"/>
        </w:rPr>
        <w:t>將報名表回傳至本校</w:t>
      </w:r>
    </w:p>
    <w:p w:rsidR="00613998" w:rsidRDefault="00613998" w:rsidP="009719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3141">
        <w:rPr>
          <w:rFonts w:ascii="標楷體" w:eastAsia="標楷體" w:hAnsi="標楷體" w:hint="eastAsia"/>
          <w:sz w:val="28"/>
          <w:szCs w:val="28"/>
        </w:rPr>
        <w:t>傳真</w:t>
      </w:r>
      <w:r w:rsidRPr="00C43141">
        <w:rPr>
          <w:rFonts w:ascii="標楷體" w:eastAsia="標楷體" w:hAnsi="標楷體"/>
          <w:sz w:val="28"/>
          <w:szCs w:val="28"/>
        </w:rPr>
        <w:t>:03-4256637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:03-4256637#244</w:t>
      </w:r>
      <w:r>
        <w:rPr>
          <w:rFonts w:ascii="標楷體" w:eastAsia="標楷體" w:hAnsi="標楷體" w:hint="eastAsia"/>
          <w:sz w:val="28"/>
          <w:szCs w:val="28"/>
        </w:rPr>
        <w:t>黃小姐</w:t>
      </w:r>
    </w:p>
    <w:p w:rsidR="00613998" w:rsidRDefault="00613998" w:rsidP="009719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13998" w:rsidRPr="00C43141" w:rsidRDefault="00613998" w:rsidP="009719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13998" w:rsidRPr="00C43141" w:rsidRDefault="00613998" w:rsidP="00C4314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本校正在興建大樓，故</w:t>
      </w:r>
      <w:r w:rsidRPr="00C43141">
        <w:rPr>
          <w:rFonts w:ascii="標楷體" w:eastAsia="標楷體" w:hAnsi="標楷體" w:hint="eastAsia"/>
          <w:b/>
          <w:sz w:val="28"/>
          <w:szCs w:val="28"/>
        </w:rPr>
        <w:t>無法提供</w:t>
      </w:r>
      <w:r>
        <w:rPr>
          <w:rFonts w:ascii="標楷體" w:eastAsia="標楷體" w:hAnsi="標楷體" w:hint="eastAsia"/>
          <w:sz w:val="28"/>
          <w:szCs w:val="28"/>
        </w:rPr>
        <w:t>研習教師停車場地，若有需求可停在附近停車場。</w:t>
      </w:r>
      <w:r w:rsidRPr="00C43141">
        <w:rPr>
          <w:rFonts w:ascii="標楷體" w:eastAsia="標楷體" w:hAnsi="標楷體" w:hint="eastAsia"/>
          <w:sz w:val="28"/>
          <w:szCs w:val="28"/>
        </w:rPr>
        <w:t>桃園市平鎮區延平路一段</w:t>
      </w:r>
      <w:r w:rsidRPr="00C43141">
        <w:rPr>
          <w:rFonts w:ascii="標楷體" w:eastAsia="標楷體" w:hAnsi="標楷體"/>
          <w:sz w:val="28"/>
          <w:szCs w:val="28"/>
        </w:rPr>
        <w:t>2</w:t>
      </w:r>
      <w:r w:rsidRPr="00C43141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有地下停車場，步行到本校只需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分鐘。</w:t>
      </w:r>
      <w:r w:rsidRPr="00C43141">
        <w:rPr>
          <w:rFonts w:ascii="標楷體" w:eastAsia="標楷體" w:hAnsi="標楷體"/>
          <w:sz w:val="28"/>
          <w:szCs w:val="28"/>
        </w:rPr>
        <w:t xml:space="preserve"> </w:t>
      </w:r>
    </w:p>
    <w:p w:rsidR="00613998" w:rsidRPr="00E3441B" w:rsidRDefault="00613998" w:rsidP="009719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13998" w:rsidRPr="00E3441B" w:rsidSect="00286365">
      <w:pgSz w:w="11906" w:h="16838"/>
      <w:pgMar w:top="1440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78" w:rsidRDefault="00312078" w:rsidP="00995B64">
      <w:r>
        <w:separator/>
      </w:r>
    </w:p>
  </w:endnote>
  <w:endnote w:type="continuationSeparator" w:id="1">
    <w:p w:rsidR="00312078" w:rsidRDefault="00312078" w:rsidP="0099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78" w:rsidRDefault="00312078" w:rsidP="00995B64">
      <w:r>
        <w:separator/>
      </w:r>
    </w:p>
  </w:footnote>
  <w:footnote w:type="continuationSeparator" w:id="1">
    <w:p w:rsidR="00312078" w:rsidRDefault="00312078" w:rsidP="00995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41B"/>
    <w:rsid w:val="00286365"/>
    <w:rsid w:val="00300CBB"/>
    <w:rsid w:val="00312078"/>
    <w:rsid w:val="00493837"/>
    <w:rsid w:val="004C23E3"/>
    <w:rsid w:val="004F43C7"/>
    <w:rsid w:val="00540110"/>
    <w:rsid w:val="00613998"/>
    <w:rsid w:val="00696E3E"/>
    <w:rsid w:val="006D7C6E"/>
    <w:rsid w:val="00727CCE"/>
    <w:rsid w:val="00971965"/>
    <w:rsid w:val="00995B64"/>
    <w:rsid w:val="009B1E1E"/>
    <w:rsid w:val="00A969D4"/>
    <w:rsid w:val="00AB060E"/>
    <w:rsid w:val="00C43141"/>
    <w:rsid w:val="00C70A29"/>
    <w:rsid w:val="00CA339C"/>
    <w:rsid w:val="00D50C95"/>
    <w:rsid w:val="00E31292"/>
    <w:rsid w:val="00E3441B"/>
    <w:rsid w:val="00FC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44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9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95B6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9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95B6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052">
                  <w:marLeft w:val="225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0" w:color="E6E6E6"/>
                                          </w:divBdr>
                                          <w:divsChild>
                                            <w:div w:id="20599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9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2015-09-08T02:46:00Z</cp:lastPrinted>
  <dcterms:created xsi:type="dcterms:W3CDTF">2015-09-14T01:20:00Z</dcterms:created>
  <dcterms:modified xsi:type="dcterms:W3CDTF">2015-09-14T01:20:00Z</dcterms:modified>
</cp:coreProperties>
</file>