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63" w:rsidRDefault="00B14363" w:rsidP="00B14363">
      <w:pPr>
        <w:pStyle w:val="a3"/>
        <w:rPr>
          <w:rFonts w:eastAsia="標楷體"/>
          <w:sz w:val="24"/>
          <w:szCs w:val="24"/>
          <w:bdr w:val="single" w:sz="4" w:space="0" w:color="auto"/>
        </w:rPr>
      </w:pPr>
      <w:r w:rsidRPr="002C69DC">
        <w:rPr>
          <w:rFonts w:eastAsia="標楷體"/>
          <w:sz w:val="24"/>
          <w:szCs w:val="24"/>
          <w:bdr w:val="single" w:sz="4" w:space="0" w:color="auto"/>
        </w:rPr>
        <w:t>附件</w:t>
      </w:r>
      <w:r>
        <w:rPr>
          <w:rFonts w:eastAsia="標楷體" w:hint="eastAsia"/>
          <w:sz w:val="24"/>
          <w:szCs w:val="24"/>
          <w:bdr w:val="single" w:sz="4" w:space="0" w:color="auto"/>
        </w:rPr>
        <w:t>一</w:t>
      </w:r>
    </w:p>
    <w:p w:rsidR="00B14363" w:rsidRPr="002C69DC" w:rsidRDefault="00B14363" w:rsidP="00B14363">
      <w:pPr>
        <w:pStyle w:val="a3"/>
        <w:rPr>
          <w:rFonts w:eastAsia="標楷體"/>
          <w:sz w:val="24"/>
          <w:szCs w:val="24"/>
          <w:bdr w:val="single" w:sz="4" w:space="0" w:color="auto"/>
        </w:rPr>
      </w:pPr>
    </w:p>
    <w:p w:rsidR="001D2EA3" w:rsidRPr="00884A31" w:rsidRDefault="001D2EA3" w:rsidP="001D2EA3">
      <w:pPr>
        <w:pStyle w:val="a3"/>
        <w:rPr>
          <w:rFonts w:ascii="標楷體" w:eastAsia="標楷體" w:hAnsi="標楷體"/>
          <w:b/>
          <w:color w:val="FF0000"/>
          <w:sz w:val="22"/>
          <w:szCs w:val="22"/>
          <w:bdr w:val="single" w:sz="4" w:space="0" w:color="auto"/>
        </w:rPr>
      </w:pPr>
      <w:r w:rsidRPr="00884A31">
        <w:rPr>
          <w:rFonts w:ascii="標楷體" w:eastAsia="標楷體" w:hAnsi="標楷體"/>
          <w:b/>
          <w:color w:val="FF0000"/>
          <w:sz w:val="22"/>
          <w:szCs w:val="22"/>
        </w:rPr>
        <w:t>複賽</w:t>
      </w:r>
      <w:r w:rsidRPr="00884A31">
        <w:rPr>
          <w:rFonts w:ascii="標楷體" w:eastAsia="標楷體" w:hAnsi="標楷體" w:hint="eastAsia"/>
          <w:b/>
          <w:color w:val="FF0000"/>
          <w:sz w:val="22"/>
          <w:szCs w:val="22"/>
        </w:rPr>
        <w:t>名單已</w:t>
      </w:r>
      <w:r w:rsidRPr="00884A31">
        <w:rPr>
          <w:rFonts w:ascii="標楷體" w:eastAsia="標楷體" w:hAnsi="標楷體"/>
          <w:b/>
          <w:color w:val="FF0000"/>
          <w:sz w:val="22"/>
          <w:szCs w:val="22"/>
        </w:rPr>
        <w:t>在承辦學校網站上公告</w:t>
      </w:r>
    </w:p>
    <w:p w:rsidR="00B14363" w:rsidRPr="002C69DC" w:rsidRDefault="00B14363" w:rsidP="00B14363">
      <w:pPr>
        <w:jc w:val="center"/>
        <w:rPr>
          <w:rFonts w:eastAsia="標楷體"/>
          <w:b/>
          <w:bCs/>
          <w:sz w:val="28"/>
        </w:rPr>
      </w:pPr>
      <w:bookmarkStart w:id="0" w:name="_GoBack"/>
      <w:bookmarkEnd w:id="0"/>
      <w:r w:rsidRPr="002C69D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-242570</wp:posOffset>
            </wp:positionV>
            <wp:extent cx="1343025" cy="1219200"/>
            <wp:effectExtent l="0" t="0" r="9525" b="0"/>
            <wp:wrapNone/>
            <wp:docPr id="2" name="圖片 2" descr="color logo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logo 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363" w:rsidRPr="002C69DC" w:rsidRDefault="00B14363" w:rsidP="00B14363">
      <w:pPr>
        <w:jc w:val="center"/>
        <w:rPr>
          <w:rFonts w:eastAsia="標楷體"/>
          <w:b/>
          <w:bCs/>
          <w:sz w:val="28"/>
        </w:rPr>
      </w:pPr>
    </w:p>
    <w:p w:rsidR="00B14363" w:rsidRPr="002C69DC" w:rsidRDefault="00B14363" w:rsidP="00B14363">
      <w:pPr>
        <w:jc w:val="center"/>
      </w:pPr>
    </w:p>
    <w:p w:rsidR="00B14363" w:rsidRPr="002C69DC" w:rsidRDefault="00B14363" w:rsidP="00B14363">
      <w:pPr>
        <w:spacing w:line="400" w:lineRule="exact"/>
        <w:jc w:val="center"/>
        <w:rPr>
          <w:rFonts w:eastAsia="標楷體"/>
          <w:b/>
          <w:bCs/>
          <w:sz w:val="28"/>
        </w:rPr>
      </w:pPr>
    </w:p>
    <w:p w:rsidR="00B14363" w:rsidRPr="002C69DC" w:rsidRDefault="00B14363" w:rsidP="00B14363">
      <w:pPr>
        <w:spacing w:line="400" w:lineRule="exact"/>
        <w:jc w:val="center"/>
        <w:rPr>
          <w:rFonts w:eastAsia="標楷體"/>
          <w:b/>
          <w:bCs/>
          <w:sz w:val="28"/>
        </w:rPr>
      </w:pPr>
      <w:r w:rsidRPr="002C69DC">
        <w:rPr>
          <w:rFonts w:eastAsia="標楷體"/>
          <w:b/>
          <w:bCs/>
          <w:sz w:val="28"/>
        </w:rPr>
        <w:t>我是小小世界通</w:t>
      </w:r>
    </w:p>
    <w:p w:rsidR="00B14363" w:rsidRPr="002C69DC" w:rsidRDefault="00B14363" w:rsidP="00B14363">
      <w:pPr>
        <w:spacing w:line="400" w:lineRule="exact"/>
        <w:jc w:val="center"/>
        <w:rPr>
          <w:rFonts w:eastAsia="標楷體"/>
          <w:b/>
          <w:bCs/>
          <w:sz w:val="28"/>
        </w:rPr>
      </w:pPr>
      <w:r w:rsidRPr="002C69DC">
        <w:rPr>
          <w:rFonts w:eastAsia="標楷體"/>
          <w:b/>
          <w:bCs/>
          <w:sz w:val="28"/>
        </w:rPr>
        <w:t>【</w:t>
      </w:r>
      <w:r>
        <w:rPr>
          <w:rFonts w:eastAsia="標楷體" w:hint="eastAsia"/>
          <w:b/>
          <w:bCs/>
          <w:sz w:val="28"/>
        </w:rPr>
        <w:t>中華民國</w:t>
      </w:r>
      <w:r>
        <w:rPr>
          <w:rFonts w:eastAsia="標楷體" w:hint="eastAsia"/>
          <w:b/>
          <w:bCs/>
          <w:sz w:val="28"/>
        </w:rPr>
        <w:t>10</w:t>
      </w:r>
      <w:r>
        <w:rPr>
          <w:rFonts w:eastAsia="標楷體"/>
          <w:b/>
          <w:bCs/>
          <w:sz w:val="28"/>
        </w:rPr>
        <w:t>5</w:t>
      </w:r>
      <w:r>
        <w:rPr>
          <w:rFonts w:eastAsia="標楷體" w:hint="eastAsia"/>
          <w:b/>
          <w:bCs/>
          <w:sz w:val="28"/>
        </w:rPr>
        <w:t>年第</w:t>
      </w:r>
      <w:r>
        <w:rPr>
          <w:rFonts w:eastAsia="標楷體" w:hint="eastAsia"/>
          <w:b/>
          <w:bCs/>
          <w:sz w:val="28"/>
        </w:rPr>
        <w:t>1</w:t>
      </w:r>
      <w:r>
        <w:rPr>
          <w:rFonts w:eastAsia="標楷體"/>
          <w:b/>
          <w:bCs/>
          <w:sz w:val="28"/>
        </w:rPr>
        <w:t>2</w:t>
      </w:r>
      <w:r>
        <w:rPr>
          <w:rFonts w:eastAsia="標楷體" w:hint="eastAsia"/>
          <w:b/>
          <w:bCs/>
          <w:sz w:val="28"/>
        </w:rPr>
        <w:t>屆</w:t>
      </w:r>
      <w:r w:rsidRPr="002C69DC">
        <w:rPr>
          <w:rFonts w:eastAsia="標楷體"/>
          <w:b/>
          <w:bCs/>
          <w:sz w:val="28"/>
        </w:rPr>
        <w:t>國家地理知識大競賽】</w:t>
      </w:r>
    </w:p>
    <w:p w:rsidR="00B14363" w:rsidRPr="002C69DC" w:rsidRDefault="00B14363" w:rsidP="00B14363">
      <w:pPr>
        <w:spacing w:line="400" w:lineRule="exact"/>
        <w:jc w:val="center"/>
        <w:rPr>
          <w:rFonts w:eastAsia="標楷體"/>
          <w:b/>
          <w:bCs/>
          <w:sz w:val="28"/>
        </w:rPr>
      </w:pPr>
      <w:r w:rsidRPr="002C69DC">
        <w:rPr>
          <w:rFonts w:eastAsia="標楷體"/>
          <w:b/>
          <w:bCs/>
          <w:sz w:val="28"/>
        </w:rPr>
        <w:t>縣市複賽通知</w:t>
      </w:r>
    </w:p>
    <w:p w:rsidR="00B14363" w:rsidRPr="002C69DC" w:rsidRDefault="00B14363" w:rsidP="00B14363">
      <w:pPr>
        <w:jc w:val="center"/>
        <w:rPr>
          <w:rFonts w:eastAsia="標楷體"/>
        </w:rPr>
      </w:pPr>
    </w:p>
    <w:p w:rsidR="00B14363" w:rsidRPr="002C69DC" w:rsidRDefault="00B14363" w:rsidP="00B14363">
      <w:pPr>
        <w:jc w:val="both"/>
        <w:rPr>
          <w:rFonts w:eastAsia="標楷體"/>
          <w:b/>
          <w:bCs/>
          <w:sz w:val="28"/>
        </w:rPr>
      </w:pPr>
      <w:r w:rsidRPr="002C69DC">
        <w:rPr>
          <w:rFonts w:eastAsia="標楷體"/>
          <w:b/>
          <w:bCs/>
          <w:sz w:val="28"/>
        </w:rPr>
        <w:t>所屬縣市：</w:t>
      </w:r>
      <w:r>
        <w:rPr>
          <w:rFonts w:eastAsia="標楷體" w:hint="eastAsia"/>
          <w:b/>
          <w:sz w:val="28"/>
          <w:szCs w:val="28"/>
        </w:rPr>
        <w:t>桃園</w:t>
      </w:r>
      <w:r w:rsidRPr="002C69DC">
        <w:rPr>
          <w:rFonts w:eastAsia="標楷體"/>
          <w:b/>
          <w:bCs/>
          <w:sz w:val="28"/>
        </w:rPr>
        <w:t>市</w:t>
      </w:r>
    </w:p>
    <w:p w:rsidR="00B14363" w:rsidRPr="002C69DC" w:rsidRDefault="00B14363" w:rsidP="00B14363">
      <w:pPr>
        <w:jc w:val="both"/>
        <w:rPr>
          <w:rFonts w:eastAsia="標楷體" w:cs="新細明體"/>
          <w:sz w:val="28"/>
          <w:szCs w:val="28"/>
        </w:rPr>
      </w:pPr>
      <w:r w:rsidRPr="002C69DC">
        <w:rPr>
          <w:rFonts w:eastAsia="標楷體"/>
          <w:b/>
          <w:bCs/>
          <w:sz w:val="28"/>
        </w:rPr>
        <w:t>縣市複賽考試地點：</w:t>
      </w:r>
      <w:r>
        <w:rPr>
          <w:rFonts w:eastAsia="標楷體" w:hint="eastAsia"/>
          <w:b/>
          <w:sz w:val="28"/>
          <w:szCs w:val="28"/>
        </w:rPr>
        <w:t>桃園</w:t>
      </w:r>
      <w:r w:rsidRPr="00024961">
        <w:rPr>
          <w:rFonts w:eastAsia="標楷體" w:hint="eastAsia"/>
          <w:b/>
          <w:sz w:val="28"/>
          <w:szCs w:val="28"/>
        </w:rPr>
        <w:t>市立</w:t>
      </w:r>
      <w:r>
        <w:rPr>
          <w:rFonts w:eastAsia="標楷體" w:hint="eastAsia"/>
          <w:b/>
          <w:sz w:val="28"/>
          <w:szCs w:val="28"/>
        </w:rPr>
        <w:t>新明國中</w:t>
      </w:r>
      <w:r w:rsidRPr="002C69DC">
        <w:rPr>
          <w:rFonts w:eastAsia="標楷體"/>
          <w:b/>
          <w:sz w:val="28"/>
          <w:szCs w:val="28"/>
        </w:rPr>
        <w:t xml:space="preserve"> (</w:t>
      </w:r>
      <w:r w:rsidRPr="002D5ECF">
        <w:rPr>
          <w:rFonts w:eastAsia="標楷體"/>
          <w:b/>
          <w:sz w:val="28"/>
          <w:szCs w:val="28"/>
        </w:rPr>
        <w:t>桃園市中壢區中正路</w:t>
      </w:r>
      <w:r w:rsidRPr="002D5ECF">
        <w:rPr>
          <w:rFonts w:eastAsia="標楷體"/>
          <w:b/>
          <w:sz w:val="28"/>
          <w:szCs w:val="28"/>
        </w:rPr>
        <w:t>487</w:t>
      </w:r>
      <w:r w:rsidRPr="002D5ECF">
        <w:rPr>
          <w:rFonts w:eastAsia="標楷體"/>
          <w:b/>
          <w:sz w:val="28"/>
          <w:szCs w:val="28"/>
        </w:rPr>
        <w:t>巷</w:t>
      </w:r>
      <w:r w:rsidRPr="002D5ECF">
        <w:rPr>
          <w:rFonts w:eastAsia="標楷體"/>
          <w:b/>
          <w:sz w:val="28"/>
          <w:szCs w:val="28"/>
        </w:rPr>
        <w:t>18</w:t>
      </w:r>
      <w:r w:rsidRPr="002D5ECF">
        <w:rPr>
          <w:rFonts w:eastAsia="標楷體"/>
          <w:b/>
          <w:sz w:val="28"/>
          <w:szCs w:val="28"/>
        </w:rPr>
        <w:t>號</w:t>
      </w:r>
      <w:r w:rsidRPr="002C69DC">
        <w:rPr>
          <w:rFonts w:eastAsia="標楷體"/>
          <w:b/>
          <w:sz w:val="28"/>
          <w:szCs w:val="28"/>
        </w:rPr>
        <w:t>)</w:t>
      </w:r>
    </w:p>
    <w:p w:rsidR="00B14363" w:rsidRPr="006A66D6" w:rsidRDefault="00B14363" w:rsidP="00B14363">
      <w:pPr>
        <w:jc w:val="both"/>
        <w:rPr>
          <w:rFonts w:eastAsia="標楷體"/>
          <w:b/>
          <w:bCs/>
          <w:sz w:val="28"/>
        </w:rPr>
      </w:pPr>
      <w:r w:rsidRPr="00E47B01">
        <w:rPr>
          <w:rFonts w:eastAsia="標楷體"/>
          <w:b/>
          <w:bCs/>
          <w:sz w:val="28"/>
        </w:rPr>
        <w:t>縣市複賽考試報到時間：</w:t>
      </w:r>
      <w:r w:rsidRPr="006A66D6">
        <w:rPr>
          <w:rFonts w:eastAsia="標楷體" w:hint="eastAsia"/>
          <w:b/>
          <w:bCs/>
          <w:sz w:val="28"/>
        </w:rPr>
        <w:t>10</w:t>
      </w:r>
      <w:r>
        <w:rPr>
          <w:rFonts w:eastAsia="標楷體"/>
          <w:b/>
          <w:bCs/>
          <w:sz w:val="28"/>
        </w:rPr>
        <w:t>月</w:t>
      </w:r>
      <w:r>
        <w:rPr>
          <w:rFonts w:eastAsia="標楷體" w:hint="eastAsia"/>
          <w:b/>
          <w:bCs/>
          <w:sz w:val="28"/>
        </w:rPr>
        <w:t>1</w:t>
      </w:r>
      <w:r>
        <w:rPr>
          <w:rFonts w:eastAsia="標楷體"/>
          <w:b/>
          <w:bCs/>
          <w:sz w:val="28"/>
        </w:rPr>
        <w:t>日</w:t>
      </w:r>
      <w:r w:rsidRPr="006A66D6">
        <w:rPr>
          <w:rFonts w:eastAsia="標楷體"/>
          <w:b/>
          <w:bCs/>
          <w:sz w:val="28"/>
        </w:rPr>
        <w:t xml:space="preserve">  09:</w:t>
      </w:r>
      <w:r w:rsidR="009B3034">
        <w:rPr>
          <w:rFonts w:eastAsia="標楷體"/>
          <w:b/>
          <w:bCs/>
          <w:sz w:val="28"/>
        </w:rPr>
        <w:t>2</w:t>
      </w:r>
      <w:r w:rsidRPr="006A66D6">
        <w:rPr>
          <w:rFonts w:eastAsia="標楷體"/>
          <w:b/>
          <w:bCs/>
          <w:sz w:val="28"/>
        </w:rPr>
        <w:t>0</w:t>
      </w:r>
    </w:p>
    <w:p w:rsidR="00B14363" w:rsidRPr="002C69DC" w:rsidRDefault="00B14363" w:rsidP="00B14363">
      <w:pPr>
        <w:jc w:val="both"/>
        <w:rPr>
          <w:rFonts w:eastAsia="標楷體"/>
          <w:sz w:val="28"/>
        </w:rPr>
      </w:pPr>
      <w:r w:rsidRPr="005D7D2E">
        <w:rPr>
          <w:rFonts w:eastAsia="標楷體"/>
          <w:b/>
          <w:bCs/>
          <w:sz w:val="28"/>
        </w:rPr>
        <w:t>縣市複賽正式考試時間：</w:t>
      </w:r>
      <w:r w:rsidRPr="005D7D2E">
        <w:rPr>
          <w:rFonts w:eastAsia="標楷體" w:hint="eastAsia"/>
          <w:b/>
          <w:bCs/>
          <w:sz w:val="28"/>
        </w:rPr>
        <w:t>10</w:t>
      </w:r>
      <w:r w:rsidRPr="005D7D2E">
        <w:rPr>
          <w:rFonts w:eastAsia="標楷體"/>
          <w:b/>
          <w:bCs/>
          <w:sz w:val="28"/>
        </w:rPr>
        <w:t>月</w:t>
      </w:r>
      <w:r w:rsidRPr="005D7D2E">
        <w:rPr>
          <w:rFonts w:eastAsia="標楷體" w:hint="eastAsia"/>
          <w:b/>
          <w:bCs/>
          <w:sz w:val="28"/>
        </w:rPr>
        <w:t>1</w:t>
      </w:r>
      <w:r w:rsidRPr="005D7D2E">
        <w:rPr>
          <w:rFonts w:eastAsia="標楷體"/>
          <w:b/>
          <w:bCs/>
          <w:sz w:val="28"/>
        </w:rPr>
        <w:t>日</w:t>
      </w:r>
      <w:r w:rsidRPr="005D7D2E">
        <w:rPr>
          <w:rFonts w:eastAsia="標楷體"/>
          <w:b/>
          <w:bCs/>
          <w:sz w:val="28"/>
        </w:rPr>
        <w:t xml:space="preserve">  </w:t>
      </w:r>
      <w:r w:rsidRPr="005D7D2E">
        <w:rPr>
          <w:rFonts w:eastAsia="標楷體" w:hint="eastAsia"/>
        </w:rPr>
        <w:t>國中組</w:t>
      </w:r>
      <w:r w:rsidRPr="005D7D2E">
        <w:rPr>
          <w:rFonts w:eastAsia="標楷體"/>
        </w:rPr>
        <w:t>10:</w:t>
      </w:r>
      <w:r w:rsidRPr="005D7D2E">
        <w:rPr>
          <w:rFonts w:eastAsia="標楷體" w:hint="eastAsia"/>
        </w:rPr>
        <w:t>0</w:t>
      </w:r>
      <w:r w:rsidRPr="005D7D2E">
        <w:rPr>
          <w:rFonts w:eastAsia="標楷體"/>
        </w:rPr>
        <w:t>0</w:t>
      </w:r>
      <w:r w:rsidRPr="005D7D2E">
        <w:rPr>
          <w:rFonts w:eastAsia="標楷體"/>
        </w:rPr>
        <w:t>～</w:t>
      </w:r>
      <w:r w:rsidRPr="005D7D2E">
        <w:rPr>
          <w:rFonts w:eastAsia="標楷體"/>
        </w:rPr>
        <w:t>11:</w:t>
      </w:r>
      <w:r w:rsidR="00DE365C">
        <w:rPr>
          <w:rFonts w:eastAsia="標楷體" w:hint="eastAsia"/>
        </w:rPr>
        <w:t>3</w:t>
      </w:r>
      <w:r w:rsidRPr="005D7D2E">
        <w:rPr>
          <w:rFonts w:eastAsia="標楷體"/>
        </w:rPr>
        <w:t>0</w:t>
      </w:r>
      <w:r w:rsidRPr="005D7D2E">
        <w:rPr>
          <w:rFonts w:eastAsia="標楷體" w:hint="eastAsia"/>
        </w:rPr>
        <w:t>；國小組</w:t>
      </w:r>
      <w:r w:rsidRPr="005D7D2E">
        <w:rPr>
          <w:rFonts w:eastAsia="標楷體"/>
        </w:rPr>
        <w:t>10:</w:t>
      </w:r>
      <w:r w:rsidRPr="005D7D2E">
        <w:rPr>
          <w:rFonts w:eastAsia="標楷體" w:hint="eastAsia"/>
        </w:rPr>
        <w:t>0</w:t>
      </w:r>
      <w:r w:rsidRPr="005D7D2E">
        <w:rPr>
          <w:rFonts w:eastAsia="標楷體"/>
        </w:rPr>
        <w:t>0</w:t>
      </w:r>
      <w:r w:rsidRPr="005D7D2E">
        <w:rPr>
          <w:rFonts w:eastAsia="標楷體"/>
        </w:rPr>
        <w:t>～</w:t>
      </w:r>
      <w:r w:rsidRPr="005D7D2E">
        <w:rPr>
          <w:rFonts w:eastAsia="標楷體"/>
        </w:rPr>
        <w:t>11:</w:t>
      </w:r>
      <w:r w:rsidR="00DE365C">
        <w:rPr>
          <w:rFonts w:eastAsia="標楷體" w:hint="eastAsia"/>
        </w:rPr>
        <w:t>0</w:t>
      </w:r>
      <w:r w:rsidRPr="005D7D2E">
        <w:rPr>
          <w:rFonts w:eastAsia="標楷體"/>
        </w:rPr>
        <w:t>0</w:t>
      </w:r>
    </w:p>
    <w:p w:rsidR="00B14363" w:rsidRPr="00722332" w:rsidRDefault="00B14363" w:rsidP="00B14363">
      <w:pPr>
        <w:jc w:val="both"/>
        <w:rPr>
          <w:rFonts w:eastAsia="標楷體"/>
        </w:rPr>
      </w:pPr>
    </w:p>
    <w:p w:rsidR="00B14363" w:rsidRPr="002C69DC" w:rsidRDefault="00B14363" w:rsidP="00B14363">
      <w:pPr>
        <w:numPr>
          <w:ilvl w:val="0"/>
          <w:numId w:val="2"/>
        </w:numPr>
        <w:spacing w:line="360" w:lineRule="auto"/>
        <w:jc w:val="both"/>
        <w:rPr>
          <w:rFonts w:eastAsia="標楷體"/>
        </w:rPr>
      </w:pPr>
      <w:r w:rsidRPr="002C69DC">
        <w:rPr>
          <w:rFonts w:eastAsia="標楷體"/>
          <w:b/>
          <w:bCs/>
        </w:rPr>
        <w:t>學生應試的準備，包括：</w:t>
      </w:r>
    </w:p>
    <w:p w:rsidR="00B14363" w:rsidRPr="002C69DC" w:rsidRDefault="00B14363" w:rsidP="00B14363">
      <w:pPr>
        <w:numPr>
          <w:ilvl w:val="0"/>
          <w:numId w:val="1"/>
        </w:numPr>
        <w:tabs>
          <w:tab w:val="num" w:pos="1800"/>
        </w:tabs>
        <w:spacing w:line="360" w:lineRule="auto"/>
        <w:jc w:val="both"/>
        <w:rPr>
          <w:rFonts w:eastAsia="標楷體"/>
        </w:rPr>
      </w:pPr>
      <w:r w:rsidRPr="002C69DC">
        <w:rPr>
          <w:rFonts w:eastAsia="標楷體"/>
          <w:b/>
          <w:bCs/>
        </w:rPr>
        <w:t>筆</w:t>
      </w:r>
      <w:r w:rsidRPr="002C69DC">
        <w:rPr>
          <w:rFonts w:eastAsia="標楷體"/>
        </w:rPr>
        <w:t>：選擇題部分請用</w:t>
      </w:r>
      <w:r w:rsidRPr="002C69DC">
        <w:rPr>
          <w:rFonts w:eastAsia="標楷體"/>
        </w:rPr>
        <w:t>2B</w:t>
      </w:r>
      <w:r w:rsidRPr="002C69DC">
        <w:rPr>
          <w:rFonts w:eastAsia="標楷體"/>
        </w:rPr>
        <w:t>鉛筆確實畫卡；非選擇題部分請使用黑色或藍色原子筆，</w:t>
      </w:r>
      <w:r w:rsidRPr="002C69DC">
        <w:rPr>
          <w:rFonts w:eastAsia="標楷體"/>
        </w:rPr>
        <w:br/>
        <w:t xml:space="preserve">    </w:t>
      </w:r>
      <w:r w:rsidRPr="002C69DC">
        <w:rPr>
          <w:rFonts w:eastAsia="標楷體"/>
        </w:rPr>
        <w:t>繪圖題可使用鉛筆。</w:t>
      </w:r>
    </w:p>
    <w:p w:rsidR="00B14363" w:rsidRPr="002C69DC" w:rsidRDefault="00B14363" w:rsidP="00B14363">
      <w:pPr>
        <w:numPr>
          <w:ilvl w:val="0"/>
          <w:numId w:val="1"/>
        </w:numPr>
        <w:tabs>
          <w:tab w:val="num" w:pos="1800"/>
        </w:tabs>
        <w:spacing w:line="360" w:lineRule="auto"/>
        <w:jc w:val="both"/>
        <w:rPr>
          <w:rFonts w:eastAsia="標楷體"/>
        </w:rPr>
      </w:pPr>
      <w:r w:rsidRPr="002C69DC">
        <w:rPr>
          <w:rFonts w:eastAsia="標楷體"/>
          <w:b/>
          <w:bCs/>
        </w:rPr>
        <w:t>修正文件</w:t>
      </w:r>
      <w:r w:rsidRPr="002C69DC">
        <w:rPr>
          <w:rFonts w:eastAsia="標楷體"/>
        </w:rPr>
        <w:t>：選擇題答案卡上，避免使用立可白，以免影響電腦讀卡的正確性。</w:t>
      </w:r>
    </w:p>
    <w:p w:rsidR="00B14363" w:rsidRPr="002C69DC" w:rsidRDefault="00B14363" w:rsidP="00B14363">
      <w:pPr>
        <w:numPr>
          <w:ilvl w:val="0"/>
          <w:numId w:val="1"/>
        </w:numPr>
        <w:tabs>
          <w:tab w:val="num" w:pos="1800"/>
        </w:tabs>
        <w:spacing w:line="360" w:lineRule="auto"/>
        <w:jc w:val="both"/>
        <w:rPr>
          <w:rFonts w:eastAsia="標楷體"/>
        </w:rPr>
      </w:pPr>
      <w:r w:rsidRPr="00CD405D">
        <w:rPr>
          <w:rFonts w:eastAsia="標楷體"/>
          <w:b/>
          <w:bCs/>
        </w:rPr>
        <w:t>證明文件：</w:t>
      </w:r>
      <w:r w:rsidRPr="002C69DC">
        <w:rPr>
          <w:rFonts w:eastAsia="標楷體"/>
        </w:rPr>
        <w:t>攜帶可證明其身份之證件（如學生證、身份證、健保卡</w:t>
      </w:r>
      <w:r w:rsidRPr="002C69DC">
        <w:rPr>
          <w:rFonts w:eastAsia="標楷體"/>
        </w:rPr>
        <w:t>..</w:t>
      </w:r>
      <w:r w:rsidRPr="002C69DC">
        <w:rPr>
          <w:rFonts w:eastAsia="標楷體"/>
        </w:rPr>
        <w:t>等有照</w:t>
      </w:r>
      <w:r>
        <w:rPr>
          <w:rFonts w:eastAsia="標楷體"/>
        </w:rPr>
        <w:t>片</w:t>
      </w:r>
      <w:r w:rsidRPr="002C69DC">
        <w:rPr>
          <w:rFonts w:eastAsia="標楷體"/>
        </w:rPr>
        <w:t>以茲證明其身份的合法證件）</w:t>
      </w:r>
    </w:p>
    <w:p w:rsidR="00B14363" w:rsidRPr="002C69DC" w:rsidRDefault="00B14363" w:rsidP="00B14363">
      <w:pPr>
        <w:numPr>
          <w:ilvl w:val="0"/>
          <w:numId w:val="1"/>
        </w:numPr>
        <w:tabs>
          <w:tab w:val="num" w:pos="1800"/>
        </w:tabs>
        <w:spacing w:line="360" w:lineRule="auto"/>
        <w:jc w:val="both"/>
        <w:rPr>
          <w:rFonts w:eastAsia="標楷體"/>
          <w:b/>
          <w:bCs/>
        </w:rPr>
      </w:pPr>
      <w:r w:rsidRPr="002C69DC">
        <w:rPr>
          <w:rFonts w:eastAsia="標楷體"/>
          <w:b/>
          <w:bCs/>
        </w:rPr>
        <w:t>愉快的心情</w:t>
      </w:r>
      <w:r w:rsidRPr="002C69DC">
        <w:rPr>
          <w:rFonts w:eastAsia="標楷體"/>
        </w:rPr>
        <w:t>：作答時當然要用心，但更希望同學們能以愉悅的態度來以「地理」會友，更期望你因為參加了這項競賽，而能更加用心觀察周遭環境，和關懷大千世界。</w:t>
      </w:r>
    </w:p>
    <w:p w:rsidR="00B14363" w:rsidRPr="002C69DC" w:rsidRDefault="00B14363" w:rsidP="00B14363">
      <w:pPr>
        <w:numPr>
          <w:ilvl w:val="0"/>
          <w:numId w:val="2"/>
        </w:numPr>
        <w:spacing w:line="400" w:lineRule="exact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考試開始後</w:t>
      </w:r>
      <w:r w:rsidRPr="00CD405D">
        <w:rPr>
          <w:rFonts w:eastAsia="標楷體" w:hint="eastAsia"/>
          <w:b/>
          <w:bCs/>
          <w:shd w:val="pct15" w:color="auto" w:fill="FFFFFF"/>
        </w:rPr>
        <w:t>2</w:t>
      </w:r>
      <w:r w:rsidRPr="00CD405D">
        <w:rPr>
          <w:rFonts w:eastAsia="標楷體"/>
          <w:b/>
          <w:bCs/>
          <w:shd w:val="pct15" w:color="auto" w:fill="FFFFFF"/>
        </w:rPr>
        <w:t>0</w:t>
      </w:r>
      <w:r w:rsidRPr="00CD405D">
        <w:rPr>
          <w:rFonts w:eastAsia="標楷體"/>
          <w:b/>
          <w:bCs/>
          <w:shd w:val="pct15" w:color="auto" w:fill="FFFFFF"/>
        </w:rPr>
        <w:t>分鐘</w:t>
      </w:r>
      <w:r>
        <w:rPr>
          <w:rFonts w:eastAsia="標楷體" w:hint="eastAsia"/>
          <w:b/>
          <w:bCs/>
        </w:rPr>
        <w:t>起，參賽者將不得進入考場。</w:t>
      </w:r>
    </w:p>
    <w:p w:rsidR="00B14363" w:rsidRDefault="00B14363" w:rsidP="00B14363">
      <w:pPr>
        <w:rPr>
          <w:rFonts w:eastAsia="標楷體"/>
        </w:rPr>
      </w:pPr>
      <w:r w:rsidRPr="002C69DC">
        <w:rPr>
          <w:rFonts w:eastAsia="標楷體"/>
          <w:b/>
          <w:bCs/>
          <w:noProof/>
          <w:sz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134620</wp:posOffset>
            </wp:positionV>
            <wp:extent cx="1170305" cy="1062355"/>
            <wp:effectExtent l="0" t="0" r="0" b="4445"/>
            <wp:wrapNone/>
            <wp:docPr id="1" name="圖片 1" descr="color logo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 logo 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363" w:rsidRPr="002C69DC" w:rsidRDefault="00B14363" w:rsidP="00B14363">
      <w:pPr>
        <w:rPr>
          <w:rFonts w:eastAsia="標楷體"/>
          <w:bCs/>
        </w:rPr>
      </w:pPr>
      <w:r w:rsidRPr="002C69DC">
        <w:rPr>
          <w:rFonts w:eastAsia="標楷體"/>
          <w:bCs/>
          <w:bdr w:val="single" w:sz="4" w:space="0" w:color="auto"/>
        </w:rPr>
        <w:t>附件</w:t>
      </w:r>
      <w:r>
        <w:rPr>
          <w:rFonts w:eastAsia="標楷體" w:hint="eastAsia"/>
          <w:bCs/>
          <w:bdr w:val="single" w:sz="4" w:space="0" w:color="auto"/>
        </w:rPr>
        <w:t>二</w:t>
      </w:r>
    </w:p>
    <w:p w:rsidR="00B14363" w:rsidRPr="002C69DC" w:rsidRDefault="00B14363" w:rsidP="00B14363">
      <w:pPr>
        <w:jc w:val="center"/>
        <w:rPr>
          <w:rFonts w:eastAsia="標楷體"/>
          <w:b/>
          <w:bCs/>
          <w:sz w:val="28"/>
        </w:rPr>
      </w:pPr>
    </w:p>
    <w:p w:rsidR="00B14363" w:rsidRPr="002C69DC" w:rsidRDefault="00B14363" w:rsidP="00B14363">
      <w:pPr>
        <w:rPr>
          <w:rFonts w:eastAsia="標楷體"/>
          <w:b/>
          <w:bCs/>
          <w:sz w:val="28"/>
        </w:rPr>
      </w:pPr>
    </w:p>
    <w:p w:rsidR="00B14363" w:rsidRPr="002C69DC" w:rsidRDefault="00B14363" w:rsidP="00B14363">
      <w:pPr>
        <w:spacing w:line="400" w:lineRule="exact"/>
        <w:jc w:val="center"/>
        <w:rPr>
          <w:rFonts w:eastAsia="標楷體"/>
          <w:b/>
          <w:bCs/>
          <w:sz w:val="28"/>
        </w:rPr>
      </w:pPr>
    </w:p>
    <w:p w:rsidR="00B14363" w:rsidRPr="00DC26AD" w:rsidRDefault="00B14363" w:rsidP="00B14363">
      <w:pPr>
        <w:spacing w:line="400" w:lineRule="exact"/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中華民國</w:t>
      </w:r>
      <w:r>
        <w:rPr>
          <w:rFonts w:eastAsia="標楷體" w:hint="eastAsia"/>
          <w:b/>
          <w:bCs/>
          <w:sz w:val="28"/>
        </w:rPr>
        <w:t>105</w:t>
      </w:r>
      <w:r>
        <w:rPr>
          <w:rFonts w:eastAsia="標楷體" w:hint="eastAsia"/>
          <w:b/>
          <w:bCs/>
          <w:sz w:val="28"/>
        </w:rPr>
        <w:t>年第</w:t>
      </w:r>
      <w:r>
        <w:rPr>
          <w:rFonts w:eastAsia="標楷體" w:hint="eastAsia"/>
          <w:b/>
          <w:bCs/>
          <w:sz w:val="28"/>
        </w:rPr>
        <w:t>12</w:t>
      </w:r>
      <w:r>
        <w:rPr>
          <w:rFonts w:eastAsia="標楷體"/>
          <w:b/>
          <w:bCs/>
          <w:sz w:val="28"/>
        </w:rPr>
        <w:t>國家地理知識大競賽</w:t>
      </w:r>
    </w:p>
    <w:p w:rsidR="00B14363" w:rsidRPr="002C69DC" w:rsidRDefault="00B14363" w:rsidP="00B14363">
      <w:pPr>
        <w:jc w:val="center"/>
        <w:rPr>
          <w:rFonts w:eastAsia="標楷體"/>
          <w:b/>
          <w:bCs/>
          <w:sz w:val="28"/>
        </w:rPr>
      </w:pPr>
      <w:r w:rsidRPr="002C69DC">
        <w:rPr>
          <w:rFonts w:eastAsia="標楷體"/>
          <w:b/>
          <w:bCs/>
          <w:sz w:val="28"/>
        </w:rPr>
        <w:t>縣市複賽</w:t>
      </w:r>
      <w:r w:rsidRPr="002C69DC">
        <w:rPr>
          <w:rFonts w:eastAsia="標楷體"/>
          <w:b/>
          <w:bCs/>
          <w:sz w:val="28"/>
        </w:rPr>
        <w:t>—</w:t>
      </w:r>
      <w:r w:rsidRPr="002C69DC">
        <w:rPr>
          <w:rFonts w:eastAsia="標楷體"/>
          <w:b/>
          <w:bCs/>
          <w:sz w:val="28"/>
        </w:rPr>
        <w:t>試場規則</w:t>
      </w:r>
    </w:p>
    <w:p w:rsidR="00B14363" w:rsidRPr="002B1AB3" w:rsidRDefault="00B14363" w:rsidP="00B14363">
      <w:pPr>
        <w:numPr>
          <w:ilvl w:val="0"/>
          <w:numId w:val="3"/>
        </w:numPr>
        <w:spacing w:beforeLines="50" w:before="180"/>
        <w:jc w:val="both"/>
        <w:rPr>
          <w:rFonts w:ascii="標楷體" w:eastAsia="標楷體" w:hAnsi="標楷體"/>
        </w:rPr>
      </w:pPr>
      <w:r w:rsidRPr="002B1AB3">
        <w:rPr>
          <w:rFonts w:ascii="標楷體" w:eastAsia="標楷體" w:hAnsi="標楷體"/>
        </w:rPr>
        <w:t>測驗時學生必須攜帶身份證明文件準時入場，採對號入座制。</w:t>
      </w:r>
    </w:p>
    <w:p w:rsidR="00B14363" w:rsidRPr="002B1AB3" w:rsidRDefault="00B14363" w:rsidP="00B14363">
      <w:pPr>
        <w:numPr>
          <w:ilvl w:val="0"/>
          <w:numId w:val="3"/>
        </w:numPr>
        <w:spacing w:beforeLines="50" w:before="180"/>
        <w:jc w:val="both"/>
        <w:rPr>
          <w:rFonts w:ascii="標楷體" w:eastAsia="標楷體" w:hAnsi="標楷體"/>
        </w:rPr>
      </w:pPr>
      <w:r w:rsidRPr="002B1AB3">
        <w:rPr>
          <w:rFonts w:ascii="標楷體" w:eastAsia="標楷體" w:hAnsi="標楷體"/>
        </w:rPr>
        <w:t>縣市複賽說明開始後即不</w:t>
      </w:r>
      <w:r w:rsidRPr="002B1AB3">
        <w:rPr>
          <w:rFonts w:ascii="標楷體" w:eastAsia="標楷體" w:hAnsi="標楷體" w:hint="eastAsia"/>
        </w:rPr>
        <w:t>可</w:t>
      </w:r>
      <w:r w:rsidRPr="002B1AB3">
        <w:rPr>
          <w:rFonts w:ascii="標楷體" w:eastAsia="標楷體" w:hAnsi="標楷體"/>
        </w:rPr>
        <w:t>擅自離場</w:t>
      </w:r>
      <w:r w:rsidRPr="002B1AB3">
        <w:rPr>
          <w:rFonts w:ascii="標楷體" w:eastAsia="標楷體" w:hAnsi="標楷體" w:hint="eastAsia"/>
        </w:rPr>
        <w:t>，</w:t>
      </w:r>
      <w:r w:rsidRPr="002B1AB3">
        <w:rPr>
          <w:rFonts w:ascii="標楷體" w:eastAsia="標楷體" w:hAnsi="標楷體"/>
        </w:rPr>
        <w:t>若強行離場、不服</w:t>
      </w:r>
      <w:r w:rsidRPr="002B1AB3">
        <w:rPr>
          <w:rFonts w:ascii="標楷體" w:eastAsia="標楷體" w:hAnsi="標楷體" w:hint="eastAsia"/>
        </w:rPr>
        <w:t>規勸</w:t>
      </w:r>
      <w:r w:rsidRPr="002B1AB3">
        <w:rPr>
          <w:rFonts w:ascii="標楷體" w:eastAsia="標楷體" w:hAnsi="標楷體"/>
        </w:rPr>
        <w:t>，</w:t>
      </w:r>
      <w:r w:rsidRPr="002B1AB3">
        <w:rPr>
          <w:rFonts w:ascii="標楷體" w:eastAsia="標楷體" w:hAnsi="標楷體" w:hint="eastAsia"/>
        </w:rPr>
        <w:t>將被</w:t>
      </w:r>
      <w:r w:rsidRPr="002B1AB3">
        <w:rPr>
          <w:rFonts w:ascii="標楷體" w:eastAsia="標楷體" w:hAnsi="標楷體"/>
        </w:rPr>
        <w:t>取消</w:t>
      </w:r>
      <w:r w:rsidRPr="002B1AB3">
        <w:rPr>
          <w:rFonts w:ascii="標楷體" w:eastAsia="標楷體" w:hAnsi="標楷體" w:hint="eastAsia"/>
        </w:rPr>
        <w:t>本屆</w:t>
      </w:r>
      <w:r w:rsidRPr="002B1AB3">
        <w:rPr>
          <w:rFonts w:ascii="標楷體" w:eastAsia="標楷體" w:hAnsi="標楷體"/>
        </w:rPr>
        <w:t>複賽參</w:t>
      </w:r>
      <w:r w:rsidRPr="002B1AB3">
        <w:rPr>
          <w:rFonts w:ascii="標楷體" w:eastAsia="標楷體" w:hAnsi="標楷體" w:hint="eastAsia"/>
        </w:rPr>
        <w:t>賽</w:t>
      </w:r>
      <w:r w:rsidRPr="002B1AB3">
        <w:rPr>
          <w:rFonts w:ascii="標楷體" w:eastAsia="標楷體" w:hAnsi="標楷體"/>
        </w:rPr>
        <w:t>資格。</w:t>
      </w:r>
    </w:p>
    <w:p w:rsidR="00B14363" w:rsidRPr="002B1AB3" w:rsidRDefault="00B14363" w:rsidP="00B14363">
      <w:pPr>
        <w:numPr>
          <w:ilvl w:val="0"/>
          <w:numId w:val="3"/>
        </w:numPr>
        <w:spacing w:beforeLines="50" w:before="180"/>
        <w:jc w:val="both"/>
        <w:rPr>
          <w:rFonts w:ascii="標楷體" w:eastAsia="標楷體" w:hAnsi="標楷體"/>
        </w:rPr>
      </w:pPr>
      <w:r w:rsidRPr="002B1AB3">
        <w:rPr>
          <w:rFonts w:ascii="標楷體" w:eastAsia="標楷體" w:hAnsi="標楷體"/>
        </w:rPr>
        <w:t>縣市複賽正式開始後20分鐘起，遲到者不得入場。若強行入場，</w:t>
      </w:r>
      <w:r w:rsidRPr="002B1AB3">
        <w:rPr>
          <w:rFonts w:ascii="標楷體" w:eastAsia="標楷體" w:hAnsi="標楷體" w:hint="eastAsia"/>
        </w:rPr>
        <w:t>將被</w:t>
      </w:r>
      <w:r w:rsidRPr="002B1AB3">
        <w:rPr>
          <w:rFonts w:ascii="標楷體" w:eastAsia="標楷體" w:hAnsi="標楷體"/>
        </w:rPr>
        <w:t>取消</w:t>
      </w:r>
      <w:r w:rsidRPr="002B1AB3">
        <w:rPr>
          <w:rFonts w:ascii="標楷體" w:eastAsia="標楷體" w:hAnsi="標楷體" w:hint="eastAsia"/>
        </w:rPr>
        <w:t>本屆</w:t>
      </w:r>
      <w:r w:rsidRPr="002B1AB3">
        <w:rPr>
          <w:rFonts w:ascii="標楷體" w:eastAsia="標楷體" w:hAnsi="標楷體"/>
        </w:rPr>
        <w:t>複賽參</w:t>
      </w:r>
      <w:r w:rsidRPr="002B1AB3">
        <w:rPr>
          <w:rFonts w:ascii="標楷體" w:eastAsia="標楷體" w:hAnsi="標楷體" w:hint="eastAsia"/>
        </w:rPr>
        <w:t>賽</w:t>
      </w:r>
      <w:r w:rsidRPr="002B1AB3">
        <w:rPr>
          <w:rFonts w:ascii="標楷體" w:eastAsia="標楷體" w:hAnsi="標楷體"/>
        </w:rPr>
        <w:t>資格。</w:t>
      </w:r>
    </w:p>
    <w:p w:rsidR="00B14363" w:rsidRPr="002B1AB3" w:rsidRDefault="00B14363" w:rsidP="00B14363">
      <w:pPr>
        <w:numPr>
          <w:ilvl w:val="0"/>
          <w:numId w:val="3"/>
        </w:numPr>
        <w:spacing w:beforeLines="50" w:before="180"/>
        <w:jc w:val="both"/>
        <w:rPr>
          <w:rFonts w:ascii="標楷體" w:eastAsia="標楷體" w:hAnsi="標楷體"/>
        </w:rPr>
      </w:pPr>
      <w:r w:rsidRPr="002B1AB3">
        <w:rPr>
          <w:rFonts w:ascii="標楷體" w:eastAsia="標楷體" w:hAnsi="標楷體"/>
        </w:rPr>
        <w:t>縣市複賽正式開始後30分鐘，考卷</w:t>
      </w:r>
      <w:r w:rsidRPr="002B1AB3">
        <w:rPr>
          <w:rFonts w:ascii="標楷體" w:eastAsia="標楷體" w:hAnsi="標楷體" w:hint="eastAsia"/>
        </w:rPr>
        <w:t>填答完畢</w:t>
      </w:r>
      <w:r w:rsidRPr="002B1AB3">
        <w:rPr>
          <w:rFonts w:ascii="標楷體" w:eastAsia="標楷體" w:hAnsi="標楷體"/>
        </w:rPr>
        <w:t>者</w:t>
      </w:r>
      <w:r w:rsidRPr="002B1AB3">
        <w:rPr>
          <w:rFonts w:ascii="標楷體" w:eastAsia="標楷體" w:hAnsi="標楷體" w:hint="eastAsia"/>
        </w:rPr>
        <w:t>，</w:t>
      </w:r>
      <w:r w:rsidRPr="002B1AB3">
        <w:rPr>
          <w:rFonts w:ascii="標楷體" w:eastAsia="標楷體" w:hAnsi="標楷體"/>
        </w:rPr>
        <w:t>可提早離場，</w:t>
      </w:r>
      <w:r w:rsidRPr="002B1AB3">
        <w:rPr>
          <w:rFonts w:ascii="標楷體" w:eastAsia="標楷體" w:hAnsi="標楷體" w:hint="eastAsia"/>
        </w:rPr>
        <w:t>但</w:t>
      </w:r>
      <w:r w:rsidRPr="002B1AB3">
        <w:rPr>
          <w:rFonts w:ascii="標楷體" w:eastAsia="標楷體" w:hAnsi="標楷體"/>
        </w:rPr>
        <w:t>不可喧嘩以免影響其他同學</w:t>
      </w:r>
      <w:r w:rsidRPr="002B1AB3">
        <w:rPr>
          <w:rFonts w:ascii="標楷體" w:eastAsia="標楷體" w:hAnsi="標楷體" w:hint="eastAsia"/>
        </w:rPr>
        <w:t>應試</w:t>
      </w:r>
      <w:r w:rsidRPr="002B1AB3">
        <w:rPr>
          <w:rFonts w:ascii="標楷體" w:eastAsia="標楷體" w:hAnsi="標楷體"/>
        </w:rPr>
        <w:t>。</w:t>
      </w:r>
    </w:p>
    <w:p w:rsidR="00B14363" w:rsidRPr="002B1AB3" w:rsidRDefault="00B14363" w:rsidP="00B14363">
      <w:pPr>
        <w:numPr>
          <w:ilvl w:val="0"/>
          <w:numId w:val="3"/>
        </w:numPr>
        <w:spacing w:beforeLines="50" w:before="180"/>
        <w:jc w:val="both"/>
        <w:rPr>
          <w:rFonts w:ascii="標楷體" w:eastAsia="標楷體" w:hAnsi="標楷體"/>
        </w:rPr>
      </w:pPr>
      <w:r w:rsidRPr="002B1AB3">
        <w:rPr>
          <w:rFonts w:ascii="標楷體" w:eastAsia="標楷體" w:hAnsi="標楷體"/>
        </w:rPr>
        <w:t>文具</w:t>
      </w:r>
      <w:r w:rsidRPr="002B1AB3">
        <w:rPr>
          <w:rFonts w:ascii="標楷體" w:eastAsia="標楷體" w:hAnsi="標楷體" w:hint="eastAsia"/>
        </w:rPr>
        <w:t>請</w:t>
      </w:r>
      <w:r w:rsidRPr="002B1AB3">
        <w:rPr>
          <w:rFonts w:ascii="標楷體" w:eastAsia="標楷體" w:hAnsi="標楷體"/>
        </w:rPr>
        <w:t>自備，不得在場向他人借用，必要時可用透明墊板。</w:t>
      </w:r>
    </w:p>
    <w:p w:rsidR="00B14363" w:rsidRPr="002B1AB3" w:rsidRDefault="00B14363" w:rsidP="00B14363">
      <w:pPr>
        <w:numPr>
          <w:ilvl w:val="0"/>
          <w:numId w:val="3"/>
        </w:numPr>
        <w:spacing w:beforeLines="50" w:before="180"/>
        <w:jc w:val="both"/>
        <w:rPr>
          <w:rFonts w:ascii="標楷體" w:eastAsia="標楷體" w:hAnsi="標楷體"/>
        </w:rPr>
      </w:pPr>
      <w:r w:rsidRPr="002B1AB3">
        <w:rPr>
          <w:rFonts w:ascii="標楷體" w:eastAsia="標楷體" w:hAnsi="標楷體"/>
        </w:rPr>
        <w:t>嚴禁談話、左顧右盼等任何</w:t>
      </w:r>
      <w:r w:rsidRPr="002B1AB3">
        <w:rPr>
          <w:rFonts w:ascii="標楷體" w:eastAsia="標楷體" w:hAnsi="標楷體" w:hint="eastAsia"/>
        </w:rPr>
        <w:t>違反考試的</w:t>
      </w:r>
      <w:r w:rsidRPr="002B1AB3">
        <w:rPr>
          <w:rFonts w:ascii="標楷體" w:eastAsia="標楷體" w:hAnsi="標楷體"/>
        </w:rPr>
        <w:t>行為，違者</w:t>
      </w:r>
      <w:r w:rsidRPr="002B1AB3">
        <w:rPr>
          <w:rFonts w:ascii="標楷體" w:eastAsia="標楷體" w:hAnsi="標楷體" w:hint="eastAsia"/>
        </w:rPr>
        <w:t>將被</w:t>
      </w:r>
      <w:r w:rsidRPr="002B1AB3">
        <w:rPr>
          <w:rFonts w:ascii="標楷體" w:eastAsia="標楷體" w:hAnsi="標楷體"/>
        </w:rPr>
        <w:t>取消</w:t>
      </w:r>
      <w:r w:rsidRPr="002B1AB3">
        <w:rPr>
          <w:rFonts w:ascii="標楷體" w:eastAsia="標楷體" w:hAnsi="標楷體" w:hint="eastAsia"/>
        </w:rPr>
        <w:t>本屆</w:t>
      </w:r>
      <w:r w:rsidRPr="002B1AB3">
        <w:rPr>
          <w:rFonts w:ascii="標楷體" w:eastAsia="標楷體" w:hAnsi="標楷體"/>
        </w:rPr>
        <w:t>複賽參</w:t>
      </w:r>
      <w:r w:rsidRPr="002B1AB3">
        <w:rPr>
          <w:rFonts w:ascii="標楷體" w:eastAsia="標楷體" w:hAnsi="標楷體" w:hint="eastAsia"/>
        </w:rPr>
        <w:t>賽</w:t>
      </w:r>
      <w:r w:rsidRPr="002B1AB3">
        <w:rPr>
          <w:rFonts w:ascii="標楷體" w:eastAsia="標楷體" w:hAnsi="標楷體"/>
        </w:rPr>
        <w:t>資格。</w:t>
      </w:r>
    </w:p>
    <w:p w:rsidR="00B14363" w:rsidRPr="002B1AB3" w:rsidRDefault="00B14363" w:rsidP="00B14363">
      <w:pPr>
        <w:numPr>
          <w:ilvl w:val="0"/>
          <w:numId w:val="3"/>
        </w:numPr>
        <w:spacing w:beforeLines="50" w:before="180"/>
        <w:jc w:val="both"/>
        <w:rPr>
          <w:rFonts w:ascii="標楷體" w:eastAsia="標楷體" w:hAnsi="標楷體"/>
        </w:rPr>
      </w:pPr>
      <w:r w:rsidRPr="002B1AB3">
        <w:rPr>
          <w:rFonts w:ascii="標楷體" w:eastAsia="標楷體" w:hAnsi="標楷體"/>
        </w:rPr>
        <w:t>測驗完畢後必須將試題卷與答案卷一併送交監考老師，才能離場，違者</w:t>
      </w:r>
      <w:r w:rsidRPr="002B1AB3">
        <w:rPr>
          <w:rFonts w:ascii="標楷體" w:eastAsia="標楷體" w:hAnsi="標楷體" w:hint="eastAsia"/>
        </w:rPr>
        <w:t>將被</w:t>
      </w:r>
      <w:r w:rsidRPr="002B1AB3">
        <w:rPr>
          <w:rFonts w:ascii="標楷體" w:eastAsia="標楷體" w:hAnsi="標楷體"/>
        </w:rPr>
        <w:t>取消</w:t>
      </w:r>
      <w:r w:rsidRPr="002B1AB3">
        <w:rPr>
          <w:rFonts w:ascii="標楷體" w:eastAsia="標楷體" w:hAnsi="標楷體" w:hint="eastAsia"/>
        </w:rPr>
        <w:t>本屆</w:t>
      </w:r>
      <w:r w:rsidRPr="002B1AB3">
        <w:rPr>
          <w:rFonts w:ascii="標楷體" w:eastAsia="標楷體" w:hAnsi="標楷體"/>
        </w:rPr>
        <w:t>複賽參</w:t>
      </w:r>
      <w:r w:rsidRPr="002B1AB3">
        <w:rPr>
          <w:rFonts w:ascii="標楷體" w:eastAsia="標楷體" w:hAnsi="標楷體" w:hint="eastAsia"/>
        </w:rPr>
        <w:t>賽</w:t>
      </w:r>
      <w:r w:rsidRPr="002B1AB3">
        <w:rPr>
          <w:rFonts w:ascii="標楷體" w:eastAsia="標楷體" w:hAnsi="標楷體"/>
        </w:rPr>
        <w:t>資格。</w:t>
      </w:r>
    </w:p>
    <w:p w:rsidR="00B14363" w:rsidRPr="002B1AB3" w:rsidRDefault="00B14363" w:rsidP="00B14363">
      <w:pPr>
        <w:numPr>
          <w:ilvl w:val="0"/>
          <w:numId w:val="3"/>
        </w:numPr>
        <w:spacing w:beforeLines="50" w:before="180"/>
        <w:jc w:val="both"/>
        <w:rPr>
          <w:rFonts w:ascii="標楷體" w:eastAsia="標楷體" w:hAnsi="標楷體"/>
        </w:rPr>
      </w:pPr>
      <w:r w:rsidRPr="002B1AB3">
        <w:rPr>
          <w:rFonts w:ascii="標楷體" w:eastAsia="標楷體" w:hAnsi="標楷體"/>
        </w:rPr>
        <w:t>不得攜帶非測驗必須之物品，如電子辭典、計算機、行動電話、呼叫器等計算及通訊器材等，</w:t>
      </w:r>
      <w:r w:rsidRPr="002B1AB3">
        <w:rPr>
          <w:rFonts w:ascii="標楷體" w:eastAsia="標楷體" w:hAnsi="標楷體" w:hint="eastAsia"/>
        </w:rPr>
        <w:t>且該些器材</w:t>
      </w:r>
      <w:r w:rsidRPr="002B1AB3">
        <w:rPr>
          <w:rFonts w:ascii="標楷體" w:eastAsia="標楷體" w:hAnsi="標楷體"/>
        </w:rPr>
        <w:t>必須關機</w:t>
      </w:r>
      <w:r w:rsidRPr="002B1AB3">
        <w:rPr>
          <w:rFonts w:ascii="標楷體" w:eastAsia="標楷體" w:hAnsi="標楷體" w:hint="eastAsia"/>
        </w:rPr>
        <w:t>，並依監考老師指示，</w:t>
      </w:r>
      <w:r w:rsidRPr="002B1AB3">
        <w:rPr>
          <w:rFonts w:ascii="標楷體" w:eastAsia="標楷體" w:hAnsi="標楷體"/>
        </w:rPr>
        <w:t>放置於試場前後地板上。若隨身攜帶經監考老師發現者，扣縣市複賽成績</w:t>
      </w:r>
      <w:r w:rsidRPr="002B1AB3">
        <w:rPr>
          <w:rFonts w:ascii="標楷體" w:eastAsia="標楷體" w:hAnsi="標楷體" w:hint="eastAsia"/>
        </w:rPr>
        <w:t>10</w:t>
      </w:r>
      <w:r w:rsidRPr="002B1AB3">
        <w:rPr>
          <w:rFonts w:ascii="標楷體" w:eastAsia="標楷體" w:hAnsi="標楷體"/>
        </w:rPr>
        <w:t>分。</w:t>
      </w:r>
    </w:p>
    <w:p w:rsidR="00B14363" w:rsidRPr="002B1AB3" w:rsidRDefault="00B14363" w:rsidP="00B14363">
      <w:pPr>
        <w:numPr>
          <w:ilvl w:val="0"/>
          <w:numId w:val="3"/>
        </w:numPr>
        <w:spacing w:beforeLines="50" w:before="180"/>
        <w:jc w:val="both"/>
        <w:rPr>
          <w:rFonts w:ascii="標楷體" w:eastAsia="標楷體" w:hAnsi="標楷體"/>
        </w:rPr>
      </w:pPr>
      <w:r w:rsidRPr="002B1AB3">
        <w:rPr>
          <w:rFonts w:ascii="標楷體" w:eastAsia="標楷體" w:hAnsi="標楷體"/>
        </w:rPr>
        <w:t>如遇警報、地震等突發狀況發生，應遵照監考老師指示，迅速疏散避難。</w:t>
      </w:r>
    </w:p>
    <w:p w:rsidR="00B14363" w:rsidRPr="002B1AB3" w:rsidRDefault="00B14363" w:rsidP="00B14363">
      <w:pPr>
        <w:numPr>
          <w:ilvl w:val="0"/>
          <w:numId w:val="3"/>
        </w:numPr>
        <w:spacing w:beforeLines="50" w:before="180"/>
        <w:jc w:val="both"/>
        <w:rPr>
          <w:rFonts w:ascii="標楷體" w:eastAsia="標楷體" w:hAnsi="標楷體"/>
        </w:rPr>
      </w:pPr>
      <w:r w:rsidRPr="002B1AB3">
        <w:rPr>
          <w:rFonts w:ascii="標楷體" w:eastAsia="標楷體" w:hAnsi="標楷體"/>
        </w:rPr>
        <w:t>測驗結束鐘（鈴）響畢，監考老師宣布縣市複賽結束，應</w:t>
      </w:r>
      <w:r w:rsidRPr="002B1AB3">
        <w:rPr>
          <w:rFonts w:ascii="標楷體" w:eastAsia="標楷體" w:hAnsi="標楷體" w:hint="eastAsia"/>
        </w:rPr>
        <w:t>立刻</w:t>
      </w:r>
      <w:r w:rsidRPr="002B1AB3">
        <w:rPr>
          <w:rFonts w:ascii="標楷體" w:eastAsia="標楷體" w:hAnsi="標楷體"/>
        </w:rPr>
        <w:t>停止作答，</w:t>
      </w:r>
      <w:r w:rsidRPr="002B1AB3">
        <w:rPr>
          <w:rFonts w:ascii="標楷體" w:eastAsia="標楷體" w:hAnsi="標楷體" w:hint="eastAsia"/>
        </w:rPr>
        <w:t>繳交</w:t>
      </w:r>
      <w:r w:rsidRPr="002B1AB3">
        <w:rPr>
          <w:rFonts w:ascii="標楷體" w:eastAsia="標楷體" w:hAnsi="標楷體"/>
        </w:rPr>
        <w:t>試題卷與答案卷</w:t>
      </w:r>
      <w:r w:rsidRPr="002B1AB3">
        <w:rPr>
          <w:rFonts w:ascii="標楷體" w:eastAsia="標楷體" w:hAnsi="標楷體" w:hint="eastAsia"/>
        </w:rPr>
        <w:t>後才可</w:t>
      </w:r>
      <w:r w:rsidRPr="002B1AB3">
        <w:rPr>
          <w:rFonts w:ascii="標楷體" w:eastAsia="標楷體" w:hAnsi="標楷體"/>
        </w:rPr>
        <w:t>離場。</w:t>
      </w:r>
    </w:p>
    <w:p w:rsidR="00B14363" w:rsidRPr="002B1AB3" w:rsidRDefault="00B14363" w:rsidP="00B14363">
      <w:pPr>
        <w:numPr>
          <w:ilvl w:val="0"/>
          <w:numId w:val="3"/>
        </w:numPr>
        <w:spacing w:beforeLines="50" w:before="180"/>
        <w:jc w:val="both"/>
        <w:rPr>
          <w:rFonts w:ascii="標楷體" w:eastAsia="標楷體" w:hAnsi="標楷體"/>
        </w:rPr>
      </w:pPr>
      <w:r w:rsidRPr="002B1AB3">
        <w:rPr>
          <w:rFonts w:ascii="標楷體" w:eastAsia="標楷體" w:hAnsi="標楷體"/>
        </w:rPr>
        <w:t>交卷後強行修改者</w:t>
      </w:r>
      <w:r w:rsidRPr="002B1AB3">
        <w:rPr>
          <w:rFonts w:ascii="標楷體" w:eastAsia="標楷體" w:hAnsi="標楷體" w:hint="eastAsia"/>
        </w:rPr>
        <w:t>或</w:t>
      </w:r>
      <w:r w:rsidRPr="002B1AB3">
        <w:rPr>
          <w:rFonts w:ascii="標楷體" w:eastAsia="標楷體" w:hAnsi="標楷體"/>
        </w:rPr>
        <w:t>逾時作答不聽制止者，</w:t>
      </w:r>
      <w:r w:rsidRPr="002B1AB3">
        <w:rPr>
          <w:rFonts w:ascii="標楷體" w:eastAsia="標楷體" w:hAnsi="標楷體" w:hint="eastAsia"/>
        </w:rPr>
        <w:t>將被</w:t>
      </w:r>
      <w:r w:rsidRPr="002B1AB3">
        <w:rPr>
          <w:rFonts w:ascii="標楷體" w:eastAsia="標楷體" w:hAnsi="標楷體"/>
        </w:rPr>
        <w:t>取消</w:t>
      </w:r>
      <w:r w:rsidRPr="002B1AB3">
        <w:rPr>
          <w:rFonts w:ascii="標楷體" w:eastAsia="標楷體" w:hAnsi="標楷體" w:hint="eastAsia"/>
        </w:rPr>
        <w:t>本屆</w:t>
      </w:r>
      <w:r w:rsidRPr="002B1AB3">
        <w:rPr>
          <w:rFonts w:ascii="標楷體" w:eastAsia="標楷體" w:hAnsi="標楷體"/>
        </w:rPr>
        <w:t>複賽參</w:t>
      </w:r>
      <w:r w:rsidRPr="002B1AB3">
        <w:rPr>
          <w:rFonts w:ascii="標楷體" w:eastAsia="標楷體" w:hAnsi="標楷體" w:hint="eastAsia"/>
        </w:rPr>
        <w:t>賽</w:t>
      </w:r>
      <w:r w:rsidRPr="002B1AB3">
        <w:rPr>
          <w:rFonts w:ascii="標楷體" w:eastAsia="標楷體" w:hAnsi="標楷體"/>
        </w:rPr>
        <w:t>資格。</w:t>
      </w:r>
    </w:p>
    <w:p w:rsidR="00B14363" w:rsidRDefault="00B14363" w:rsidP="00B14363">
      <w:pPr>
        <w:jc w:val="center"/>
        <w:rPr>
          <w:rFonts w:eastAsia="標楷體"/>
          <w:b/>
          <w:bCs/>
          <w:sz w:val="28"/>
        </w:rPr>
      </w:pPr>
    </w:p>
    <w:p w:rsidR="00B14363" w:rsidRDefault="00B14363" w:rsidP="00B14363">
      <w:pPr>
        <w:jc w:val="center"/>
        <w:rPr>
          <w:rFonts w:eastAsia="標楷體"/>
          <w:b/>
          <w:bCs/>
          <w:sz w:val="28"/>
        </w:rPr>
      </w:pPr>
    </w:p>
    <w:p w:rsidR="00B14363" w:rsidRDefault="00B14363" w:rsidP="00B14363">
      <w:pPr>
        <w:jc w:val="center"/>
        <w:rPr>
          <w:rFonts w:eastAsia="標楷體"/>
          <w:b/>
          <w:bCs/>
          <w:sz w:val="28"/>
        </w:rPr>
      </w:pPr>
    </w:p>
    <w:p w:rsidR="00B14363" w:rsidRDefault="00B14363" w:rsidP="00B14363">
      <w:pPr>
        <w:jc w:val="center"/>
        <w:rPr>
          <w:rFonts w:eastAsia="標楷體"/>
          <w:b/>
          <w:bCs/>
          <w:sz w:val="28"/>
        </w:rPr>
      </w:pPr>
    </w:p>
    <w:p w:rsidR="00B14363" w:rsidRDefault="00B14363" w:rsidP="00B14363">
      <w:pPr>
        <w:jc w:val="center"/>
        <w:rPr>
          <w:rFonts w:eastAsia="標楷體"/>
          <w:b/>
          <w:bCs/>
          <w:sz w:val="28"/>
        </w:rPr>
      </w:pPr>
    </w:p>
    <w:p w:rsidR="00B14363" w:rsidRDefault="00B14363" w:rsidP="00B14363">
      <w:pPr>
        <w:jc w:val="center"/>
        <w:rPr>
          <w:rFonts w:eastAsia="標楷體"/>
          <w:b/>
          <w:bCs/>
          <w:sz w:val="28"/>
        </w:rPr>
      </w:pPr>
    </w:p>
    <w:p w:rsidR="00B14363" w:rsidRDefault="00B14363" w:rsidP="00B14363">
      <w:pPr>
        <w:jc w:val="center"/>
        <w:rPr>
          <w:rFonts w:eastAsia="標楷體"/>
          <w:b/>
          <w:bCs/>
          <w:sz w:val="28"/>
        </w:rPr>
      </w:pPr>
    </w:p>
    <w:p w:rsidR="00B14363" w:rsidRDefault="00B14363" w:rsidP="00B14363">
      <w:pPr>
        <w:rPr>
          <w:rFonts w:eastAsia="標楷體"/>
          <w:b/>
          <w:bCs/>
          <w:sz w:val="28"/>
        </w:rPr>
      </w:pPr>
    </w:p>
    <w:p w:rsidR="00B14363" w:rsidRPr="00D22004" w:rsidRDefault="00B14363" w:rsidP="00B14363">
      <w:pPr>
        <w:rPr>
          <w:rFonts w:eastAsia="標楷體"/>
          <w:b/>
          <w:bCs/>
          <w:sz w:val="28"/>
        </w:rPr>
      </w:pPr>
      <w:r w:rsidRPr="00D22004">
        <w:rPr>
          <w:rFonts w:eastAsia="標楷體"/>
          <w:b/>
          <w:bCs/>
          <w:sz w:val="28"/>
        </w:rPr>
        <w:t>考試注意事項：</w:t>
      </w:r>
    </w:p>
    <w:p w:rsidR="00B14363" w:rsidRPr="002B1AB3" w:rsidRDefault="00B14363" w:rsidP="00B14363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b/>
          <w:bCs/>
        </w:rPr>
      </w:pPr>
      <w:r w:rsidRPr="002B1AB3">
        <w:rPr>
          <w:rFonts w:ascii="標楷體" w:eastAsia="標楷體" w:hAnsi="標楷體"/>
          <w:b/>
          <w:bCs/>
        </w:rPr>
        <w:t>請學生將證明文件置於桌面上</w:t>
      </w:r>
      <w:r w:rsidRPr="002B1AB3">
        <w:rPr>
          <w:rFonts w:ascii="標楷體" w:eastAsia="標楷體" w:hAnsi="標楷體" w:hint="eastAsia"/>
          <w:b/>
          <w:bCs/>
        </w:rPr>
        <w:t>的</w:t>
      </w:r>
      <w:r w:rsidRPr="002B1AB3">
        <w:rPr>
          <w:rFonts w:ascii="標楷體" w:eastAsia="標楷體" w:hAnsi="標楷體"/>
          <w:b/>
          <w:bCs/>
        </w:rPr>
        <w:t>右上角。</w:t>
      </w:r>
    </w:p>
    <w:p w:rsidR="00B14363" w:rsidRPr="002B1AB3" w:rsidRDefault="00B14363" w:rsidP="00B14363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2B1AB3">
        <w:rPr>
          <w:rFonts w:ascii="標楷體" w:eastAsia="標楷體" w:hAnsi="標楷體"/>
        </w:rPr>
        <w:t>請學生將非考試用文具</w:t>
      </w:r>
      <w:r w:rsidRPr="002B1AB3">
        <w:rPr>
          <w:rFonts w:ascii="標楷體" w:eastAsia="標楷體" w:hAnsi="標楷體"/>
          <w:bCs/>
        </w:rPr>
        <w:t>放置地上</w:t>
      </w:r>
      <w:r w:rsidRPr="002B1AB3">
        <w:rPr>
          <w:rFonts w:ascii="標楷體" w:eastAsia="標楷體" w:hAnsi="標楷體" w:hint="eastAsia"/>
          <w:bCs/>
        </w:rPr>
        <w:t>，或依監考老師指示放置於教室前後側地板上</w:t>
      </w:r>
      <w:r w:rsidRPr="002B1AB3">
        <w:rPr>
          <w:rFonts w:ascii="標楷體" w:eastAsia="標楷體" w:hAnsi="標楷體"/>
          <w:bCs/>
        </w:rPr>
        <w:t>。</w:t>
      </w:r>
    </w:p>
    <w:p w:rsidR="00B14363" w:rsidRPr="002B1AB3" w:rsidRDefault="00B14363" w:rsidP="00B14363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2B1AB3">
        <w:rPr>
          <w:rFonts w:ascii="標楷體" w:eastAsia="標楷體" w:hAnsi="標楷體"/>
        </w:rPr>
        <w:t>請學生尊重自己也尊重別人，遵守試場規則，違者取消該生參加該次縣市複賽資格。</w:t>
      </w:r>
    </w:p>
    <w:p w:rsidR="00B14363" w:rsidRPr="002B1AB3" w:rsidRDefault="00B14363" w:rsidP="00B14363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2B1AB3">
        <w:rPr>
          <w:rFonts w:ascii="標楷體" w:eastAsia="標楷體" w:hAnsi="標楷體" w:hint="eastAsia"/>
        </w:rPr>
        <w:t>學生作答</w:t>
      </w:r>
      <w:r w:rsidRPr="002B1AB3">
        <w:rPr>
          <w:rFonts w:ascii="標楷體" w:eastAsia="標楷體" w:hAnsi="標楷體"/>
        </w:rPr>
        <w:t>完畢且考滿</w:t>
      </w:r>
      <w:r w:rsidRPr="00DD598A">
        <w:rPr>
          <w:rFonts w:ascii="標楷體" w:eastAsia="標楷體" w:hAnsi="標楷體"/>
          <w:shd w:val="pct15" w:color="auto" w:fill="FFFFFF"/>
        </w:rPr>
        <w:t>30分鐘</w:t>
      </w:r>
      <w:r w:rsidRPr="002B1AB3">
        <w:rPr>
          <w:rFonts w:ascii="標楷體" w:eastAsia="標楷體" w:hAnsi="標楷體"/>
        </w:rPr>
        <w:t>者，可提早離場，</w:t>
      </w:r>
      <w:r w:rsidRPr="002B1AB3">
        <w:rPr>
          <w:rFonts w:ascii="標楷體" w:eastAsia="標楷體" w:hAnsi="標楷體" w:hint="eastAsia"/>
        </w:rPr>
        <w:t>但不得</w:t>
      </w:r>
      <w:r w:rsidRPr="002B1AB3">
        <w:rPr>
          <w:rFonts w:ascii="標楷體" w:eastAsia="標楷體" w:hAnsi="標楷體"/>
        </w:rPr>
        <w:t>於試場外大聲喧嘩，以免影響其他</w:t>
      </w:r>
      <w:r w:rsidRPr="002B1AB3">
        <w:rPr>
          <w:rFonts w:ascii="標楷體" w:eastAsia="標楷體" w:hAnsi="標楷體" w:hint="eastAsia"/>
        </w:rPr>
        <w:t>同</w:t>
      </w:r>
      <w:r w:rsidRPr="002B1AB3">
        <w:rPr>
          <w:rFonts w:ascii="標楷體" w:eastAsia="標楷體" w:hAnsi="標楷體"/>
        </w:rPr>
        <w:t>學權益。</w:t>
      </w:r>
    </w:p>
    <w:p w:rsidR="00B14363" w:rsidRPr="002B1AB3" w:rsidRDefault="00B14363" w:rsidP="00B14363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2B1AB3">
        <w:rPr>
          <w:rFonts w:ascii="標楷體" w:eastAsia="標楷體" w:hAnsi="標楷體"/>
        </w:rPr>
        <w:t>學生完成考試，</w:t>
      </w:r>
      <w:r w:rsidRPr="002B1AB3">
        <w:rPr>
          <w:rFonts w:ascii="標楷體" w:eastAsia="標楷體" w:hAnsi="標楷體" w:hint="eastAsia"/>
        </w:rPr>
        <w:t>應</w:t>
      </w:r>
      <w:r w:rsidRPr="002B1AB3">
        <w:rPr>
          <w:rFonts w:ascii="標楷體" w:eastAsia="標楷體" w:hAnsi="標楷體"/>
          <w:u w:val="wave"/>
        </w:rPr>
        <w:t>同時將題目卷與答案卷</w:t>
      </w:r>
      <w:r w:rsidRPr="002B1AB3">
        <w:rPr>
          <w:rFonts w:ascii="標楷體" w:eastAsia="標楷體" w:hAnsi="標楷體"/>
        </w:rPr>
        <w:t>交予監考老師，不得私藏，違者取消該生參加該次縣市複賽資格。</w:t>
      </w:r>
    </w:p>
    <w:p w:rsidR="00B14363" w:rsidRPr="002B1AB3" w:rsidRDefault="00B14363" w:rsidP="00B14363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2B1AB3">
        <w:rPr>
          <w:rFonts w:ascii="標楷體" w:eastAsia="標楷體" w:hAnsi="標楷體"/>
        </w:rPr>
        <w:t>學生完成考試後，</w:t>
      </w:r>
      <w:r w:rsidRPr="002B1AB3">
        <w:rPr>
          <w:rFonts w:ascii="標楷體" w:eastAsia="標楷體" w:hAnsi="標楷體" w:hint="eastAsia"/>
        </w:rPr>
        <w:t>得向</w:t>
      </w:r>
      <w:r w:rsidRPr="002B1AB3">
        <w:rPr>
          <w:rFonts w:ascii="標楷體" w:eastAsia="標楷體" w:hAnsi="標楷體"/>
        </w:rPr>
        <w:t>監考老師領取</w:t>
      </w:r>
      <w:r w:rsidRPr="002B1AB3">
        <w:rPr>
          <w:rFonts w:ascii="標楷體" w:eastAsia="標楷體" w:hAnsi="標楷體" w:hint="eastAsia"/>
        </w:rPr>
        <w:t>初賽優勝</w:t>
      </w:r>
      <w:r w:rsidRPr="002B1AB3">
        <w:rPr>
          <w:rFonts w:ascii="標楷體" w:eastAsia="標楷體" w:hAnsi="標楷體"/>
        </w:rPr>
        <w:t>證書、紀念品等。</w:t>
      </w:r>
    </w:p>
    <w:p w:rsidR="00B14363" w:rsidRPr="00EB32C6" w:rsidRDefault="00B14363" w:rsidP="00B14363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EB32C6">
        <w:rPr>
          <w:rFonts w:ascii="標楷體" w:eastAsia="標楷體" w:hAnsi="標楷體" w:hint="eastAsia"/>
          <w:color w:val="000000"/>
        </w:rPr>
        <w:t>作答時，應</w:t>
      </w:r>
      <w:r w:rsidRPr="00EB32C6">
        <w:rPr>
          <w:rFonts w:ascii="標楷體" w:eastAsia="標楷體" w:hAnsi="標楷體"/>
          <w:color w:val="000000"/>
        </w:rPr>
        <w:t>使用藍色或黑色原子筆</w:t>
      </w:r>
      <w:r w:rsidRPr="00EB32C6">
        <w:rPr>
          <w:rFonts w:ascii="標楷體" w:eastAsia="標楷體" w:hAnsi="標楷體" w:hint="eastAsia"/>
          <w:color w:val="000000"/>
        </w:rPr>
        <w:t xml:space="preserve"> </w:t>
      </w:r>
      <w:r w:rsidRPr="00EB32C6">
        <w:rPr>
          <w:rFonts w:ascii="標楷體" w:eastAsia="標楷體" w:hAnsi="標楷體"/>
          <w:color w:val="000000"/>
        </w:rPr>
        <w:t>與</w:t>
      </w:r>
      <w:r w:rsidRPr="00EB32C6">
        <w:rPr>
          <w:rFonts w:ascii="標楷體" w:eastAsia="標楷體" w:hAnsi="標楷體" w:hint="eastAsia"/>
          <w:color w:val="000000"/>
        </w:rPr>
        <w:t xml:space="preserve"> </w:t>
      </w:r>
      <w:r w:rsidRPr="00EB32C6">
        <w:rPr>
          <w:rFonts w:ascii="標楷體" w:eastAsia="標楷體" w:hAnsi="標楷體"/>
          <w:color w:val="000000"/>
        </w:rPr>
        <w:t>2 B鉛筆；繪圖則可用鉛筆或彩色鉛筆。</w:t>
      </w:r>
    </w:p>
    <w:p w:rsidR="00B14363" w:rsidRPr="002B1AB3" w:rsidRDefault="00B14363" w:rsidP="00B14363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2B1AB3">
        <w:rPr>
          <w:rFonts w:ascii="標楷體" w:eastAsia="標楷體" w:hAnsi="標楷體"/>
        </w:rPr>
        <w:t>學生如有突發狀況發生，</w:t>
      </w:r>
      <w:r w:rsidRPr="002B1AB3">
        <w:rPr>
          <w:rFonts w:ascii="標楷體" w:eastAsia="標楷體" w:hAnsi="標楷體" w:hint="eastAsia"/>
        </w:rPr>
        <w:t>可</w:t>
      </w:r>
      <w:r w:rsidRPr="002B1AB3">
        <w:rPr>
          <w:rFonts w:ascii="標楷體" w:eastAsia="標楷體" w:hAnsi="標楷體"/>
        </w:rPr>
        <w:t>隨時舉手</w:t>
      </w:r>
      <w:r w:rsidRPr="002B1AB3">
        <w:rPr>
          <w:rFonts w:ascii="標楷體" w:eastAsia="標楷體" w:hAnsi="標楷體" w:hint="eastAsia"/>
        </w:rPr>
        <w:t>報告</w:t>
      </w:r>
      <w:r w:rsidRPr="002B1AB3">
        <w:rPr>
          <w:rFonts w:ascii="標楷體" w:eastAsia="標楷體" w:hAnsi="標楷體"/>
        </w:rPr>
        <w:t>監考老師。</w:t>
      </w:r>
    </w:p>
    <w:p w:rsidR="00B14363" w:rsidRDefault="00B14363" w:rsidP="00B14363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2B1AB3">
        <w:rPr>
          <w:rFonts w:ascii="標楷體" w:eastAsia="標楷體" w:hAnsi="標楷體" w:hint="eastAsia"/>
        </w:rPr>
        <w:t>請</w:t>
      </w:r>
      <w:r w:rsidRPr="002B1AB3">
        <w:rPr>
          <w:rFonts w:ascii="標楷體" w:eastAsia="標楷體" w:hAnsi="標楷體"/>
        </w:rPr>
        <w:t>學生將自己的學校、姓名等資料填寫於答案卷上。</w:t>
      </w:r>
    </w:p>
    <w:p w:rsidR="00B14363" w:rsidRDefault="00B14363" w:rsidP="00B14363">
      <w:pPr>
        <w:spacing w:line="360" w:lineRule="auto"/>
        <w:rPr>
          <w:rFonts w:ascii="標楷體" w:eastAsia="標楷體" w:hAnsi="標楷體"/>
        </w:rPr>
      </w:pPr>
    </w:p>
    <w:p w:rsidR="0045128F" w:rsidRPr="00B14363" w:rsidRDefault="0045128F"/>
    <w:sectPr w:rsidR="0045128F" w:rsidRPr="00B14363" w:rsidSect="00B14363">
      <w:pgSz w:w="11906" w:h="16838"/>
      <w:pgMar w:top="1304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70" w:rsidRDefault="00DB0F70" w:rsidP="00B179B6">
      <w:r>
        <w:separator/>
      </w:r>
    </w:p>
  </w:endnote>
  <w:endnote w:type="continuationSeparator" w:id="0">
    <w:p w:rsidR="00DB0F70" w:rsidRDefault="00DB0F70" w:rsidP="00B1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70" w:rsidRDefault="00DB0F70" w:rsidP="00B179B6">
      <w:r>
        <w:separator/>
      </w:r>
    </w:p>
  </w:footnote>
  <w:footnote w:type="continuationSeparator" w:id="0">
    <w:p w:rsidR="00DB0F70" w:rsidRDefault="00DB0F70" w:rsidP="00B17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25E7"/>
    <w:multiLevelType w:val="hybridMultilevel"/>
    <w:tmpl w:val="7FE4F48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406AD5"/>
    <w:multiLevelType w:val="hybridMultilevel"/>
    <w:tmpl w:val="625E42C8"/>
    <w:lvl w:ilvl="0" w:tplc="D034EB4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7A526FD"/>
    <w:multiLevelType w:val="hybridMultilevel"/>
    <w:tmpl w:val="03EE3202"/>
    <w:lvl w:ilvl="0" w:tplc="D5A46F8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6573C58"/>
    <w:multiLevelType w:val="hybridMultilevel"/>
    <w:tmpl w:val="C644A30E"/>
    <w:lvl w:ilvl="0" w:tplc="24F674C2">
      <w:start w:val="1"/>
      <w:numFmt w:val="bullet"/>
      <w:lvlText w:val="‧"/>
      <w:lvlJc w:val="left"/>
      <w:pPr>
        <w:tabs>
          <w:tab w:val="num" w:pos="720"/>
        </w:tabs>
        <w:ind w:left="720" w:hanging="360"/>
      </w:pPr>
      <w:rPr>
        <w:rFonts w:ascii="標楷體" w:eastAsia="標楷體" w:hAnsi="Arial" w:cs="Arial" w:hint="eastAsia"/>
      </w:rPr>
    </w:lvl>
    <w:lvl w:ilvl="1" w:tplc="EBACCF7A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63"/>
    <w:rsid w:val="001454ED"/>
    <w:rsid w:val="001D2EA3"/>
    <w:rsid w:val="00226A2B"/>
    <w:rsid w:val="0045128F"/>
    <w:rsid w:val="009B3034"/>
    <w:rsid w:val="00A23F45"/>
    <w:rsid w:val="00B14363"/>
    <w:rsid w:val="00B179B6"/>
    <w:rsid w:val="00DB0F70"/>
    <w:rsid w:val="00DE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7F47BE-6437-4212-B6B7-FDAA54E0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4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143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7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7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5</cp:revision>
  <dcterms:created xsi:type="dcterms:W3CDTF">2016-09-26T03:12:00Z</dcterms:created>
  <dcterms:modified xsi:type="dcterms:W3CDTF">2016-09-26T05:08:00Z</dcterms:modified>
</cp:coreProperties>
</file>