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CA0" w:rsidRPr="00D01F31" w:rsidRDefault="009A7CA0" w:rsidP="009A7CA0">
      <w:pPr>
        <w:spacing w:line="480" w:lineRule="exact"/>
        <w:jc w:val="center"/>
        <w:rPr>
          <w:rFonts w:ascii="標楷體" w:eastAsia="標楷體" w:hAnsi="標楷體"/>
          <w:b/>
          <w:sz w:val="36"/>
          <w:szCs w:val="36"/>
        </w:rPr>
      </w:pPr>
      <w:r w:rsidRPr="00D01F31">
        <w:rPr>
          <w:rFonts w:ascii="標楷體" w:eastAsia="標楷體" w:hAnsi="標楷體" w:hint="eastAsia"/>
          <w:b/>
          <w:sz w:val="36"/>
          <w:szCs w:val="36"/>
        </w:rPr>
        <w:t>導師會報</w:t>
      </w:r>
      <w:r w:rsidRPr="00D01F31">
        <w:rPr>
          <w:rFonts w:ascii="標楷體" w:eastAsia="標楷體" w:hAnsi="標楷體" w:hint="eastAsia"/>
          <w:b/>
          <w:sz w:val="36"/>
          <w:szCs w:val="36"/>
        </w:rPr>
        <w:t xml:space="preserve"> 0301</w:t>
      </w:r>
    </w:p>
    <w:p w:rsidR="009A7CA0" w:rsidRPr="00D01F31" w:rsidRDefault="009A7CA0" w:rsidP="00662C7D">
      <w:pPr>
        <w:rPr>
          <w:rFonts w:ascii="標楷體" w:eastAsia="標楷體" w:hAnsi="標楷體"/>
          <w:b/>
        </w:rPr>
      </w:pPr>
      <w:r w:rsidRPr="00D01F31">
        <w:rPr>
          <w:rFonts w:ascii="標楷體" w:eastAsia="標楷體" w:hAnsi="標楷體" w:hint="eastAsia"/>
          <w:b/>
        </w:rPr>
        <w:t xml:space="preserve">教務處 </w:t>
      </w:r>
    </w:p>
    <w:p w:rsidR="009A7CA0" w:rsidRPr="00662C7D" w:rsidRDefault="009A7CA0" w:rsidP="009A7CA0">
      <w:pPr>
        <w:spacing w:line="0" w:lineRule="atLeast"/>
        <w:rPr>
          <w:rFonts w:ascii="標楷體" w:eastAsia="標楷體" w:hAnsi="標楷體" w:cs="Arial" w:hint="eastAsia"/>
        </w:rPr>
      </w:pPr>
      <w:r w:rsidRPr="00662C7D">
        <w:rPr>
          <w:rFonts w:ascii="標楷體" w:eastAsia="標楷體" w:hAnsi="標楷體" w:cs="Arial" w:hint="eastAsia"/>
        </w:rPr>
        <w:t>教學組</w:t>
      </w:r>
    </w:p>
    <w:p w:rsidR="009A7CA0" w:rsidRPr="00662C7D" w:rsidRDefault="009A7CA0" w:rsidP="009A7CA0">
      <w:pPr>
        <w:spacing w:line="0" w:lineRule="atLeast"/>
        <w:rPr>
          <w:rFonts w:ascii="標楷體" w:eastAsia="標楷體" w:hAnsi="標楷體" w:cs="Arial"/>
        </w:rPr>
      </w:pPr>
      <w:r w:rsidRPr="00662C7D">
        <w:rPr>
          <w:rFonts w:ascii="標楷體" w:eastAsia="標楷體" w:hAnsi="標楷體" w:cs="Arial" w:hint="eastAsia"/>
        </w:rPr>
        <w:t xml:space="preserve">一、本學期公開授課實施方式由各領域自行規劃時間公開授課，可兩人或多人一組並填寫教   </w:t>
      </w:r>
    </w:p>
    <w:p w:rsidR="009A7CA0" w:rsidRPr="00662C7D" w:rsidRDefault="009A7CA0" w:rsidP="009A7CA0">
      <w:pPr>
        <w:spacing w:line="0" w:lineRule="atLeast"/>
        <w:rPr>
          <w:rFonts w:ascii="標楷體" w:eastAsia="標楷體" w:hAnsi="標楷體" w:cs="Arial"/>
        </w:rPr>
      </w:pPr>
      <w:r w:rsidRPr="00662C7D">
        <w:rPr>
          <w:rFonts w:ascii="標楷體" w:eastAsia="標楷體" w:hAnsi="標楷體" w:cs="Arial"/>
        </w:rPr>
        <w:t xml:space="preserve">    </w:t>
      </w:r>
      <w:r w:rsidRPr="00662C7D">
        <w:rPr>
          <w:rFonts w:ascii="標楷體" w:eastAsia="標楷體" w:hAnsi="標楷體" w:cs="Arial" w:hint="eastAsia"/>
        </w:rPr>
        <w:t xml:space="preserve">學活動設計單、授課教師自評表、觀課紀錄表、議課紀錄表、教師同儕學習活動照片，   </w:t>
      </w:r>
    </w:p>
    <w:p w:rsidR="009A7CA0" w:rsidRPr="00662C7D" w:rsidRDefault="009A7CA0" w:rsidP="009A7CA0">
      <w:pPr>
        <w:spacing w:line="0" w:lineRule="atLeast"/>
        <w:ind w:left="480" w:hangingChars="200" w:hanging="480"/>
        <w:rPr>
          <w:rFonts w:ascii="標楷體" w:eastAsia="標楷體" w:hAnsi="標楷體" w:cs="Arial"/>
        </w:rPr>
      </w:pPr>
      <w:r w:rsidRPr="00662C7D">
        <w:rPr>
          <w:rFonts w:ascii="標楷體" w:eastAsia="標楷體" w:hAnsi="標楷體" w:cs="Arial"/>
        </w:rPr>
        <w:t xml:space="preserve">    </w:t>
      </w:r>
      <w:r w:rsidRPr="00662C7D">
        <w:rPr>
          <w:rFonts w:ascii="標楷體" w:eastAsia="標楷體" w:hAnsi="標楷體" w:cs="Arial" w:hint="eastAsia"/>
        </w:rPr>
        <w:t>並將上述資料的紙本及電子檔繳至教學組彙整。</w:t>
      </w:r>
      <w:r w:rsidRPr="00662C7D">
        <w:rPr>
          <w:rFonts w:ascii="標楷體" w:eastAsia="標楷體" w:hAnsi="標楷體" w:cs="Arial" w:hint="eastAsia"/>
          <w:b/>
        </w:rPr>
        <w:t>若上學期未實施公開授課的老師，請於3/31前將本學期公開授課日期，轉知教學組彙整公告。</w:t>
      </w:r>
    </w:p>
    <w:p w:rsidR="009A7CA0" w:rsidRPr="00662C7D" w:rsidRDefault="009A7CA0" w:rsidP="009A7CA0">
      <w:pPr>
        <w:spacing w:line="0" w:lineRule="atLeast"/>
        <w:rPr>
          <w:rFonts w:ascii="標楷體" w:eastAsia="標楷體" w:hAnsi="標楷體" w:cs="Arial" w:hint="eastAsia"/>
        </w:rPr>
      </w:pPr>
    </w:p>
    <w:p w:rsidR="009A7CA0" w:rsidRPr="00662C7D" w:rsidRDefault="009A7CA0" w:rsidP="009A7CA0">
      <w:pPr>
        <w:spacing w:line="0" w:lineRule="atLeast"/>
        <w:rPr>
          <w:rFonts w:ascii="標楷體" w:eastAsia="標楷體" w:hAnsi="標楷體" w:cs="Arial"/>
        </w:rPr>
      </w:pPr>
      <w:r w:rsidRPr="00662C7D">
        <w:rPr>
          <w:rFonts w:ascii="標楷體" w:eastAsia="標楷體" w:hAnsi="標楷體" w:cs="Arial" w:hint="eastAsia"/>
        </w:rPr>
        <w:t>註冊組</w:t>
      </w:r>
    </w:p>
    <w:p w:rsidR="009A7CA0" w:rsidRPr="00662C7D" w:rsidRDefault="009A7CA0" w:rsidP="009A7CA0">
      <w:pPr>
        <w:rPr>
          <w:rFonts w:ascii="標楷體" w:eastAsia="標楷體" w:hAnsi="標楷體" w:hint="eastAsia"/>
        </w:rPr>
      </w:pPr>
      <w:r w:rsidRPr="00662C7D">
        <w:rPr>
          <w:rFonts w:ascii="標楷體" w:eastAsia="標楷體" w:hAnsi="標楷體" w:hint="eastAsia"/>
        </w:rPr>
        <w:t>一、1</w:t>
      </w:r>
      <w:r w:rsidRPr="00662C7D">
        <w:rPr>
          <w:rFonts w:ascii="標楷體" w:eastAsia="標楷體" w:hAnsi="標楷體"/>
        </w:rPr>
        <w:t>10</w:t>
      </w:r>
      <w:r w:rsidRPr="00662C7D">
        <w:rPr>
          <w:rFonts w:ascii="標楷體" w:eastAsia="標楷體" w:hAnsi="標楷體" w:hint="eastAsia"/>
        </w:rPr>
        <w:t>-</w:t>
      </w:r>
      <w:r w:rsidRPr="00662C7D">
        <w:rPr>
          <w:rFonts w:ascii="標楷體" w:eastAsia="標楷體" w:hAnsi="標楷體"/>
        </w:rPr>
        <w:t>2</w:t>
      </w:r>
      <w:r w:rsidRPr="00662C7D">
        <w:rPr>
          <w:rFonts w:ascii="標楷體" w:eastAsia="標楷體" w:hAnsi="標楷體" w:hint="eastAsia"/>
        </w:rPr>
        <w:t>註冊單待統計完畢後發放。</w:t>
      </w:r>
    </w:p>
    <w:p w:rsidR="009A7CA0" w:rsidRPr="00662C7D" w:rsidRDefault="009A7CA0" w:rsidP="009A7CA0">
      <w:pPr>
        <w:ind w:left="360" w:hangingChars="150" w:hanging="360"/>
        <w:rPr>
          <w:rFonts w:ascii="標楷體" w:eastAsia="標楷體" w:hAnsi="標楷體"/>
          <w:lang w:eastAsia="zh-HK"/>
        </w:rPr>
      </w:pPr>
      <w:r w:rsidRPr="00662C7D">
        <w:rPr>
          <w:rFonts w:ascii="標楷體" w:eastAsia="標楷體" w:hAnsi="標楷體" w:hint="eastAsia"/>
        </w:rPr>
        <w:t>二、</w:t>
      </w:r>
      <w:r w:rsidRPr="00662C7D">
        <w:rPr>
          <w:rFonts w:ascii="標楷體" w:eastAsia="標楷體" w:hAnsi="標楷體" w:hint="eastAsia"/>
          <w:color w:val="000000"/>
          <w:shd w:val="clear" w:color="auto" w:fill="FFFFFF"/>
        </w:rPr>
        <w:t>111年度第1次原住民族語言能力認證測驗</w:t>
      </w:r>
      <w:r w:rsidRPr="00662C7D">
        <w:rPr>
          <w:rFonts w:ascii="標楷體" w:eastAsia="標楷體" w:hAnsi="標楷體" w:hint="eastAsia"/>
          <w:lang w:eastAsia="zh-HK"/>
        </w:rPr>
        <w:t>，欲報名同學請於</w:t>
      </w:r>
      <w:r w:rsidRPr="00662C7D">
        <w:rPr>
          <w:rFonts w:ascii="標楷體" w:eastAsia="標楷體" w:hAnsi="標楷體" w:hint="eastAsia"/>
        </w:rPr>
        <w:t>3月</w:t>
      </w:r>
      <w:r w:rsidRPr="00662C7D">
        <w:rPr>
          <w:rFonts w:ascii="標楷體" w:eastAsia="標楷體" w:hAnsi="標楷體"/>
        </w:rPr>
        <w:t>1</w:t>
      </w:r>
      <w:r w:rsidRPr="00662C7D">
        <w:rPr>
          <w:rFonts w:ascii="標楷體" w:eastAsia="標楷體" w:hAnsi="標楷體" w:hint="eastAsia"/>
        </w:rPr>
        <w:t>日中午</w:t>
      </w:r>
      <w:r w:rsidRPr="00662C7D">
        <w:rPr>
          <w:rFonts w:ascii="標楷體" w:eastAsia="標楷體" w:hAnsi="標楷體" w:hint="eastAsia"/>
          <w:lang w:eastAsia="zh-HK"/>
        </w:rPr>
        <w:t>前至註冊組領取報名表，報名系統開放至</w:t>
      </w:r>
      <w:r w:rsidRPr="00662C7D">
        <w:rPr>
          <w:rFonts w:ascii="標楷體" w:eastAsia="標楷體" w:hAnsi="標楷體" w:hint="eastAsia"/>
        </w:rPr>
        <w:t>3月</w:t>
      </w:r>
      <w:r w:rsidRPr="00662C7D">
        <w:rPr>
          <w:rFonts w:ascii="標楷體" w:eastAsia="標楷體" w:hAnsi="標楷體"/>
        </w:rPr>
        <w:t>4</w:t>
      </w:r>
      <w:r w:rsidRPr="00662C7D">
        <w:rPr>
          <w:rFonts w:ascii="標楷體" w:eastAsia="標楷體" w:hAnsi="標楷體" w:hint="eastAsia"/>
        </w:rPr>
        <w:t>日</w:t>
      </w:r>
      <w:r w:rsidRPr="00662C7D">
        <w:rPr>
          <w:rFonts w:ascii="標楷體" w:eastAsia="標楷體" w:hAnsi="標楷體"/>
        </w:rPr>
        <w:t>(</w:t>
      </w:r>
      <w:r w:rsidRPr="00662C7D">
        <w:rPr>
          <w:rFonts w:ascii="標楷體" w:eastAsia="標楷體" w:hAnsi="標楷體" w:hint="eastAsia"/>
        </w:rPr>
        <w:t>五)，逾時無法報名</w:t>
      </w:r>
      <w:r w:rsidRPr="00662C7D">
        <w:rPr>
          <w:rFonts w:ascii="標楷體" w:eastAsia="標楷體" w:hAnsi="標楷體" w:hint="eastAsia"/>
          <w:lang w:eastAsia="zh-HK"/>
        </w:rPr>
        <w:t>。</w:t>
      </w:r>
    </w:p>
    <w:p w:rsidR="009A7CA0" w:rsidRPr="00662C7D" w:rsidRDefault="009A7CA0" w:rsidP="009A7CA0">
      <w:pPr>
        <w:ind w:left="480" w:hangingChars="200" w:hanging="480"/>
        <w:rPr>
          <w:rFonts w:ascii="標楷體" w:eastAsia="標楷體" w:hAnsi="標楷體"/>
        </w:rPr>
      </w:pPr>
      <w:r w:rsidRPr="00662C7D">
        <w:rPr>
          <w:rFonts w:ascii="標楷體" w:eastAsia="標楷體" w:hAnsi="標楷體" w:hint="eastAsia"/>
        </w:rPr>
        <w:t>三、</w:t>
      </w:r>
      <w:r w:rsidRPr="00662C7D">
        <w:rPr>
          <w:rFonts w:ascii="標楷體" w:eastAsia="標楷體" w:hAnsi="標楷體" w:hint="eastAsia"/>
          <w:lang w:eastAsia="zh-HK"/>
        </w:rPr>
        <w:t>1</w:t>
      </w:r>
      <w:r w:rsidRPr="00662C7D">
        <w:rPr>
          <w:rFonts w:ascii="標楷體" w:eastAsia="標楷體" w:hAnsi="標楷體"/>
          <w:lang w:eastAsia="zh-HK"/>
        </w:rPr>
        <w:t>11</w:t>
      </w:r>
      <w:r w:rsidRPr="00662C7D">
        <w:rPr>
          <w:rFonts w:ascii="標楷體" w:eastAsia="標楷體" w:hAnsi="標楷體" w:hint="eastAsia"/>
          <w:lang w:eastAsia="zh-HK"/>
        </w:rPr>
        <w:t>學年度桃連區免試入學多元學習表現超額比序積分採計截止日為5月1</w:t>
      </w:r>
      <w:r w:rsidRPr="00662C7D">
        <w:rPr>
          <w:rFonts w:ascii="標楷體" w:eastAsia="標楷體" w:hAnsi="標楷體"/>
          <w:lang w:eastAsia="zh-HK"/>
        </w:rPr>
        <w:t>3</w:t>
      </w:r>
      <w:r w:rsidRPr="00662C7D">
        <w:rPr>
          <w:rFonts w:ascii="標楷體" w:eastAsia="標楷體" w:hAnsi="標楷體" w:hint="eastAsia"/>
          <w:lang w:eastAsia="zh-HK"/>
        </w:rPr>
        <w:t>日(五)，請九年級導師多加宣導，未達滿分的同學請把握時間。</w:t>
      </w:r>
      <w:r w:rsidRPr="00662C7D">
        <w:rPr>
          <w:rFonts w:ascii="標楷體" w:eastAsia="標楷體" w:hAnsi="標楷體"/>
        </w:rPr>
        <w:t xml:space="preserve"> </w:t>
      </w:r>
    </w:p>
    <w:p w:rsidR="009A7CA0" w:rsidRPr="00662C7D" w:rsidRDefault="009A7CA0" w:rsidP="009A7CA0">
      <w:pPr>
        <w:snapToGrid w:val="0"/>
        <w:spacing w:line="400" w:lineRule="atLeast"/>
        <w:ind w:left="480" w:hangingChars="200" w:hanging="480"/>
        <w:rPr>
          <w:rFonts w:ascii="標楷體" w:eastAsia="標楷體" w:hAnsi="標楷體"/>
        </w:rPr>
      </w:pPr>
      <w:r w:rsidRPr="00662C7D">
        <w:rPr>
          <w:rFonts w:ascii="標楷體" w:eastAsia="標楷體" w:hAnsi="標楷體" w:hint="eastAsia"/>
        </w:rPr>
        <w:t>四、</w:t>
      </w:r>
      <w:r w:rsidRPr="00662C7D">
        <w:rPr>
          <w:rFonts w:ascii="標楷體" w:eastAsia="標楷體" w:hAnsi="標楷體" w:hint="eastAsia"/>
          <w:spacing w:val="-8"/>
        </w:rPr>
        <w:t>桃園市111學年度公立國民中學新生報到4月2</w:t>
      </w:r>
      <w:r w:rsidRPr="00662C7D">
        <w:rPr>
          <w:rFonts w:ascii="標楷體" w:eastAsia="標楷體" w:hAnsi="標楷體"/>
          <w:spacing w:val="-8"/>
        </w:rPr>
        <w:t>4</w:t>
      </w:r>
      <w:r w:rsidRPr="00662C7D">
        <w:rPr>
          <w:rFonts w:ascii="標楷體" w:eastAsia="標楷體" w:hAnsi="標楷體" w:hint="eastAsia"/>
          <w:spacing w:val="-8"/>
        </w:rPr>
        <w:t>日(日)。</w:t>
      </w:r>
    </w:p>
    <w:p w:rsidR="009A7CA0" w:rsidRPr="00662C7D" w:rsidRDefault="009A7CA0" w:rsidP="009A7CA0">
      <w:pPr>
        <w:ind w:left="448" w:hangingChars="200" w:hanging="448"/>
        <w:rPr>
          <w:rFonts w:ascii="標楷體" w:eastAsia="標楷體" w:hAnsi="標楷體" w:hint="eastAsia"/>
          <w:spacing w:val="-8"/>
        </w:rPr>
      </w:pPr>
      <w:r w:rsidRPr="00662C7D">
        <w:rPr>
          <w:rFonts w:ascii="標楷體" w:eastAsia="標楷體" w:hAnsi="標楷體" w:hint="eastAsia"/>
          <w:spacing w:val="-8"/>
        </w:rPr>
        <w:t>五、九年級第二次志願試選填時間：</w:t>
      </w:r>
      <w:r w:rsidRPr="00662C7D">
        <w:rPr>
          <w:rFonts w:ascii="標楷體" w:eastAsia="標楷體" w:hAnsi="標楷體"/>
          <w:spacing w:val="-8"/>
        </w:rPr>
        <w:t xml:space="preserve"> 4 月 1 日(五) 8：00 起 至  4 月 8 日(五) 17：00 截止</w:t>
      </w:r>
      <w:r w:rsidRPr="00662C7D">
        <w:rPr>
          <w:rFonts w:ascii="標楷體" w:eastAsia="標楷體" w:hAnsi="標楷體" w:hint="eastAsia"/>
          <w:spacing w:val="-8"/>
        </w:rPr>
        <w:t>。</w:t>
      </w:r>
    </w:p>
    <w:p w:rsidR="009A7CA0" w:rsidRPr="00662C7D" w:rsidRDefault="009A7CA0" w:rsidP="009A7CA0">
      <w:pPr>
        <w:snapToGrid w:val="0"/>
        <w:spacing w:line="400" w:lineRule="atLeast"/>
        <w:ind w:left="480" w:hangingChars="200" w:hanging="480"/>
        <w:rPr>
          <w:rFonts w:ascii="標楷體" w:eastAsia="標楷體" w:hAnsi="標楷體"/>
          <w:color w:val="000000"/>
          <w:shd w:val="clear" w:color="auto" w:fill="FFFFFF"/>
        </w:rPr>
      </w:pPr>
      <w:r w:rsidRPr="00662C7D">
        <w:rPr>
          <w:rFonts w:ascii="標楷體" w:eastAsia="標楷體" w:hAnsi="標楷體" w:hint="eastAsia"/>
        </w:rPr>
        <w:t>六、</w:t>
      </w:r>
      <w:r w:rsidRPr="00662C7D">
        <w:rPr>
          <w:rFonts w:ascii="標楷體" w:eastAsia="標楷體" w:hAnsi="標楷體" w:hint="eastAsia"/>
          <w:color w:val="000000"/>
          <w:shd w:val="clear" w:color="auto" w:fill="FFFFFF"/>
        </w:rPr>
        <w:t>111年度國中七年級新生暨七年級升八年級學生學習能力檢測相關事宜：</w:t>
      </w:r>
    </w:p>
    <w:p w:rsidR="009A7CA0" w:rsidRPr="00662C7D" w:rsidRDefault="009A7CA0" w:rsidP="009A7CA0">
      <w:pPr>
        <w:snapToGrid w:val="0"/>
        <w:spacing w:line="400" w:lineRule="atLeast"/>
        <w:ind w:left="480" w:hangingChars="200" w:hanging="480"/>
        <w:rPr>
          <w:rFonts w:ascii="標楷體" w:eastAsia="標楷體" w:hAnsi="標楷體"/>
        </w:rPr>
      </w:pPr>
      <w:r w:rsidRPr="00662C7D">
        <w:rPr>
          <w:rFonts w:ascii="標楷體" w:eastAsia="標楷體" w:hAnsi="標楷體" w:hint="eastAsia"/>
        </w:rPr>
        <w:t xml:space="preserve"> </w:t>
      </w:r>
      <w:r w:rsidRPr="00662C7D">
        <w:rPr>
          <w:rFonts w:ascii="標楷體" w:eastAsia="標楷體" w:hAnsi="標楷體"/>
        </w:rPr>
        <w:t xml:space="preserve"> (</w:t>
      </w:r>
      <w:r w:rsidRPr="00662C7D">
        <w:rPr>
          <w:rFonts w:ascii="標楷體" w:eastAsia="標楷體" w:hAnsi="標楷體" w:hint="eastAsia"/>
        </w:rPr>
        <w:t xml:space="preserve">一)為掌握學生國小畢業後進入國中之起點行為，爰於108年度與國立臺中教育大學測驗   </w:t>
      </w:r>
    </w:p>
    <w:p w:rsidR="009A7CA0" w:rsidRPr="00662C7D" w:rsidRDefault="009A7CA0" w:rsidP="009A7CA0">
      <w:pPr>
        <w:snapToGrid w:val="0"/>
        <w:spacing w:line="400" w:lineRule="atLeast"/>
        <w:ind w:left="480" w:hangingChars="200" w:hanging="480"/>
        <w:rPr>
          <w:rFonts w:ascii="標楷體" w:eastAsia="標楷體" w:hAnsi="標楷體"/>
        </w:rPr>
      </w:pPr>
      <w:r w:rsidRPr="00662C7D">
        <w:rPr>
          <w:rFonts w:ascii="標楷體" w:eastAsia="標楷體" w:hAnsi="標楷體"/>
        </w:rPr>
        <w:t xml:space="preserve">      </w:t>
      </w:r>
      <w:r w:rsidRPr="00662C7D">
        <w:rPr>
          <w:rFonts w:ascii="標楷體" w:eastAsia="標楷體" w:hAnsi="標楷體" w:hint="eastAsia"/>
        </w:rPr>
        <w:t xml:space="preserve">統計與適性學習研究中心（下簡稱該中心）合作以統一題本施測，於國中開學後實施  </w:t>
      </w:r>
    </w:p>
    <w:p w:rsidR="009A7CA0" w:rsidRPr="00662C7D" w:rsidRDefault="009A7CA0" w:rsidP="009A7CA0">
      <w:pPr>
        <w:snapToGrid w:val="0"/>
        <w:spacing w:line="400" w:lineRule="atLeast"/>
        <w:ind w:left="480" w:hangingChars="200" w:hanging="480"/>
        <w:rPr>
          <w:rFonts w:ascii="標楷體" w:eastAsia="標楷體" w:hAnsi="標楷體"/>
        </w:rPr>
      </w:pPr>
      <w:r w:rsidRPr="00662C7D">
        <w:rPr>
          <w:rFonts w:ascii="標楷體" w:eastAsia="標楷體" w:hAnsi="標楷體"/>
        </w:rPr>
        <w:t xml:space="preserve">      </w:t>
      </w:r>
      <w:r w:rsidRPr="00662C7D">
        <w:rPr>
          <w:rFonts w:ascii="標楷體" w:eastAsia="標楷體" w:hAnsi="標楷體" w:hint="eastAsia"/>
        </w:rPr>
        <w:t>七年級新生學力測驗；另考量學力檢測有全面性的數據分析且具有連貫性，爰配合該</w:t>
      </w:r>
    </w:p>
    <w:p w:rsidR="009A7CA0" w:rsidRPr="00662C7D" w:rsidRDefault="009A7CA0" w:rsidP="009A7CA0">
      <w:pPr>
        <w:snapToGrid w:val="0"/>
        <w:spacing w:line="400" w:lineRule="atLeast"/>
        <w:ind w:left="480" w:hangingChars="200" w:hanging="480"/>
        <w:rPr>
          <w:rFonts w:ascii="標楷體" w:eastAsia="標楷體" w:hAnsi="標楷體"/>
        </w:rPr>
      </w:pPr>
      <w:r w:rsidRPr="00662C7D">
        <w:rPr>
          <w:rFonts w:ascii="標楷體" w:eastAsia="標楷體" w:hAnsi="標楷體"/>
        </w:rPr>
        <w:t xml:space="preserve">      </w:t>
      </w:r>
      <w:r w:rsidRPr="00662C7D">
        <w:rPr>
          <w:rFonts w:ascii="標楷體" w:eastAsia="標楷體" w:hAnsi="標楷體" w:hint="eastAsia"/>
        </w:rPr>
        <w:t>中心辦理基本學習能力測驗期程，統一於七年級下學期再施測，期望透過施測檢核學</w:t>
      </w:r>
    </w:p>
    <w:p w:rsidR="009A7CA0" w:rsidRPr="00662C7D" w:rsidRDefault="009A7CA0" w:rsidP="009A7CA0">
      <w:pPr>
        <w:snapToGrid w:val="0"/>
        <w:spacing w:line="400" w:lineRule="atLeast"/>
        <w:ind w:left="480" w:hangingChars="200" w:hanging="480"/>
        <w:rPr>
          <w:rFonts w:ascii="標楷體" w:eastAsia="標楷體" w:hAnsi="標楷體"/>
        </w:rPr>
      </w:pPr>
      <w:r w:rsidRPr="00662C7D">
        <w:rPr>
          <w:rFonts w:ascii="標楷體" w:eastAsia="標楷體" w:hAnsi="標楷體"/>
        </w:rPr>
        <w:t xml:space="preserve">      </w:t>
      </w:r>
      <w:r w:rsidRPr="00662C7D">
        <w:rPr>
          <w:rFonts w:ascii="標楷體" w:eastAsia="標楷體" w:hAnsi="標楷體" w:hint="eastAsia"/>
        </w:rPr>
        <w:t>生學習情形，以確保進入下一個年段的教學品質。</w:t>
      </w:r>
    </w:p>
    <w:p w:rsidR="009A7CA0" w:rsidRPr="00662C7D" w:rsidRDefault="009A7CA0" w:rsidP="009A7CA0">
      <w:pPr>
        <w:snapToGrid w:val="0"/>
        <w:spacing w:line="400" w:lineRule="atLeast"/>
        <w:ind w:left="480" w:hangingChars="200" w:hanging="480"/>
        <w:rPr>
          <w:rFonts w:ascii="標楷體" w:eastAsia="標楷體" w:hAnsi="標楷體" w:hint="eastAsia"/>
        </w:rPr>
      </w:pPr>
      <w:r w:rsidRPr="00662C7D">
        <w:rPr>
          <w:rFonts w:ascii="標楷體" w:eastAsia="標楷體" w:hAnsi="標楷體"/>
        </w:rPr>
        <w:t xml:space="preserve">  (</w:t>
      </w:r>
      <w:r w:rsidRPr="00662C7D">
        <w:rPr>
          <w:rFonts w:ascii="標楷體" w:eastAsia="標楷體" w:hAnsi="標楷體" w:hint="eastAsia"/>
        </w:rPr>
        <w:t>二)111年度國中七年級新生暨七年級升八年級學生學習能力檢測，期程如下：</w:t>
      </w:r>
    </w:p>
    <w:p w:rsidR="009A7CA0" w:rsidRPr="00662C7D" w:rsidRDefault="009A7CA0" w:rsidP="009A7CA0">
      <w:pPr>
        <w:snapToGrid w:val="0"/>
        <w:spacing w:line="400" w:lineRule="atLeast"/>
        <w:ind w:leftChars="200" w:left="480"/>
        <w:rPr>
          <w:rFonts w:ascii="標楷體" w:eastAsia="標楷體" w:hAnsi="標楷體" w:hint="eastAsia"/>
        </w:rPr>
      </w:pPr>
      <w:r w:rsidRPr="00662C7D">
        <w:rPr>
          <w:rFonts w:ascii="標楷體" w:eastAsia="標楷體" w:hAnsi="標楷體"/>
        </w:rPr>
        <w:t xml:space="preserve">  (</w:t>
      </w:r>
      <w:r w:rsidRPr="00662C7D">
        <w:rPr>
          <w:rFonts w:ascii="標楷體" w:eastAsia="標楷體" w:hAnsi="標楷體" w:hint="eastAsia"/>
        </w:rPr>
        <w:t>1)110學年度：</w:t>
      </w:r>
    </w:p>
    <w:p w:rsidR="009A7CA0" w:rsidRPr="00662C7D" w:rsidRDefault="009A7CA0" w:rsidP="009A7CA0">
      <w:pPr>
        <w:snapToGrid w:val="0"/>
        <w:spacing w:line="400" w:lineRule="atLeast"/>
        <w:ind w:firstLineChars="300" w:firstLine="720"/>
        <w:rPr>
          <w:rFonts w:ascii="標楷體" w:eastAsia="標楷體" w:hAnsi="標楷體" w:hint="eastAsia"/>
        </w:rPr>
      </w:pPr>
      <w:r w:rsidRPr="00662C7D">
        <w:rPr>
          <w:rFonts w:ascii="標楷體" w:eastAsia="標楷體" w:hAnsi="標楷體"/>
        </w:rPr>
        <w:t xml:space="preserve">   1</w:t>
      </w:r>
      <w:r w:rsidRPr="00662C7D">
        <w:rPr>
          <w:rFonts w:ascii="標楷體" w:eastAsia="標楷體" w:hAnsi="標楷體" w:hint="eastAsia"/>
        </w:rPr>
        <w:t>、施測日期：111年5月26日(星期四)上午。</w:t>
      </w:r>
    </w:p>
    <w:p w:rsidR="009A7CA0" w:rsidRPr="00662C7D" w:rsidRDefault="009A7CA0" w:rsidP="009A7CA0">
      <w:pPr>
        <w:snapToGrid w:val="0"/>
        <w:spacing w:line="400" w:lineRule="atLeast"/>
        <w:ind w:leftChars="200" w:left="480" w:firstLineChars="100" w:firstLine="240"/>
        <w:rPr>
          <w:rFonts w:ascii="標楷體" w:eastAsia="標楷體" w:hAnsi="標楷體" w:hint="eastAsia"/>
        </w:rPr>
      </w:pPr>
      <w:r w:rsidRPr="00662C7D">
        <w:rPr>
          <w:rFonts w:ascii="標楷體" w:eastAsia="標楷體" w:hAnsi="標楷體" w:hint="eastAsia"/>
        </w:rPr>
        <w:t xml:space="preserve">   2、對象：七升八年級學生。</w:t>
      </w:r>
    </w:p>
    <w:p w:rsidR="009A7CA0" w:rsidRPr="00662C7D" w:rsidRDefault="009A7CA0" w:rsidP="009A7CA0">
      <w:pPr>
        <w:snapToGrid w:val="0"/>
        <w:spacing w:line="400" w:lineRule="atLeast"/>
        <w:ind w:leftChars="200" w:left="480" w:firstLineChars="100" w:firstLine="240"/>
        <w:rPr>
          <w:rFonts w:ascii="標楷體" w:eastAsia="標楷體" w:hAnsi="標楷體" w:hint="eastAsia"/>
        </w:rPr>
      </w:pPr>
      <w:r w:rsidRPr="00662C7D">
        <w:rPr>
          <w:rFonts w:ascii="標楷體" w:eastAsia="標楷體" w:hAnsi="標楷體" w:hint="eastAsia"/>
        </w:rPr>
        <w:t xml:space="preserve">   3、科目：國語文、數學、英語文(含聽力測驗)三科測驗及學生問卷填答。</w:t>
      </w:r>
    </w:p>
    <w:p w:rsidR="009A7CA0" w:rsidRPr="00662C7D" w:rsidRDefault="009A7CA0" w:rsidP="009A7CA0">
      <w:pPr>
        <w:snapToGrid w:val="0"/>
        <w:spacing w:line="400" w:lineRule="atLeast"/>
        <w:ind w:leftChars="200" w:left="480"/>
        <w:rPr>
          <w:rFonts w:ascii="標楷體" w:eastAsia="標楷體" w:hAnsi="標楷體" w:hint="eastAsia"/>
        </w:rPr>
      </w:pPr>
      <w:r w:rsidRPr="00662C7D">
        <w:rPr>
          <w:rFonts w:ascii="標楷體" w:eastAsia="標楷體" w:hAnsi="標楷體"/>
        </w:rPr>
        <w:t xml:space="preserve">  (2)</w:t>
      </w:r>
      <w:r w:rsidRPr="00662C7D">
        <w:rPr>
          <w:rFonts w:ascii="標楷體" w:eastAsia="標楷體" w:hAnsi="標楷體" w:hint="eastAsia"/>
        </w:rPr>
        <w:t>111學年度：</w:t>
      </w:r>
    </w:p>
    <w:p w:rsidR="009A7CA0" w:rsidRPr="00662C7D" w:rsidRDefault="009A7CA0" w:rsidP="009A7CA0">
      <w:pPr>
        <w:snapToGrid w:val="0"/>
        <w:spacing w:line="400" w:lineRule="atLeast"/>
        <w:ind w:leftChars="200" w:left="480" w:firstLineChars="100" w:firstLine="240"/>
        <w:rPr>
          <w:rFonts w:ascii="標楷體" w:eastAsia="標楷體" w:hAnsi="標楷體" w:hint="eastAsia"/>
        </w:rPr>
      </w:pPr>
      <w:r w:rsidRPr="00662C7D">
        <w:rPr>
          <w:rFonts w:ascii="標楷體" w:eastAsia="標楷體" w:hAnsi="標楷體" w:hint="eastAsia"/>
        </w:rPr>
        <w:t xml:space="preserve">   1、施測日期：111年9月13日(星期二)上午。</w:t>
      </w:r>
    </w:p>
    <w:p w:rsidR="009A7CA0" w:rsidRPr="00662C7D" w:rsidRDefault="009A7CA0" w:rsidP="009A7CA0">
      <w:pPr>
        <w:snapToGrid w:val="0"/>
        <w:spacing w:line="400" w:lineRule="atLeast"/>
        <w:ind w:leftChars="200" w:left="480" w:firstLineChars="100" w:firstLine="240"/>
        <w:rPr>
          <w:rFonts w:ascii="標楷體" w:eastAsia="標楷體" w:hAnsi="標楷體" w:hint="eastAsia"/>
        </w:rPr>
      </w:pPr>
      <w:r w:rsidRPr="00662C7D">
        <w:rPr>
          <w:rFonts w:ascii="標楷體" w:eastAsia="標楷體" w:hAnsi="標楷體" w:hint="eastAsia"/>
        </w:rPr>
        <w:t xml:space="preserve">   2、對象：七年級新生。</w:t>
      </w:r>
    </w:p>
    <w:p w:rsidR="009A7CA0" w:rsidRPr="00662C7D" w:rsidRDefault="009A7CA0" w:rsidP="009A7CA0">
      <w:pPr>
        <w:snapToGrid w:val="0"/>
        <w:spacing w:line="400" w:lineRule="atLeast"/>
        <w:ind w:leftChars="200" w:left="480" w:firstLineChars="100" w:firstLine="240"/>
        <w:rPr>
          <w:rFonts w:ascii="標楷體" w:eastAsia="標楷體" w:hAnsi="標楷體" w:hint="eastAsia"/>
        </w:rPr>
      </w:pPr>
      <w:r w:rsidRPr="00662C7D">
        <w:rPr>
          <w:rFonts w:ascii="標楷體" w:eastAsia="標楷體" w:hAnsi="標楷體" w:hint="eastAsia"/>
        </w:rPr>
        <w:t xml:space="preserve">   3、科目：國語文、數學、英語文(含聽力測驗)三科測驗及學生問卷填答。</w:t>
      </w:r>
    </w:p>
    <w:p w:rsidR="009A7CA0" w:rsidRPr="00662C7D" w:rsidRDefault="009A7CA0" w:rsidP="009A7CA0">
      <w:pPr>
        <w:rPr>
          <w:rFonts w:ascii="標楷體" w:eastAsia="標楷體" w:hAnsi="標楷體" w:hint="eastAsia"/>
        </w:rPr>
      </w:pPr>
      <w:r w:rsidRPr="00662C7D">
        <w:rPr>
          <w:rFonts w:ascii="標楷體" w:eastAsia="標楷體" w:hAnsi="標楷體" w:hint="eastAsia"/>
          <w:lang w:eastAsia="zh-HK"/>
        </w:rPr>
        <w:t>七、教育部宣導111年國中教育會考事宜：</w:t>
      </w:r>
      <w:r w:rsidRPr="00662C7D">
        <w:rPr>
          <w:rFonts w:ascii="標楷體" w:eastAsia="標楷體" w:hAnsi="標楷體" w:hint="eastAsia"/>
        </w:rPr>
        <w:t>(請導師協助宣導)</w:t>
      </w:r>
    </w:p>
    <w:p w:rsidR="009A7CA0" w:rsidRPr="00662C7D" w:rsidRDefault="009A7CA0" w:rsidP="009A7CA0">
      <w:pPr>
        <w:ind w:leftChars="200" w:left="960" w:hangingChars="200" w:hanging="480"/>
        <w:rPr>
          <w:rFonts w:ascii="標楷體" w:eastAsia="標楷體" w:hAnsi="標楷體" w:hint="eastAsia"/>
          <w:lang w:eastAsia="zh-HK"/>
        </w:rPr>
      </w:pPr>
      <w:r w:rsidRPr="00662C7D">
        <w:rPr>
          <w:rFonts w:ascii="標楷體" w:eastAsia="標楷體" w:hAnsi="標楷體" w:hint="eastAsia"/>
        </w:rPr>
        <w:t>(一)</w:t>
      </w:r>
      <w:r w:rsidRPr="00662C7D">
        <w:rPr>
          <w:rFonts w:ascii="標楷體" w:eastAsia="標楷體" w:hAnsi="標楷體" w:hint="eastAsia"/>
          <w:lang w:eastAsia="zh-HK"/>
        </w:rPr>
        <w:t>依據國民小學及國民中學學生成績評量準則第14條規定，為瞭解並確保國民中學學生學力品質，應由教育部會同直轄市、縣（市）政府辦理國中教育會考，自103年起每年5月對國中3年級學生統一舉辦。</w:t>
      </w:r>
      <w:r w:rsidRPr="00662C7D">
        <w:rPr>
          <w:rFonts w:ascii="標楷體" w:eastAsia="標楷體" w:hAnsi="標楷體" w:hint="eastAsia"/>
          <w:b/>
          <w:lang w:eastAsia="zh-HK"/>
        </w:rPr>
        <w:t>國中教育會考之目的為瞭解並確保國中學生學力品質，無論是否在入學管道使用會考成績，全體國中應屆畢業生均應參加國中教育會考</w:t>
      </w:r>
      <w:r w:rsidRPr="00662C7D">
        <w:rPr>
          <w:rFonts w:ascii="標楷體" w:eastAsia="標楷體" w:hAnsi="標楷體" w:hint="eastAsia"/>
          <w:lang w:eastAsia="zh-HK"/>
        </w:rPr>
        <w:t>，倘有特殊情形者，請依104年12月28日召開之「105年國中教育會考推動會第2次會議」決議辦理(本局110年11月1日桃教中字第1100100556號函諒達)。</w:t>
      </w:r>
    </w:p>
    <w:p w:rsidR="009A7CA0" w:rsidRPr="00662C7D" w:rsidRDefault="009A7CA0" w:rsidP="009A7CA0">
      <w:pPr>
        <w:ind w:leftChars="221" w:left="717" w:hangingChars="78" w:hanging="187"/>
        <w:rPr>
          <w:rFonts w:ascii="標楷體" w:eastAsia="標楷體" w:hAnsi="標楷體"/>
          <w:lang w:eastAsia="zh-HK"/>
        </w:rPr>
      </w:pPr>
      <w:r w:rsidRPr="00662C7D">
        <w:rPr>
          <w:rFonts w:ascii="標楷體" w:eastAsia="標楷體" w:hAnsi="標楷體" w:hint="eastAsia"/>
        </w:rPr>
        <w:t>(二)</w:t>
      </w:r>
      <w:r w:rsidRPr="00662C7D">
        <w:rPr>
          <w:rFonts w:ascii="標楷體" w:eastAsia="標楷體" w:hAnsi="標楷體" w:hint="eastAsia"/>
          <w:lang w:eastAsia="zh-HK"/>
        </w:rPr>
        <w:t xml:space="preserve">111年國中教育會考依「十二年國民基本教育課程綱要」第四學習階段學習表現及 </w:t>
      </w:r>
    </w:p>
    <w:p w:rsidR="009A7CA0" w:rsidRPr="00662C7D" w:rsidRDefault="009A7CA0" w:rsidP="009A7CA0">
      <w:pPr>
        <w:ind w:leftChars="221" w:left="717" w:hangingChars="78" w:hanging="187"/>
        <w:rPr>
          <w:rFonts w:ascii="標楷體" w:eastAsia="標楷體" w:hAnsi="標楷體"/>
          <w:lang w:eastAsia="zh-HK"/>
        </w:rPr>
      </w:pPr>
      <w:r w:rsidRPr="00662C7D">
        <w:rPr>
          <w:rFonts w:ascii="標楷體" w:eastAsia="標楷體" w:hAnsi="標楷體"/>
          <w:lang w:eastAsia="zh-HK"/>
        </w:rPr>
        <w:t xml:space="preserve">    </w:t>
      </w:r>
      <w:r w:rsidRPr="00662C7D">
        <w:rPr>
          <w:rFonts w:ascii="標楷體" w:eastAsia="標楷體" w:hAnsi="標楷體" w:hint="eastAsia"/>
          <w:lang w:eastAsia="zh-HK"/>
        </w:rPr>
        <w:t>學習內容為命題依據，題型以單一選擇題為主，強化素養導向之試題設計，計分方</w:t>
      </w:r>
    </w:p>
    <w:p w:rsidR="009A7CA0" w:rsidRPr="00662C7D" w:rsidRDefault="009A7CA0" w:rsidP="009A7CA0">
      <w:pPr>
        <w:ind w:leftChars="221" w:left="717" w:hangingChars="78" w:hanging="187"/>
        <w:rPr>
          <w:rFonts w:ascii="標楷體" w:eastAsia="標楷體" w:hAnsi="標楷體"/>
          <w:lang w:eastAsia="zh-HK"/>
        </w:rPr>
      </w:pPr>
      <w:r w:rsidRPr="00662C7D">
        <w:rPr>
          <w:rFonts w:ascii="標楷體" w:eastAsia="標楷體" w:hAnsi="標楷體"/>
          <w:lang w:eastAsia="zh-HK"/>
        </w:rPr>
        <w:t xml:space="preserve">    </w:t>
      </w:r>
      <w:r w:rsidRPr="00662C7D">
        <w:rPr>
          <w:rFonts w:ascii="標楷體" w:eastAsia="標楷體" w:hAnsi="標楷體" w:hint="eastAsia"/>
          <w:lang w:eastAsia="zh-HK"/>
        </w:rPr>
        <w:t>式維持三等級制；有關111年國中教育會考各科等級表現描述與參考試題本，國立</w:t>
      </w:r>
    </w:p>
    <w:p w:rsidR="009A7CA0" w:rsidRPr="00662C7D" w:rsidRDefault="009A7CA0" w:rsidP="009A7CA0">
      <w:pPr>
        <w:ind w:leftChars="221" w:left="717" w:hangingChars="78" w:hanging="187"/>
        <w:rPr>
          <w:rFonts w:ascii="標楷體" w:eastAsia="標楷體" w:hAnsi="標楷體"/>
          <w:lang w:eastAsia="zh-HK"/>
        </w:rPr>
      </w:pPr>
      <w:r w:rsidRPr="00662C7D">
        <w:rPr>
          <w:rFonts w:ascii="標楷體" w:eastAsia="標楷體" w:hAnsi="標楷體"/>
          <w:lang w:eastAsia="zh-HK"/>
        </w:rPr>
        <w:t xml:space="preserve">    </w:t>
      </w:r>
      <w:r w:rsidRPr="00662C7D">
        <w:rPr>
          <w:rFonts w:ascii="標楷體" w:eastAsia="標楷體" w:hAnsi="標楷體" w:hint="eastAsia"/>
          <w:lang w:eastAsia="zh-HK"/>
        </w:rPr>
        <w:t>臺灣師範大學心理與教育測驗研究發展中心業於108年8月30日公告於國中教育</w:t>
      </w:r>
    </w:p>
    <w:p w:rsidR="009A7CA0" w:rsidRPr="00662C7D" w:rsidRDefault="009A7CA0" w:rsidP="009A7CA0">
      <w:pPr>
        <w:ind w:leftChars="221" w:left="717" w:hangingChars="78" w:hanging="187"/>
        <w:rPr>
          <w:rFonts w:ascii="標楷體" w:eastAsia="標楷體" w:hAnsi="標楷體" w:hint="eastAsia"/>
          <w:lang w:eastAsia="zh-HK"/>
        </w:rPr>
      </w:pPr>
      <w:r w:rsidRPr="00662C7D">
        <w:rPr>
          <w:rFonts w:ascii="標楷體" w:eastAsia="標楷體" w:hAnsi="標楷體"/>
          <w:lang w:eastAsia="zh-HK"/>
        </w:rPr>
        <w:lastRenderedPageBreak/>
        <w:t xml:space="preserve">    </w:t>
      </w:r>
      <w:r w:rsidRPr="00662C7D">
        <w:rPr>
          <w:rFonts w:ascii="標楷體" w:eastAsia="標楷體" w:hAnsi="標楷體" w:hint="eastAsia"/>
          <w:lang w:eastAsia="zh-HK"/>
        </w:rPr>
        <w:t>會考網站(https://cap.rcpet.edu.tw/)，學生、家長及教師可逕行參閱。</w:t>
      </w:r>
    </w:p>
    <w:p w:rsidR="009A7CA0" w:rsidRPr="00662C7D" w:rsidRDefault="009A7CA0" w:rsidP="009A7CA0">
      <w:pPr>
        <w:ind w:leftChars="227" w:left="718" w:hangingChars="72" w:hanging="173"/>
        <w:rPr>
          <w:rFonts w:ascii="標楷體" w:eastAsia="標楷體" w:hAnsi="標楷體"/>
          <w:lang w:eastAsia="zh-HK"/>
        </w:rPr>
      </w:pPr>
      <w:r w:rsidRPr="00662C7D">
        <w:rPr>
          <w:rFonts w:ascii="標楷體" w:eastAsia="標楷體" w:hAnsi="標楷體" w:hint="eastAsia"/>
        </w:rPr>
        <w:t>(三)</w:t>
      </w:r>
      <w:r w:rsidRPr="00662C7D">
        <w:rPr>
          <w:rFonts w:ascii="標楷體" w:eastAsia="標楷體" w:hAnsi="標楷體" w:hint="eastAsia"/>
          <w:lang w:eastAsia="zh-HK"/>
        </w:rPr>
        <w:t>國中教育會考測驗難度仍維持「難易適中」，各科皆維持一定數量之基礎試題，請</w:t>
      </w:r>
    </w:p>
    <w:p w:rsidR="009A7CA0" w:rsidRPr="00662C7D" w:rsidRDefault="009A7CA0" w:rsidP="009A7CA0">
      <w:pPr>
        <w:ind w:leftChars="227" w:left="718" w:hangingChars="72" w:hanging="173"/>
        <w:rPr>
          <w:rFonts w:ascii="標楷體" w:eastAsia="標楷體" w:hAnsi="標楷體" w:hint="eastAsia"/>
          <w:lang w:eastAsia="zh-HK"/>
        </w:rPr>
      </w:pPr>
      <w:r w:rsidRPr="00662C7D">
        <w:rPr>
          <w:rFonts w:ascii="標楷體" w:eastAsia="標楷體" w:hAnsi="標楷體"/>
          <w:lang w:eastAsia="zh-HK"/>
        </w:rPr>
        <w:t xml:space="preserve">    </w:t>
      </w:r>
      <w:r w:rsidRPr="00662C7D">
        <w:rPr>
          <w:rFonts w:ascii="標楷體" w:eastAsia="標楷體" w:hAnsi="標楷體" w:hint="eastAsia"/>
          <w:lang w:eastAsia="zh-HK"/>
        </w:rPr>
        <w:t>鼓勵學生踴躍作答，使學生真實展現學習成果，達成學力監控之目的。</w:t>
      </w:r>
    </w:p>
    <w:p w:rsidR="009A7CA0" w:rsidRPr="00662C7D" w:rsidRDefault="009A7CA0" w:rsidP="009A7CA0">
      <w:pPr>
        <w:rPr>
          <w:rFonts w:ascii="標楷體" w:eastAsia="標楷體" w:hAnsi="標楷體"/>
        </w:rPr>
      </w:pPr>
    </w:p>
    <w:p w:rsidR="009A7CA0" w:rsidRPr="00662C7D" w:rsidRDefault="009A7CA0" w:rsidP="009A7CA0">
      <w:pPr>
        <w:rPr>
          <w:rFonts w:ascii="標楷體" w:eastAsia="標楷體" w:hAnsi="標楷體" w:hint="eastAsia"/>
        </w:rPr>
      </w:pPr>
      <w:r w:rsidRPr="00662C7D">
        <w:rPr>
          <w:rFonts w:ascii="標楷體" w:eastAsia="標楷體" w:hAnsi="標楷體" w:hint="eastAsia"/>
        </w:rPr>
        <w:t>八、獎助學金(請導師協助宣導，</w:t>
      </w:r>
      <w:r w:rsidRPr="00662C7D">
        <w:rPr>
          <w:rFonts w:ascii="標楷體" w:eastAsia="標楷體" w:hAnsi="標楷體" w:hint="eastAsia"/>
          <w:b/>
        </w:rPr>
        <w:t>相關獎助學金資訊請至本校網頁”獎助學金”查詢</w:t>
      </w:r>
      <w:r w:rsidRPr="00662C7D">
        <w:rPr>
          <w:rFonts w:ascii="標楷體" w:eastAsia="標楷體" w:hAnsi="標楷體" w:hint="eastAsia"/>
          <w:lang w:eastAsia="zh-HK"/>
        </w:rPr>
        <w:t>)</w:t>
      </w:r>
    </w:p>
    <w:p w:rsidR="009A7CA0" w:rsidRPr="00662C7D" w:rsidRDefault="009A7CA0" w:rsidP="009A7CA0">
      <w:pPr>
        <w:ind w:leftChars="100" w:left="720" w:hangingChars="200" w:hanging="480"/>
        <w:rPr>
          <w:rFonts w:ascii="標楷體" w:eastAsia="標楷體" w:hAnsi="標楷體"/>
        </w:rPr>
      </w:pPr>
      <w:r w:rsidRPr="00662C7D">
        <w:rPr>
          <w:rFonts w:ascii="標楷體" w:eastAsia="標楷體" w:hAnsi="標楷體" w:hint="eastAsia"/>
        </w:rPr>
        <w:t xml:space="preserve">  (一)</w:t>
      </w:r>
      <w:r w:rsidRPr="00662C7D">
        <w:rPr>
          <w:rFonts w:ascii="標楷體" w:eastAsia="標楷體" w:hAnsi="標楷體"/>
        </w:rPr>
        <w:t xml:space="preserve"> </w:t>
      </w:r>
      <w:r w:rsidRPr="00662C7D">
        <w:rPr>
          <w:rFonts w:ascii="標楷體" w:eastAsia="標楷體" w:hAnsi="標楷體" w:hint="eastAsia"/>
        </w:rPr>
        <w:t>1</w:t>
      </w:r>
      <w:r w:rsidRPr="00662C7D">
        <w:rPr>
          <w:rFonts w:ascii="標楷體" w:eastAsia="標楷體" w:hAnsi="標楷體"/>
        </w:rPr>
        <w:t>10</w:t>
      </w:r>
      <w:r w:rsidRPr="00662C7D">
        <w:rPr>
          <w:rFonts w:ascii="標楷體" w:eastAsia="標楷體" w:hAnsi="標楷體" w:hint="eastAsia"/>
        </w:rPr>
        <w:t>學年度新住民及其子女培力與獎助（勵）學金，</w:t>
      </w:r>
      <w:r w:rsidRPr="00662C7D">
        <w:rPr>
          <w:rFonts w:ascii="標楷體" w:eastAsia="標楷體" w:hAnsi="標楷體" w:hint="eastAsia"/>
          <w:lang w:eastAsia="zh-HK"/>
        </w:rPr>
        <w:t>校內申請截止時間</w:t>
      </w:r>
      <w:r w:rsidRPr="00662C7D">
        <w:rPr>
          <w:rFonts w:ascii="標楷體" w:eastAsia="標楷體" w:hAnsi="標楷體" w:hint="eastAsia"/>
        </w:rPr>
        <w:t>3</w:t>
      </w:r>
      <w:r w:rsidRPr="00662C7D">
        <w:rPr>
          <w:rFonts w:ascii="標楷體" w:eastAsia="標楷體" w:hAnsi="標楷體" w:hint="eastAsia"/>
          <w:lang w:eastAsia="zh-HK"/>
        </w:rPr>
        <w:t>月</w:t>
      </w:r>
      <w:r w:rsidRPr="00662C7D">
        <w:rPr>
          <w:rFonts w:ascii="標楷體" w:eastAsia="標楷體" w:hAnsi="標楷體"/>
        </w:rPr>
        <w:t>4</w:t>
      </w:r>
      <w:r w:rsidRPr="00662C7D">
        <w:rPr>
          <w:rFonts w:ascii="標楷體" w:eastAsia="標楷體" w:hAnsi="標楷體" w:hint="eastAsia"/>
          <w:lang w:eastAsia="zh-HK"/>
        </w:rPr>
        <w:t>日</w:t>
      </w:r>
      <w:r w:rsidRPr="00662C7D">
        <w:rPr>
          <w:rFonts w:ascii="標楷體" w:eastAsia="標楷體" w:hAnsi="標楷體" w:hint="eastAsia"/>
        </w:rPr>
        <w:t>(</w:t>
      </w:r>
      <w:r w:rsidRPr="00662C7D">
        <w:rPr>
          <w:rFonts w:ascii="標楷體" w:eastAsia="標楷體" w:hAnsi="標楷體" w:hint="eastAsia"/>
          <w:lang w:eastAsia="zh-HK"/>
        </w:rPr>
        <w:t>五</w:t>
      </w:r>
      <w:r w:rsidRPr="00662C7D">
        <w:rPr>
          <w:rFonts w:ascii="標楷體" w:eastAsia="標楷體" w:hAnsi="標楷體" w:hint="eastAsia"/>
        </w:rPr>
        <w:t>)。</w:t>
      </w:r>
    </w:p>
    <w:p w:rsidR="009A7CA0" w:rsidRPr="00662C7D" w:rsidRDefault="009A7CA0" w:rsidP="009A7CA0">
      <w:pPr>
        <w:ind w:leftChars="100" w:left="600" w:hangingChars="150" w:hanging="360"/>
        <w:rPr>
          <w:rFonts w:ascii="標楷體" w:eastAsia="標楷體" w:hAnsi="標楷體"/>
        </w:rPr>
      </w:pPr>
      <w:r w:rsidRPr="00662C7D">
        <w:rPr>
          <w:rFonts w:ascii="標楷體" w:eastAsia="標楷體" w:hAnsi="標楷體" w:hint="eastAsia"/>
        </w:rPr>
        <w:t xml:space="preserve">  (</w:t>
      </w:r>
      <w:r w:rsidRPr="00662C7D">
        <w:rPr>
          <w:rFonts w:ascii="標楷體" w:eastAsia="標楷體" w:hAnsi="標楷體" w:hint="eastAsia"/>
          <w:lang w:eastAsia="zh-HK"/>
        </w:rPr>
        <w:t>二</w:t>
      </w:r>
      <w:r w:rsidRPr="00662C7D">
        <w:rPr>
          <w:rFonts w:ascii="標楷體" w:eastAsia="標楷體" w:hAnsi="標楷體" w:hint="eastAsia"/>
        </w:rPr>
        <w:t>)財團法人行天宮文教發展促進基金會「行天宮資優學生長期培育辦法」，截止收件日</w:t>
      </w:r>
    </w:p>
    <w:p w:rsidR="009A7CA0" w:rsidRPr="00662C7D" w:rsidRDefault="009A7CA0" w:rsidP="009A7CA0">
      <w:pPr>
        <w:ind w:leftChars="100" w:left="600" w:hangingChars="150" w:hanging="360"/>
        <w:rPr>
          <w:rFonts w:ascii="標楷體" w:eastAsia="標楷體" w:hAnsi="標楷體"/>
        </w:rPr>
      </w:pPr>
      <w:r w:rsidRPr="00662C7D">
        <w:rPr>
          <w:rFonts w:ascii="標楷體" w:eastAsia="標楷體" w:hAnsi="標楷體"/>
        </w:rPr>
        <w:t xml:space="preserve">      </w:t>
      </w:r>
      <w:r w:rsidRPr="00662C7D">
        <w:rPr>
          <w:rFonts w:ascii="標楷體" w:eastAsia="標楷體" w:hAnsi="標楷體" w:hint="eastAsia"/>
        </w:rPr>
        <w:t>期3月1</w:t>
      </w:r>
      <w:r w:rsidRPr="00662C7D">
        <w:rPr>
          <w:rFonts w:ascii="標楷體" w:eastAsia="標楷體" w:hAnsi="標楷體"/>
        </w:rPr>
        <w:t>0</w:t>
      </w:r>
      <w:r w:rsidRPr="00662C7D">
        <w:rPr>
          <w:rFonts w:ascii="標楷體" w:eastAsia="標楷體" w:hAnsi="標楷體" w:hint="eastAsia"/>
        </w:rPr>
        <w:t>日(以郵戳為憑)。</w:t>
      </w:r>
    </w:p>
    <w:p w:rsidR="009A7CA0" w:rsidRPr="00662C7D" w:rsidRDefault="009A7CA0" w:rsidP="009A7CA0">
      <w:pPr>
        <w:ind w:leftChars="100" w:left="600" w:hangingChars="150" w:hanging="360"/>
        <w:rPr>
          <w:rFonts w:ascii="標楷體" w:eastAsia="標楷體" w:hAnsi="標楷體"/>
        </w:rPr>
      </w:pPr>
      <w:r w:rsidRPr="00662C7D">
        <w:rPr>
          <w:rFonts w:ascii="標楷體" w:eastAsia="標楷體" w:hAnsi="標楷體" w:hint="eastAsia"/>
        </w:rPr>
        <w:t xml:space="preserve">  (三)國立中山大學電機系系友會11</w:t>
      </w:r>
      <w:r w:rsidRPr="00662C7D">
        <w:rPr>
          <w:rFonts w:ascii="標楷體" w:eastAsia="標楷體" w:hAnsi="標楷體"/>
        </w:rPr>
        <w:t>1</w:t>
      </w:r>
      <w:r w:rsidRPr="00662C7D">
        <w:rPr>
          <w:rFonts w:ascii="標楷體" w:eastAsia="標楷體" w:hAnsi="標楷體" w:hint="eastAsia"/>
        </w:rPr>
        <w:t>年度「系友在學子女獎學金」，公告日起至3月15</w:t>
      </w:r>
    </w:p>
    <w:p w:rsidR="009A7CA0" w:rsidRPr="00662C7D" w:rsidRDefault="009A7CA0" w:rsidP="009A7CA0">
      <w:pPr>
        <w:ind w:leftChars="100" w:left="600" w:hangingChars="150" w:hanging="360"/>
        <w:rPr>
          <w:rFonts w:ascii="標楷體" w:eastAsia="標楷體" w:hAnsi="標楷體"/>
        </w:rPr>
      </w:pPr>
      <w:r w:rsidRPr="00662C7D">
        <w:rPr>
          <w:rFonts w:ascii="標楷體" w:eastAsia="標楷體" w:hAnsi="標楷體"/>
        </w:rPr>
        <w:t xml:space="preserve">      </w:t>
      </w:r>
      <w:r w:rsidRPr="00662C7D">
        <w:rPr>
          <w:rFonts w:ascii="標楷體" w:eastAsia="標楷體" w:hAnsi="標楷體" w:hint="eastAsia"/>
        </w:rPr>
        <w:t>日(</w:t>
      </w:r>
      <w:r w:rsidRPr="00662C7D">
        <w:rPr>
          <w:rFonts w:ascii="標楷體" w:eastAsia="標楷體" w:hAnsi="標楷體" w:hint="eastAsia"/>
          <w:lang w:eastAsia="zh-HK"/>
        </w:rPr>
        <w:t>一</w:t>
      </w:r>
      <w:r w:rsidRPr="00662C7D">
        <w:rPr>
          <w:rFonts w:ascii="標楷體" w:eastAsia="標楷體" w:hAnsi="標楷體" w:hint="eastAsia"/>
        </w:rPr>
        <w:t>)</w:t>
      </w:r>
      <w:bookmarkStart w:id="0" w:name="_Hlk95255684"/>
      <w:r w:rsidRPr="00662C7D">
        <w:rPr>
          <w:rFonts w:ascii="標楷體" w:eastAsia="標楷體" w:hAnsi="標楷體" w:hint="eastAsia"/>
        </w:rPr>
        <w:t>截止，以郵戳為憑，逾期不予受理。</w:t>
      </w:r>
      <w:bookmarkEnd w:id="0"/>
    </w:p>
    <w:p w:rsidR="009A7CA0" w:rsidRPr="00662C7D" w:rsidRDefault="009A7CA0" w:rsidP="009A7CA0">
      <w:pPr>
        <w:ind w:leftChars="200" w:left="480"/>
        <w:rPr>
          <w:rFonts w:ascii="標楷體" w:eastAsia="標楷體" w:hAnsi="標楷體"/>
        </w:rPr>
      </w:pPr>
      <w:r w:rsidRPr="00662C7D">
        <w:rPr>
          <w:rFonts w:ascii="標楷體" w:eastAsia="標楷體" w:hAnsi="標楷體" w:hint="eastAsia"/>
        </w:rPr>
        <w:t>(四)中華民國紅心字會110年度「紅心向日葵獎助學金」，</w:t>
      </w:r>
      <w:r w:rsidRPr="00662C7D">
        <w:rPr>
          <w:rFonts w:ascii="標楷體" w:eastAsia="標楷體" w:hAnsi="標楷體" w:hint="eastAsia"/>
          <w:lang w:eastAsia="zh-HK"/>
        </w:rPr>
        <w:t>申請截止時間</w:t>
      </w:r>
      <w:r w:rsidRPr="00662C7D">
        <w:rPr>
          <w:rFonts w:ascii="標楷體" w:eastAsia="標楷體" w:hAnsi="標楷體"/>
        </w:rPr>
        <w:t>4</w:t>
      </w:r>
      <w:r w:rsidRPr="00662C7D">
        <w:rPr>
          <w:rFonts w:ascii="標楷體" w:eastAsia="標楷體" w:hAnsi="標楷體" w:hint="eastAsia"/>
          <w:lang w:eastAsia="zh-HK"/>
        </w:rPr>
        <w:t>月</w:t>
      </w:r>
      <w:r w:rsidRPr="00662C7D">
        <w:rPr>
          <w:rFonts w:ascii="標楷體" w:eastAsia="標楷體" w:hAnsi="標楷體"/>
        </w:rPr>
        <w:t>15</w:t>
      </w:r>
      <w:r w:rsidRPr="00662C7D">
        <w:rPr>
          <w:rFonts w:ascii="標楷體" w:eastAsia="標楷體" w:hAnsi="標楷體" w:hint="eastAsia"/>
          <w:lang w:eastAsia="zh-HK"/>
        </w:rPr>
        <w:t>日(五</w:t>
      </w:r>
      <w:r w:rsidRPr="00662C7D">
        <w:rPr>
          <w:rFonts w:ascii="標楷體" w:eastAsia="標楷體" w:hAnsi="標楷體" w:hint="eastAsia"/>
        </w:rPr>
        <w:t>) 截</w:t>
      </w:r>
    </w:p>
    <w:p w:rsidR="009A7CA0" w:rsidRPr="00662C7D" w:rsidRDefault="009A7CA0" w:rsidP="009A7CA0">
      <w:pPr>
        <w:ind w:leftChars="100" w:left="600" w:hangingChars="150" w:hanging="360"/>
        <w:rPr>
          <w:rFonts w:ascii="標楷體" w:eastAsia="標楷體" w:hAnsi="標楷體"/>
          <w:lang w:eastAsia="zh-HK"/>
        </w:rPr>
      </w:pPr>
      <w:r w:rsidRPr="00662C7D">
        <w:rPr>
          <w:rFonts w:ascii="標楷體" w:eastAsia="標楷體" w:hAnsi="標楷體"/>
        </w:rPr>
        <w:t xml:space="preserve">      </w:t>
      </w:r>
      <w:r w:rsidRPr="00662C7D">
        <w:rPr>
          <w:rFonts w:ascii="標楷體" w:eastAsia="標楷體" w:hAnsi="標楷體" w:hint="eastAsia"/>
        </w:rPr>
        <w:t>止，以郵戳為憑，逾期不予受理，</w:t>
      </w:r>
      <w:r w:rsidRPr="00662C7D">
        <w:rPr>
          <w:rFonts w:ascii="標楷體" w:eastAsia="標楷體" w:hAnsi="標楷體" w:hint="eastAsia"/>
          <w:lang w:eastAsia="zh-HK"/>
        </w:rPr>
        <w:t>請自行郵寄相關申請資料。</w:t>
      </w:r>
    </w:p>
    <w:p w:rsidR="009A7CA0" w:rsidRPr="00662C7D" w:rsidRDefault="009A7CA0" w:rsidP="009A7CA0">
      <w:pPr>
        <w:ind w:leftChars="100" w:left="1080" w:hangingChars="350" w:hanging="840"/>
        <w:rPr>
          <w:rFonts w:ascii="標楷體" w:eastAsia="標楷體" w:hAnsi="標楷體"/>
        </w:rPr>
      </w:pPr>
      <w:r w:rsidRPr="00662C7D">
        <w:rPr>
          <w:rFonts w:ascii="標楷體" w:eastAsia="標楷體" w:hAnsi="標楷體" w:hint="eastAsia"/>
        </w:rPr>
        <w:t xml:space="preserve">  (五</w:t>
      </w:r>
      <w:r w:rsidRPr="00662C7D">
        <w:rPr>
          <w:rFonts w:ascii="標楷體" w:eastAsia="標楷體" w:hAnsi="標楷體"/>
        </w:rPr>
        <w:t>)</w:t>
      </w:r>
      <w:r w:rsidRPr="00662C7D">
        <w:rPr>
          <w:rFonts w:ascii="標楷體" w:eastAsia="標楷體" w:hAnsi="標楷體" w:hint="eastAsia"/>
        </w:rPr>
        <w:t xml:space="preserve"> 「桃園市政府鼓勵原住民參加原住民族語言能力認證測驗獎勵」，申請資格:設籍本市四個月以上，且具原住民身分參加族語認證合格且未曾經受有補助或獎勵，校內截止時間：</w:t>
      </w:r>
      <w:r w:rsidRPr="00662C7D">
        <w:rPr>
          <w:rFonts w:ascii="標楷體" w:eastAsia="標楷體" w:hAnsi="標楷體"/>
        </w:rPr>
        <w:t>3</w:t>
      </w:r>
      <w:r w:rsidRPr="00662C7D">
        <w:rPr>
          <w:rFonts w:ascii="標楷體" w:eastAsia="標楷體" w:hAnsi="標楷體" w:hint="eastAsia"/>
        </w:rPr>
        <w:t>月3</w:t>
      </w:r>
      <w:r w:rsidRPr="00662C7D">
        <w:rPr>
          <w:rFonts w:ascii="標楷體" w:eastAsia="標楷體" w:hAnsi="標楷體"/>
        </w:rPr>
        <w:t>1</w:t>
      </w:r>
      <w:r w:rsidRPr="00662C7D">
        <w:rPr>
          <w:rFonts w:ascii="標楷體" w:eastAsia="標楷體" w:hAnsi="標楷體" w:hint="eastAsia"/>
        </w:rPr>
        <w:t>日(四)。</w:t>
      </w:r>
    </w:p>
    <w:p w:rsidR="009A7CA0" w:rsidRPr="00662C7D" w:rsidRDefault="009A7CA0" w:rsidP="009A7CA0">
      <w:pPr>
        <w:ind w:leftChars="100" w:left="1080" w:hangingChars="350" w:hanging="840"/>
        <w:rPr>
          <w:rFonts w:ascii="標楷體" w:eastAsia="標楷體" w:hAnsi="標楷體" w:hint="eastAsia"/>
        </w:rPr>
      </w:pPr>
      <w:r w:rsidRPr="00662C7D">
        <w:rPr>
          <w:rFonts w:ascii="標楷體" w:eastAsia="標楷體" w:hAnsi="標楷體" w:hint="eastAsia"/>
        </w:rPr>
        <w:t xml:space="preserve"> </w:t>
      </w:r>
      <w:r w:rsidRPr="00662C7D">
        <w:rPr>
          <w:rFonts w:ascii="標楷體" w:eastAsia="標楷體" w:hAnsi="標楷體"/>
        </w:rPr>
        <w:t xml:space="preserve"> (</w:t>
      </w:r>
      <w:r w:rsidRPr="00662C7D">
        <w:rPr>
          <w:rFonts w:ascii="標楷體" w:eastAsia="標楷體" w:hAnsi="標楷體" w:hint="eastAsia"/>
        </w:rPr>
        <w:t>六) 111年第一梯次「桃園市原住民族學生獎助－清寒獎助金及優秀獎學金」，校內截止時間：</w:t>
      </w:r>
      <w:r w:rsidRPr="00662C7D">
        <w:rPr>
          <w:rFonts w:ascii="標楷體" w:eastAsia="標楷體" w:hAnsi="標楷體"/>
        </w:rPr>
        <w:t>3</w:t>
      </w:r>
      <w:r w:rsidRPr="00662C7D">
        <w:rPr>
          <w:rFonts w:ascii="標楷體" w:eastAsia="標楷體" w:hAnsi="標楷體" w:hint="eastAsia"/>
        </w:rPr>
        <w:t>月2</w:t>
      </w:r>
      <w:r w:rsidRPr="00662C7D">
        <w:rPr>
          <w:rFonts w:ascii="標楷體" w:eastAsia="標楷體" w:hAnsi="標楷體"/>
        </w:rPr>
        <w:t>5</w:t>
      </w:r>
      <w:r w:rsidRPr="00662C7D">
        <w:rPr>
          <w:rFonts w:ascii="標楷體" w:eastAsia="標楷體" w:hAnsi="標楷體" w:hint="eastAsia"/>
        </w:rPr>
        <w:t>日(五)。</w:t>
      </w:r>
    </w:p>
    <w:p w:rsidR="009A7CA0" w:rsidRPr="00662C7D" w:rsidRDefault="009A7CA0" w:rsidP="009A7CA0">
      <w:pPr>
        <w:ind w:leftChars="100" w:left="1080" w:hangingChars="350" w:hanging="840"/>
        <w:rPr>
          <w:rFonts w:ascii="標楷體" w:eastAsia="標楷體" w:hAnsi="標楷體"/>
        </w:rPr>
      </w:pPr>
      <w:r w:rsidRPr="00662C7D">
        <w:rPr>
          <w:rFonts w:ascii="標楷體" w:eastAsia="標楷體" w:hAnsi="標楷體" w:hint="eastAsia"/>
        </w:rPr>
        <w:t xml:space="preserve"> </w:t>
      </w:r>
      <w:r w:rsidRPr="00662C7D">
        <w:rPr>
          <w:rFonts w:ascii="標楷體" w:eastAsia="標楷體" w:hAnsi="標楷體"/>
        </w:rPr>
        <w:t xml:space="preserve"> (</w:t>
      </w:r>
      <w:r w:rsidRPr="00662C7D">
        <w:rPr>
          <w:rFonts w:ascii="標楷體" w:eastAsia="標楷體" w:hAnsi="標楷體" w:hint="eastAsia"/>
        </w:rPr>
        <w:t>六)</w:t>
      </w:r>
      <w:r w:rsidRPr="00662C7D">
        <w:rPr>
          <w:rFonts w:ascii="標楷體" w:eastAsia="標楷體" w:hAnsi="標楷體"/>
        </w:rPr>
        <w:t xml:space="preserve"> </w:t>
      </w:r>
      <w:r w:rsidRPr="00662C7D">
        <w:rPr>
          <w:rFonts w:ascii="標楷體" w:eastAsia="標楷體" w:hAnsi="標楷體" w:hint="eastAsia"/>
        </w:rPr>
        <w:t>雲林縣政府110學年度第2學期中等以上學校清寒優秀獎學金，申請截止日期：3月30日（三）。</w:t>
      </w:r>
    </w:p>
    <w:p w:rsidR="009A7CA0" w:rsidRPr="00662C7D" w:rsidRDefault="009A7CA0" w:rsidP="009A7CA0">
      <w:pPr>
        <w:ind w:leftChars="100" w:left="360" w:hangingChars="50" w:hanging="120"/>
        <w:rPr>
          <w:rFonts w:ascii="標楷體" w:eastAsia="標楷體" w:hAnsi="標楷體"/>
        </w:rPr>
      </w:pPr>
      <w:r w:rsidRPr="00662C7D">
        <w:rPr>
          <w:rFonts w:ascii="標楷體" w:eastAsia="標楷體" w:hAnsi="標楷體"/>
        </w:rPr>
        <w:t xml:space="preserve">  (</w:t>
      </w:r>
      <w:r w:rsidRPr="00662C7D">
        <w:rPr>
          <w:rFonts w:ascii="標楷體" w:eastAsia="標楷體" w:hAnsi="標楷體" w:hint="eastAsia"/>
        </w:rPr>
        <w:t>七) 維多利亞學校財團法人雲林縣維多利亞實驗高級中學夢想一百」助學計畫。</w:t>
      </w:r>
    </w:p>
    <w:p w:rsidR="009A7CA0" w:rsidRPr="00662C7D" w:rsidRDefault="009A7CA0" w:rsidP="009A7CA0">
      <w:pPr>
        <w:ind w:leftChars="100" w:left="360" w:hangingChars="50" w:hanging="120"/>
        <w:rPr>
          <w:rFonts w:ascii="標楷體" w:eastAsia="標楷體" w:hAnsi="標楷體" w:hint="eastAsia"/>
        </w:rPr>
      </w:pPr>
    </w:p>
    <w:p w:rsidR="009A7CA0" w:rsidRPr="00662C7D" w:rsidRDefault="009A7CA0" w:rsidP="009A7CA0">
      <w:pPr>
        <w:rPr>
          <w:rFonts w:ascii="標楷體" w:eastAsia="標楷體" w:hAnsi="標楷體"/>
          <w:lang w:eastAsia="zh-HK"/>
        </w:rPr>
      </w:pPr>
      <w:r w:rsidRPr="00662C7D">
        <w:rPr>
          <w:rFonts w:ascii="標楷體" w:eastAsia="標楷體" w:hAnsi="標楷體" w:hint="eastAsia"/>
          <w:lang w:eastAsia="zh-HK"/>
        </w:rPr>
        <w:t>九、升學資訊</w:t>
      </w:r>
      <w:r w:rsidRPr="00662C7D">
        <w:rPr>
          <w:rFonts w:ascii="標楷體" w:eastAsia="標楷體" w:hAnsi="標楷體" w:hint="eastAsia"/>
        </w:rPr>
        <w:t>(請導師協助宣導，</w:t>
      </w:r>
      <w:r w:rsidRPr="00662C7D">
        <w:rPr>
          <w:rFonts w:ascii="標楷體" w:eastAsia="標楷體" w:hAnsi="標楷體" w:hint="eastAsia"/>
          <w:b/>
        </w:rPr>
        <w:t>相關升學資訊請至本校網頁”升學資訊”查詢</w:t>
      </w:r>
      <w:r w:rsidRPr="00662C7D">
        <w:rPr>
          <w:rFonts w:ascii="標楷體" w:eastAsia="標楷體" w:hAnsi="標楷體" w:hint="eastAsia"/>
        </w:rPr>
        <w:t>)</w:t>
      </w:r>
    </w:p>
    <w:p w:rsidR="009A7CA0" w:rsidRPr="00662C7D" w:rsidRDefault="009A7CA0" w:rsidP="009A7CA0">
      <w:pPr>
        <w:ind w:firstLineChars="200" w:firstLine="480"/>
        <w:rPr>
          <w:rFonts w:ascii="標楷體" w:eastAsia="標楷體" w:hAnsi="標楷體"/>
        </w:rPr>
      </w:pPr>
      <w:r w:rsidRPr="00662C7D">
        <w:rPr>
          <w:rFonts w:ascii="標楷體" w:eastAsia="標楷體" w:hAnsi="標楷體" w:hint="eastAsia"/>
        </w:rPr>
        <w:t>(一) 11</w:t>
      </w:r>
      <w:r w:rsidRPr="00662C7D">
        <w:rPr>
          <w:rFonts w:ascii="標楷體" w:eastAsia="標楷體" w:hAnsi="標楷體"/>
        </w:rPr>
        <w:t>1</w:t>
      </w:r>
      <w:r w:rsidRPr="00662C7D">
        <w:rPr>
          <w:rFonts w:ascii="標楷體" w:eastAsia="標楷體" w:hAnsi="標楷體" w:hint="eastAsia"/>
        </w:rPr>
        <w:t>年國中教育會考考試日期訂於11</w:t>
      </w:r>
      <w:r w:rsidRPr="00662C7D">
        <w:rPr>
          <w:rFonts w:ascii="標楷體" w:eastAsia="標楷體" w:hAnsi="標楷體"/>
        </w:rPr>
        <w:t>1</w:t>
      </w:r>
      <w:r w:rsidRPr="00662C7D">
        <w:rPr>
          <w:rFonts w:ascii="標楷體" w:eastAsia="標楷體" w:hAnsi="標楷體" w:hint="eastAsia"/>
        </w:rPr>
        <w:t>年5月</w:t>
      </w:r>
      <w:r w:rsidRPr="00662C7D">
        <w:rPr>
          <w:rFonts w:ascii="標楷體" w:eastAsia="標楷體" w:hAnsi="標楷體"/>
        </w:rPr>
        <w:t>21</w:t>
      </w:r>
      <w:r w:rsidRPr="00662C7D">
        <w:rPr>
          <w:rFonts w:ascii="標楷體" w:eastAsia="標楷體" w:hAnsi="標楷體" w:hint="eastAsia"/>
        </w:rPr>
        <w:t>、</w:t>
      </w:r>
      <w:r w:rsidRPr="00662C7D">
        <w:rPr>
          <w:rFonts w:ascii="標楷體" w:eastAsia="標楷體" w:hAnsi="標楷體"/>
        </w:rPr>
        <w:t>22</w:t>
      </w:r>
      <w:r w:rsidRPr="00662C7D">
        <w:rPr>
          <w:rFonts w:ascii="標楷體" w:eastAsia="標楷體" w:hAnsi="標楷體" w:hint="eastAsia"/>
        </w:rPr>
        <w:t>日（星期六、日）。</w:t>
      </w:r>
    </w:p>
    <w:p w:rsidR="009A7CA0" w:rsidRPr="00662C7D" w:rsidRDefault="009A7CA0" w:rsidP="009A7CA0">
      <w:pPr>
        <w:ind w:firstLineChars="200" w:firstLine="480"/>
        <w:rPr>
          <w:rFonts w:ascii="標楷體" w:eastAsia="標楷體" w:hAnsi="標楷體"/>
          <w:lang w:eastAsia="zh-HK"/>
        </w:rPr>
      </w:pPr>
      <w:r w:rsidRPr="00662C7D">
        <w:rPr>
          <w:rFonts w:ascii="標楷體" w:eastAsia="標楷體" w:hAnsi="標楷體" w:hint="eastAsia"/>
        </w:rPr>
        <w:t>(二)</w:t>
      </w:r>
      <w:r w:rsidRPr="00662C7D">
        <w:rPr>
          <w:rFonts w:ascii="標楷體" w:eastAsia="標楷體" w:hAnsi="標楷體" w:hint="eastAsia"/>
          <w:lang w:eastAsia="zh-HK"/>
        </w:rPr>
        <w:t xml:space="preserve"> 1</w:t>
      </w:r>
      <w:r w:rsidRPr="00662C7D">
        <w:rPr>
          <w:rFonts w:ascii="標楷體" w:eastAsia="標楷體" w:hAnsi="標楷體"/>
          <w:lang w:eastAsia="zh-HK"/>
        </w:rPr>
        <w:t>11</w:t>
      </w:r>
      <w:r w:rsidRPr="00662C7D">
        <w:rPr>
          <w:rFonts w:ascii="標楷體" w:eastAsia="標楷體" w:hAnsi="標楷體" w:hint="eastAsia"/>
          <w:lang w:eastAsia="zh-HK"/>
        </w:rPr>
        <w:t>學年度高級中等學校特色招生專業群科甄選入學簡章彙編。</w:t>
      </w:r>
    </w:p>
    <w:p w:rsidR="009A7CA0" w:rsidRPr="00662C7D" w:rsidRDefault="009A7CA0" w:rsidP="009A7CA0">
      <w:pPr>
        <w:ind w:firstLineChars="200" w:firstLine="480"/>
        <w:rPr>
          <w:rFonts w:ascii="標楷體" w:eastAsia="標楷體" w:hAnsi="標楷體"/>
        </w:rPr>
      </w:pPr>
      <w:r w:rsidRPr="00662C7D">
        <w:rPr>
          <w:rFonts w:ascii="標楷體" w:eastAsia="標楷體" w:hAnsi="標楷體" w:hint="eastAsia"/>
        </w:rPr>
        <w:t>(三) 11</w:t>
      </w:r>
      <w:r w:rsidRPr="00662C7D">
        <w:rPr>
          <w:rFonts w:ascii="標楷體" w:eastAsia="標楷體" w:hAnsi="標楷體"/>
        </w:rPr>
        <w:t>1</w:t>
      </w:r>
      <w:r w:rsidRPr="00662C7D">
        <w:rPr>
          <w:rFonts w:ascii="標楷體" w:eastAsia="標楷體" w:hAnsi="標楷體" w:hint="eastAsia"/>
        </w:rPr>
        <w:t>學年度桃連區高級中等學校免試入學簡章。</w:t>
      </w:r>
    </w:p>
    <w:p w:rsidR="009A7CA0" w:rsidRPr="00662C7D" w:rsidRDefault="009A7CA0" w:rsidP="009A7CA0">
      <w:pPr>
        <w:ind w:leftChars="200" w:left="960" w:hangingChars="200" w:hanging="480"/>
        <w:rPr>
          <w:rFonts w:ascii="標楷體" w:eastAsia="標楷體" w:hAnsi="標楷體"/>
        </w:rPr>
      </w:pPr>
      <w:r w:rsidRPr="00662C7D">
        <w:rPr>
          <w:rFonts w:ascii="標楷體" w:eastAsia="標楷體" w:hAnsi="標楷體" w:hint="eastAsia"/>
        </w:rPr>
        <w:t>(四) 11</w:t>
      </w:r>
      <w:r w:rsidRPr="00662C7D">
        <w:rPr>
          <w:rFonts w:ascii="標楷體" w:eastAsia="標楷體" w:hAnsi="標楷體"/>
        </w:rPr>
        <w:t>1</w:t>
      </w:r>
      <w:r w:rsidRPr="00662C7D">
        <w:rPr>
          <w:rFonts w:ascii="標楷體" w:eastAsia="標楷體" w:hAnsi="標楷體" w:hint="eastAsia"/>
        </w:rPr>
        <w:t>學年度桃連區國民中學技藝技能優良學生甄審入學高級中等學校專業群科簡章。</w:t>
      </w:r>
    </w:p>
    <w:p w:rsidR="009A7CA0" w:rsidRPr="00662C7D" w:rsidRDefault="009A7CA0" w:rsidP="009A7CA0">
      <w:pPr>
        <w:ind w:leftChars="200" w:left="960" w:hangingChars="200" w:hanging="480"/>
        <w:rPr>
          <w:rFonts w:ascii="標楷體" w:eastAsia="標楷體" w:hAnsi="標楷體"/>
        </w:rPr>
      </w:pPr>
      <w:r w:rsidRPr="00662C7D">
        <w:rPr>
          <w:rFonts w:ascii="標楷體" w:eastAsia="標楷體" w:hAnsi="標楷體" w:hint="eastAsia"/>
        </w:rPr>
        <w:t>(五) 111學年度五專優先免試入學招生簡章。</w:t>
      </w:r>
    </w:p>
    <w:p w:rsidR="009A7CA0" w:rsidRPr="00662C7D" w:rsidRDefault="009A7CA0" w:rsidP="009A7CA0">
      <w:pPr>
        <w:ind w:leftChars="200" w:left="960" w:hangingChars="200" w:hanging="480"/>
        <w:rPr>
          <w:rFonts w:ascii="標楷體" w:eastAsia="標楷體" w:hAnsi="標楷體"/>
        </w:rPr>
      </w:pPr>
      <w:r w:rsidRPr="00662C7D">
        <w:rPr>
          <w:rFonts w:ascii="標楷體" w:eastAsia="標楷體" w:hAnsi="標楷體" w:hint="eastAsia"/>
        </w:rPr>
        <w:t>(六) 111學年度北區五專聯合免試入學招生簡章。</w:t>
      </w:r>
    </w:p>
    <w:p w:rsidR="009A7CA0" w:rsidRPr="00662C7D" w:rsidRDefault="009A7CA0" w:rsidP="009A7CA0">
      <w:pPr>
        <w:ind w:leftChars="200" w:left="960" w:hangingChars="200" w:hanging="480"/>
        <w:rPr>
          <w:rFonts w:ascii="標楷體" w:eastAsia="標楷體" w:hAnsi="標楷體"/>
        </w:rPr>
      </w:pPr>
      <w:r w:rsidRPr="00662C7D">
        <w:rPr>
          <w:rFonts w:ascii="標楷體" w:eastAsia="標楷體" w:hAnsi="標楷體" w:hint="eastAsia"/>
        </w:rPr>
        <w:t>(七) 111學年度中區五專聯合免試入學招生簡章。</w:t>
      </w:r>
    </w:p>
    <w:p w:rsidR="009A7CA0" w:rsidRPr="00662C7D" w:rsidRDefault="009A7CA0" w:rsidP="009A7CA0">
      <w:pPr>
        <w:ind w:leftChars="200" w:left="960" w:hangingChars="200" w:hanging="480"/>
        <w:rPr>
          <w:rFonts w:ascii="標楷體" w:eastAsia="標楷體" w:hAnsi="標楷體"/>
        </w:rPr>
      </w:pPr>
      <w:r w:rsidRPr="00662C7D">
        <w:rPr>
          <w:rFonts w:ascii="標楷體" w:eastAsia="標楷體" w:hAnsi="標楷體" w:hint="eastAsia"/>
        </w:rPr>
        <w:t>(八) 111學年度南區五專聯合免試入學招生簡章。</w:t>
      </w:r>
    </w:p>
    <w:p w:rsidR="009A7CA0" w:rsidRPr="00662C7D" w:rsidRDefault="009A7CA0" w:rsidP="009A7CA0">
      <w:pPr>
        <w:ind w:leftChars="200" w:left="960" w:hangingChars="200" w:hanging="480"/>
        <w:rPr>
          <w:rFonts w:ascii="標楷體" w:eastAsia="標楷體" w:hAnsi="標楷體"/>
        </w:rPr>
      </w:pPr>
      <w:r w:rsidRPr="00662C7D">
        <w:rPr>
          <w:rFonts w:ascii="標楷體" w:eastAsia="標楷體" w:hAnsi="標楷體" w:hint="eastAsia"/>
        </w:rPr>
        <w:t>(九</w:t>
      </w:r>
      <w:r w:rsidRPr="00662C7D">
        <w:rPr>
          <w:rFonts w:ascii="標楷體" w:eastAsia="標楷體" w:hAnsi="標楷體"/>
        </w:rPr>
        <w:t>)</w:t>
      </w:r>
      <w:r w:rsidRPr="00662C7D">
        <w:rPr>
          <w:rFonts w:ascii="標楷體" w:eastAsia="標楷體" w:hAnsi="標楷體" w:hint="eastAsia"/>
          <w:color w:val="000000"/>
        </w:rPr>
        <w:t xml:space="preserve"> 桃園</w:t>
      </w:r>
      <w:r w:rsidRPr="00662C7D">
        <w:rPr>
          <w:rFonts w:ascii="標楷體" w:eastAsia="標楷體" w:hAnsi="標楷體" w:hint="eastAsia"/>
        </w:rPr>
        <w:t>市立大園國際高級中等學校111學年度高級中等學校國際文憑專班特色招生考試分發入學簡章。</w:t>
      </w:r>
    </w:p>
    <w:p w:rsidR="009A7CA0" w:rsidRPr="00662C7D" w:rsidRDefault="009A7CA0" w:rsidP="009A7CA0">
      <w:pPr>
        <w:ind w:leftChars="200" w:left="960" w:hangingChars="200" w:hanging="480"/>
        <w:rPr>
          <w:rFonts w:ascii="標楷體" w:eastAsia="標楷體" w:hAnsi="標楷體"/>
        </w:rPr>
      </w:pPr>
      <w:r w:rsidRPr="00662C7D">
        <w:rPr>
          <w:rFonts w:ascii="標楷體" w:eastAsia="標楷體" w:hAnsi="標楷體" w:hint="eastAsia"/>
        </w:rPr>
        <w:t>(十) 本市大園國際高級中等學校「111學年度海外攬才子女專班招生簡章」。</w:t>
      </w:r>
    </w:p>
    <w:p w:rsidR="009A7CA0" w:rsidRPr="00662C7D" w:rsidRDefault="009A7CA0" w:rsidP="009A7CA0">
      <w:pPr>
        <w:ind w:leftChars="200" w:left="960" w:hangingChars="200" w:hanging="480"/>
        <w:rPr>
          <w:rFonts w:ascii="標楷體" w:eastAsia="標楷體" w:hAnsi="標楷體"/>
        </w:rPr>
      </w:pPr>
      <w:r w:rsidRPr="00662C7D">
        <w:rPr>
          <w:rFonts w:ascii="標楷體" w:eastAsia="標楷體" w:hAnsi="標楷體"/>
        </w:rPr>
        <w:t>(</w:t>
      </w:r>
      <w:r w:rsidRPr="00662C7D">
        <w:rPr>
          <w:rFonts w:ascii="標楷體" w:eastAsia="標楷體" w:hAnsi="標楷體" w:hint="eastAsia"/>
        </w:rPr>
        <w:t>十一) 嘉藥學校財團法人嘉南藥理大學111學年度五專招生資訊。</w:t>
      </w:r>
    </w:p>
    <w:p w:rsidR="009A7CA0" w:rsidRPr="00662C7D" w:rsidRDefault="009A7CA0" w:rsidP="009A7CA0">
      <w:pPr>
        <w:ind w:leftChars="200" w:left="960" w:hangingChars="200" w:hanging="480"/>
        <w:rPr>
          <w:rFonts w:ascii="標楷體" w:eastAsia="標楷體" w:hAnsi="標楷體"/>
          <w:color w:val="000000"/>
        </w:rPr>
      </w:pPr>
      <w:r w:rsidRPr="00662C7D">
        <w:rPr>
          <w:rFonts w:ascii="標楷體" w:eastAsia="標楷體" w:hAnsi="標楷體" w:hint="eastAsia"/>
        </w:rPr>
        <w:t>(十二) 桃園市立</w:t>
      </w:r>
      <w:r w:rsidRPr="00662C7D">
        <w:rPr>
          <w:rFonts w:ascii="標楷體" w:eastAsia="標楷體" w:hAnsi="標楷體" w:hint="eastAsia"/>
          <w:color w:val="000000"/>
        </w:rPr>
        <w:t>羅浮高級中等學校11</w:t>
      </w:r>
      <w:r w:rsidRPr="00662C7D">
        <w:rPr>
          <w:rFonts w:ascii="標楷體" w:eastAsia="標楷體" w:hAnsi="標楷體"/>
          <w:color w:val="000000"/>
        </w:rPr>
        <w:t>1</w:t>
      </w:r>
      <w:r w:rsidRPr="00662C7D">
        <w:rPr>
          <w:rFonts w:ascii="標楷體" w:eastAsia="標楷體" w:hAnsi="標楷體" w:hint="eastAsia"/>
          <w:color w:val="000000"/>
        </w:rPr>
        <w:t>學年度免試入學單獨招生簡章。</w:t>
      </w:r>
    </w:p>
    <w:p w:rsidR="009A7CA0" w:rsidRPr="00662C7D" w:rsidRDefault="009A7CA0" w:rsidP="009A7CA0">
      <w:pPr>
        <w:ind w:leftChars="200" w:left="1200" w:hangingChars="300" w:hanging="720"/>
        <w:rPr>
          <w:rFonts w:ascii="標楷體" w:eastAsia="標楷體" w:hAnsi="標楷體"/>
        </w:rPr>
      </w:pPr>
      <w:r w:rsidRPr="00662C7D">
        <w:rPr>
          <w:rFonts w:ascii="標楷體" w:eastAsia="標楷體" w:hAnsi="標楷體" w:hint="eastAsia"/>
        </w:rPr>
        <w:t>(十三) 桃園市立武陵高級中等學校111學年度</w:t>
      </w:r>
      <w:r w:rsidRPr="00662C7D">
        <w:rPr>
          <w:rFonts w:ascii="標楷體" w:eastAsia="標楷體" w:hAnsi="標楷體" w:hint="eastAsia"/>
          <w:b/>
        </w:rPr>
        <w:t>科學班</w:t>
      </w:r>
      <w:r w:rsidRPr="00662C7D">
        <w:rPr>
          <w:rFonts w:ascii="標楷體" w:eastAsia="標楷體" w:hAnsi="標楷體" w:hint="eastAsia"/>
        </w:rPr>
        <w:t>甄選入學簡章，報名時程：2月21日(一)～3月4日(五)。1.郵寄繳件：以限時掛號郵寄報名應繳資料(含報名費)，截止日期3月4日，以郵戳為憑，逾期不受理2.報名費500元，以「郵政匯票」方式繳納。</w:t>
      </w:r>
    </w:p>
    <w:p w:rsidR="009A7CA0" w:rsidRPr="00662C7D" w:rsidRDefault="009A7CA0" w:rsidP="009A7CA0">
      <w:pPr>
        <w:ind w:leftChars="200" w:left="1200" w:hangingChars="300" w:hanging="720"/>
        <w:rPr>
          <w:rFonts w:ascii="標楷體" w:eastAsia="標楷體" w:hAnsi="標楷體"/>
        </w:rPr>
      </w:pPr>
      <w:r w:rsidRPr="00662C7D">
        <w:rPr>
          <w:rFonts w:ascii="標楷體" w:eastAsia="標楷體" w:hAnsi="標楷體" w:hint="eastAsia"/>
        </w:rPr>
        <w:t>(</w:t>
      </w:r>
      <w:r w:rsidRPr="00662C7D">
        <w:rPr>
          <w:rFonts w:ascii="標楷體" w:eastAsia="標楷體" w:hAnsi="標楷體" w:hint="eastAsia"/>
          <w:lang w:eastAsia="zh-HK"/>
        </w:rPr>
        <w:t>十四</w:t>
      </w:r>
      <w:r w:rsidRPr="00662C7D">
        <w:rPr>
          <w:rFonts w:ascii="標楷體" w:eastAsia="標楷體" w:hAnsi="標楷體" w:hint="eastAsia"/>
        </w:rPr>
        <w:t>)</w:t>
      </w:r>
      <w:r w:rsidRPr="00662C7D">
        <w:rPr>
          <w:rFonts w:ascii="標楷體" w:eastAsia="標楷體" w:hAnsi="標楷體"/>
          <w:lang w:eastAsia="zh-HK"/>
        </w:rPr>
        <w:t xml:space="preserve"> </w:t>
      </w:r>
      <w:r w:rsidRPr="00662C7D">
        <w:rPr>
          <w:rFonts w:ascii="標楷體" w:eastAsia="標楷體" w:hAnsi="標楷體" w:hint="eastAsia"/>
        </w:rPr>
        <w:t>國立臺灣師</w:t>
      </w:r>
      <w:r w:rsidRPr="00662C7D">
        <w:rPr>
          <w:rFonts w:ascii="標楷體" w:eastAsia="標楷體" w:hAnsi="標楷體" w:hint="eastAsia"/>
          <w:color w:val="000000"/>
        </w:rPr>
        <w:t>範大學附屬高級中</w:t>
      </w:r>
      <w:r w:rsidRPr="00662C7D">
        <w:rPr>
          <w:rFonts w:ascii="標楷體" w:eastAsia="標楷體" w:hAnsi="標楷體" w:hint="eastAsia"/>
        </w:rPr>
        <w:t>學1</w:t>
      </w:r>
      <w:r w:rsidRPr="00662C7D">
        <w:rPr>
          <w:rFonts w:ascii="標楷體" w:eastAsia="標楷體" w:hAnsi="標楷體"/>
        </w:rPr>
        <w:t>11</w:t>
      </w:r>
      <w:r w:rsidRPr="00662C7D">
        <w:rPr>
          <w:rFonts w:ascii="標楷體" w:eastAsia="標楷體" w:hAnsi="標楷體" w:hint="eastAsia"/>
        </w:rPr>
        <w:t>學年度</w:t>
      </w:r>
      <w:r w:rsidRPr="00662C7D">
        <w:rPr>
          <w:rFonts w:ascii="標楷體" w:eastAsia="標楷體" w:hAnsi="標楷體" w:hint="eastAsia"/>
          <w:b/>
        </w:rPr>
        <w:t>科學班</w:t>
      </w:r>
      <w:r w:rsidRPr="00662C7D">
        <w:rPr>
          <w:rFonts w:ascii="標楷體" w:eastAsia="標楷體" w:hAnsi="標楷體" w:hint="eastAsia"/>
        </w:rPr>
        <w:t>甄選入學，通訊報名期間2月21日(星期一)至3月4日(星期五)，以郵戳為憑</w:t>
      </w:r>
      <w:r w:rsidRPr="00662C7D">
        <w:rPr>
          <w:rFonts w:ascii="標楷體" w:eastAsia="標楷體" w:hAnsi="標楷體" w:hint="eastAsia"/>
          <w:lang w:eastAsia="zh-HK"/>
        </w:rPr>
        <w:t>，逾期不予受理。</w:t>
      </w:r>
    </w:p>
    <w:p w:rsidR="009A7CA0" w:rsidRPr="00662C7D" w:rsidRDefault="009A7CA0" w:rsidP="009A7CA0">
      <w:pPr>
        <w:ind w:firstLineChars="200" w:firstLine="480"/>
        <w:rPr>
          <w:rFonts w:ascii="標楷體" w:eastAsia="標楷體" w:hAnsi="標楷體"/>
        </w:rPr>
      </w:pPr>
      <w:r w:rsidRPr="00662C7D">
        <w:rPr>
          <w:rFonts w:ascii="標楷體" w:eastAsia="標楷體" w:hAnsi="標楷體" w:hint="eastAsia"/>
          <w:color w:val="000000"/>
        </w:rPr>
        <w:t>(十五</w:t>
      </w:r>
      <w:r w:rsidRPr="00662C7D">
        <w:rPr>
          <w:rFonts w:ascii="標楷體" w:eastAsia="標楷體" w:hAnsi="標楷體" w:hint="eastAsia"/>
          <w:color w:val="000000"/>
          <w:lang w:eastAsia="zh-HK"/>
        </w:rPr>
        <w:t>)</w:t>
      </w:r>
      <w:r w:rsidRPr="00662C7D">
        <w:rPr>
          <w:rFonts w:ascii="標楷體" w:eastAsia="標楷體" w:hAnsi="標楷體"/>
          <w:color w:val="000000"/>
          <w:lang w:eastAsia="zh-HK"/>
        </w:rPr>
        <w:t xml:space="preserve"> </w:t>
      </w:r>
      <w:r w:rsidRPr="00662C7D">
        <w:rPr>
          <w:rFonts w:ascii="標楷體" w:eastAsia="標楷體" w:hAnsi="標楷體" w:hint="eastAsia"/>
          <w:color w:val="000000"/>
          <w:lang w:eastAsia="zh-HK"/>
        </w:rPr>
        <w:t>「臺中市立臺中第一高級中等學校111學年度</w:t>
      </w:r>
      <w:r w:rsidRPr="00662C7D">
        <w:rPr>
          <w:rFonts w:ascii="標楷體" w:eastAsia="標楷體" w:hAnsi="標楷體" w:hint="eastAsia"/>
          <w:b/>
          <w:color w:val="000000"/>
          <w:lang w:eastAsia="zh-HK"/>
        </w:rPr>
        <w:t>科學班</w:t>
      </w:r>
      <w:r w:rsidRPr="00662C7D">
        <w:rPr>
          <w:rFonts w:ascii="標楷體" w:eastAsia="標楷體" w:hAnsi="標楷體" w:hint="eastAsia"/>
          <w:color w:val="000000"/>
          <w:lang w:eastAsia="zh-HK"/>
        </w:rPr>
        <w:t>甄選入學簡章」</w:t>
      </w:r>
    </w:p>
    <w:p w:rsidR="009A7CA0" w:rsidRPr="00662C7D" w:rsidRDefault="009A7CA0" w:rsidP="009A7CA0">
      <w:pPr>
        <w:ind w:firstLineChars="200" w:firstLine="480"/>
        <w:rPr>
          <w:rFonts w:ascii="標楷體" w:eastAsia="標楷體" w:hAnsi="標楷體"/>
        </w:rPr>
      </w:pPr>
      <w:r w:rsidRPr="00662C7D">
        <w:rPr>
          <w:rFonts w:ascii="標楷體" w:eastAsia="標楷體" w:hAnsi="標楷體" w:hint="eastAsia"/>
          <w:color w:val="000000"/>
        </w:rPr>
        <w:t>(</w:t>
      </w:r>
      <w:r w:rsidRPr="00662C7D">
        <w:rPr>
          <w:rFonts w:ascii="標楷體" w:eastAsia="標楷體" w:hAnsi="標楷體" w:hint="eastAsia"/>
          <w:color w:val="000000"/>
          <w:lang w:eastAsia="zh-HK"/>
        </w:rPr>
        <w:t>十六</w:t>
      </w:r>
      <w:r w:rsidRPr="00662C7D">
        <w:rPr>
          <w:rFonts w:ascii="標楷體" w:eastAsia="標楷體" w:hAnsi="標楷體" w:hint="eastAsia"/>
          <w:color w:val="000000"/>
        </w:rPr>
        <w:t>) 國立嘉義高級中學11</w:t>
      </w:r>
      <w:r w:rsidRPr="00662C7D">
        <w:rPr>
          <w:rFonts w:ascii="標楷體" w:eastAsia="標楷體" w:hAnsi="標楷體"/>
          <w:color w:val="000000"/>
        </w:rPr>
        <w:t>1</w:t>
      </w:r>
      <w:r w:rsidRPr="00662C7D">
        <w:rPr>
          <w:rFonts w:ascii="標楷體" w:eastAsia="標楷體" w:hAnsi="標楷體" w:hint="eastAsia"/>
          <w:color w:val="000000"/>
        </w:rPr>
        <w:t>學年度</w:t>
      </w:r>
      <w:r w:rsidRPr="00662C7D">
        <w:rPr>
          <w:rFonts w:ascii="標楷體" w:eastAsia="標楷體" w:hAnsi="標楷體" w:hint="eastAsia"/>
          <w:b/>
          <w:color w:val="000000"/>
        </w:rPr>
        <w:t>科學班</w:t>
      </w:r>
      <w:r w:rsidRPr="00662C7D">
        <w:rPr>
          <w:rFonts w:ascii="標楷體" w:eastAsia="標楷體" w:hAnsi="標楷體" w:hint="eastAsia"/>
          <w:color w:val="000000"/>
        </w:rPr>
        <w:t>甄選入學簡章。</w:t>
      </w:r>
    </w:p>
    <w:p w:rsidR="009A7CA0" w:rsidRPr="00662C7D" w:rsidRDefault="009A7CA0" w:rsidP="009A7CA0">
      <w:pPr>
        <w:ind w:leftChars="200" w:left="1200" w:hangingChars="300" w:hanging="720"/>
        <w:rPr>
          <w:rFonts w:ascii="標楷體" w:eastAsia="標楷體" w:hAnsi="標楷體"/>
        </w:rPr>
      </w:pPr>
      <w:r w:rsidRPr="00662C7D">
        <w:rPr>
          <w:rFonts w:ascii="標楷體" w:eastAsia="標楷體" w:hAnsi="標楷體" w:hint="eastAsia"/>
        </w:rPr>
        <w:t>(十七) 111學年度高級中等學校</w:t>
      </w:r>
      <w:r w:rsidRPr="00662C7D">
        <w:rPr>
          <w:rFonts w:ascii="標楷體" w:eastAsia="標楷體" w:hAnsi="標楷體" w:hint="eastAsia"/>
          <w:b/>
        </w:rPr>
        <w:t>特色招生專業群科甄選</w:t>
      </w:r>
      <w:r w:rsidRPr="00662C7D">
        <w:rPr>
          <w:rFonts w:ascii="標楷體" w:eastAsia="標楷體" w:hAnsi="標楷體" w:hint="eastAsia"/>
        </w:rPr>
        <w:t>入學重要日程如下：</w:t>
      </w:r>
      <w:r w:rsidRPr="00662C7D">
        <w:rPr>
          <w:rFonts w:ascii="標楷體" w:eastAsia="標楷體" w:hAnsi="標楷體" w:hint="eastAsia"/>
          <w:lang w:eastAsia="zh-HK"/>
        </w:rPr>
        <w:t>【</w:t>
      </w:r>
      <w:bookmarkStart w:id="1" w:name="_Hlk95256698"/>
      <w:r w:rsidRPr="00662C7D">
        <w:rPr>
          <w:rFonts w:ascii="標楷體" w:eastAsia="標楷體" w:hAnsi="標楷體" w:hint="eastAsia"/>
          <w:lang w:eastAsia="zh-HK"/>
        </w:rPr>
        <w:t>請欲報名同學注意相</w:t>
      </w:r>
      <w:r w:rsidRPr="00662C7D">
        <w:rPr>
          <w:rFonts w:ascii="標楷體" w:eastAsia="標楷體" w:hAnsi="標楷體" w:hint="eastAsia"/>
          <w:lang w:eastAsia="zh-HK"/>
        </w:rPr>
        <w:lastRenderedPageBreak/>
        <w:t>關時間</w:t>
      </w:r>
      <w:bookmarkEnd w:id="1"/>
      <w:r w:rsidRPr="00662C7D">
        <w:rPr>
          <w:rFonts w:ascii="標楷體" w:eastAsia="標楷體" w:hAnsi="標楷體" w:hint="eastAsia"/>
          <w:lang w:eastAsia="zh-HK"/>
        </w:rPr>
        <w:t>】</w:t>
      </w:r>
    </w:p>
    <w:p w:rsidR="009A7CA0" w:rsidRPr="00662C7D" w:rsidRDefault="009A7CA0" w:rsidP="009A7CA0">
      <w:pPr>
        <w:ind w:leftChars="200" w:left="480"/>
        <w:rPr>
          <w:rFonts w:ascii="標楷體" w:eastAsia="標楷體" w:hAnsi="標楷體"/>
        </w:rPr>
      </w:pPr>
      <w:r w:rsidRPr="00662C7D">
        <w:rPr>
          <w:rFonts w:ascii="標楷體" w:eastAsia="標楷體" w:hAnsi="標楷體"/>
        </w:rPr>
        <w:t xml:space="preserve">    1</w:t>
      </w:r>
      <w:r w:rsidRPr="00662C7D">
        <w:rPr>
          <w:rFonts w:ascii="標楷體" w:eastAsia="標楷體" w:hAnsi="標楷體" w:hint="eastAsia"/>
        </w:rPr>
        <w:t>、報名日期：111年3月14日至3月18日。(基北區除外，各校報名繳件時間請</w:t>
      </w:r>
    </w:p>
    <w:p w:rsidR="009A7CA0" w:rsidRPr="00662C7D" w:rsidRDefault="009A7CA0" w:rsidP="009A7CA0">
      <w:pPr>
        <w:ind w:leftChars="200" w:left="480"/>
        <w:rPr>
          <w:rFonts w:ascii="標楷體" w:eastAsia="標楷體" w:hAnsi="標楷體" w:hint="eastAsia"/>
        </w:rPr>
      </w:pPr>
      <w:r w:rsidRPr="00662C7D">
        <w:rPr>
          <w:rFonts w:ascii="標楷體" w:eastAsia="標楷體" w:hAnsi="標楷體"/>
        </w:rPr>
        <w:t xml:space="preserve">       </w:t>
      </w:r>
      <w:r w:rsidRPr="00662C7D">
        <w:rPr>
          <w:rFonts w:ascii="標楷體" w:eastAsia="標楷體" w:hAnsi="標楷體" w:hint="eastAsia"/>
        </w:rPr>
        <w:t>參閱簡章)。</w:t>
      </w:r>
    </w:p>
    <w:p w:rsidR="009A7CA0" w:rsidRPr="00662C7D" w:rsidRDefault="009A7CA0" w:rsidP="009A7CA0">
      <w:pPr>
        <w:ind w:leftChars="200" w:left="480"/>
        <w:rPr>
          <w:rFonts w:ascii="標楷體" w:eastAsia="標楷體" w:hAnsi="標楷體" w:hint="eastAsia"/>
        </w:rPr>
      </w:pPr>
      <w:r w:rsidRPr="00662C7D">
        <w:rPr>
          <w:rFonts w:ascii="標楷體" w:eastAsia="標楷體" w:hAnsi="標楷體"/>
        </w:rPr>
        <w:t xml:space="preserve">    2</w:t>
      </w:r>
      <w:r w:rsidRPr="00662C7D">
        <w:rPr>
          <w:rFonts w:ascii="標楷體" w:eastAsia="標楷體" w:hAnsi="標楷體" w:hint="eastAsia"/>
        </w:rPr>
        <w:t>、術科測驗日期：111年4月23日、4月24日。</w:t>
      </w:r>
    </w:p>
    <w:p w:rsidR="009A7CA0" w:rsidRPr="00662C7D" w:rsidRDefault="009A7CA0" w:rsidP="009A7CA0">
      <w:pPr>
        <w:ind w:firstLineChars="200" w:firstLine="480"/>
        <w:rPr>
          <w:rFonts w:ascii="標楷體" w:eastAsia="標楷體" w:hAnsi="標楷體" w:hint="eastAsia"/>
        </w:rPr>
      </w:pPr>
      <w:r w:rsidRPr="00662C7D">
        <w:rPr>
          <w:rFonts w:ascii="標楷體" w:eastAsia="標楷體" w:hAnsi="標楷體"/>
        </w:rPr>
        <w:t xml:space="preserve">    3</w:t>
      </w:r>
      <w:r w:rsidRPr="00662C7D">
        <w:rPr>
          <w:rFonts w:ascii="標楷體" w:eastAsia="標楷體" w:hAnsi="標楷體" w:hint="eastAsia"/>
        </w:rPr>
        <w:t>、放榜日期：111年6月15日。</w:t>
      </w:r>
    </w:p>
    <w:p w:rsidR="009A7CA0" w:rsidRPr="00662C7D" w:rsidRDefault="009A7CA0" w:rsidP="009A7CA0">
      <w:pPr>
        <w:ind w:leftChars="200" w:left="480"/>
        <w:rPr>
          <w:rFonts w:ascii="標楷體" w:eastAsia="標楷體" w:hAnsi="標楷體" w:hint="eastAsia"/>
        </w:rPr>
      </w:pPr>
      <w:r w:rsidRPr="00662C7D">
        <w:rPr>
          <w:rFonts w:ascii="標楷體" w:eastAsia="標楷體" w:hAnsi="標楷體"/>
        </w:rPr>
        <w:t xml:space="preserve">    4</w:t>
      </w:r>
      <w:r w:rsidRPr="00662C7D">
        <w:rPr>
          <w:rFonts w:ascii="標楷體" w:eastAsia="標楷體" w:hAnsi="標楷體" w:hint="eastAsia"/>
        </w:rPr>
        <w:t>、報到日期：111年6月16日。</w:t>
      </w:r>
    </w:p>
    <w:p w:rsidR="009A7CA0" w:rsidRPr="00662C7D" w:rsidRDefault="009A7CA0" w:rsidP="009A7CA0">
      <w:pPr>
        <w:ind w:leftChars="200" w:left="480"/>
        <w:rPr>
          <w:rFonts w:ascii="標楷體" w:eastAsia="標楷體" w:hAnsi="標楷體"/>
        </w:rPr>
      </w:pPr>
      <w:r w:rsidRPr="00662C7D">
        <w:rPr>
          <w:rFonts w:ascii="標楷體" w:eastAsia="標楷體" w:hAnsi="標楷體"/>
        </w:rPr>
        <w:t xml:space="preserve">    5</w:t>
      </w:r>
      <w:r w:rsidRPr="00662C7D">
        <w:rPr>
          <w:rFonts w:ascii="標楷體" w:eastAsia="標楷體" w:hAnsi="標楷體" w:hint="eastAsia"/>
        </w:rPr>
        <w:t>、報到後聲明放棄錄取資格日期：111年6月17日前。</w:t>
      </w:r>
    </w:p>
    <w:p w:rsidR="009A7CA0" w:rsidRPr="00662C7D" w:rsidRDefault="009A7CA0" w:rsidP="009A7CA0">
      <w:pPr>
        <w:ind w:leftChars="200" w:left="960" w:hangingChars="200" w:hanging="480"/>
        <w:rPr>
          <w:rFonts w:ascii="標楷體" w:eastAsia="標楷體" w:hAnsi="標楷體"/>
        </w:rPr>
      </w:pPr>
      <w:r w:rsidRPr="00662C7D">
        <w:rPr>
          <w:rFonts w:ascii="標楷體" w:eastAsia="標楷體" w:hAnsi="標楷體" w:hint="eastAsia"/>
        </w:rPr>
        <w:t>(十八)「新北市111學年度高級中等學校</w:t>
      </w:r>
      <w:r w:rsidRPr="00662C7D">
        <w:rPr>
          <w:rFonts w:ascii="標楷體" w:eastAsia="標楷體" w:hAnsi="標楷體" w:hint="eastAsia"/>
          <w:b/>
        </w:rPr>
        <w:t>特色招生專業群科甄選</w:t>
      </w:r>
      <w:r w:rsidRPr="00662C7D">
        <w:rPr>
          <w:rFonts w:ascii="標楷體" w:eastAsia="標楷體" w:hAnsi="標楷體" w:hint="eastAsia"/>
        </w:rPr>
        <w:t>入學簡章」【請欲報名同學注意相關時間】</w:t>
      </w:r>
    </w:p>
    <w:p w:rsidR="009A7CA0" w:rsidRPr="00662C7D" w:rsidRDefault="009A7CA0" w:rsidP="009A7CA0">
      <w:pPr>
        <w:ind w:left="480" w:hangingChars="200" w:hanging="480"/>
        <w:rPr>
          <w:rFonts w:ascii="標楷體" w:eastAsia="標楷體" w:hAnsi="標楷體" w:hint="eastAsia"/>
        </w:rPr>
      </w:pPr>
      <w:r w:rsidRPr="00662C7D">
        <w:rPr>
          <w:rFonts w:ascii="標楷體" w:eastAsia="標楷體" w:hAnsi="標楷體" w:hint="eastAsia"/>
        </w:rPr>
        <w:t xml:space="preserve">     </w:t>
      </w:r>
      <w:r w:rsidRPr="00662C7D">
        <w:rPr>
          <w:rFonts w:ascii="標楷體" w:eastAsia="標楷體" w:hAnsi="標楷體"/>
        </w:rPr>
        <w:t xml:space="preserve">   1</w:t>
      </w:r>
      <w:r w:rsidRPr="00662C7D">
        <w:rPr>
          <w:rFonts w:ascii="標楷體" w:eastAsia="標楷體" w:hAnsi="標楷體" w:hint="eastAsia"/>
        </w:rPr>
        <w:t>、考生基本資料網路輸入、選填報考群別、志願序及上傳作業：</w:t>
      </w:r>
    </w:p>
    <w:p w:rsidR="009A7CA0" w:rsidRPr="00662C7D" w:rsidRDefault="009A7CA0" w:rsidP="009A7CA0">
      <w:pPr>
        <w:ind w:leftChars="300" w:left="960" w:hangingChars="100" w:hanging="240"/>
        <w:rPr>
          <w:rFonts w:ascii="標楷體" w:eastAsia="標楷體" w:hAnsi="標楷體" w:hint="eastAsia"/>
        </w:rPr>
      </w:pPr>
      <w:r w:rsidRPr="00662C7D">
        <w:rPr>
          <w:rFonts w:ascii="標楷體" w:eastAsia="標楷體" w:hAnsi="標楷體" w:hint="eastAsia"/>
        </w:rPr>
        <w:t xml:space="preserve">     (</w:t>
      </w:r>
      <w:r w:rsidRPr="00662C7D">
        <w:rPr>
          <w:rFonts w:ascii="標楷體" w:eastAsia="標楷體" w:hAnsi="標楷體"/>
        </w:rPr>
        <w:t>1)</w:t>
      </w:r>
      <w:r w:rsidRPr="00662C7D">
        <w:rPr>
          <w:rFonts w:ascii="標楷體" w:eastAsia="標楷體" w:hAnsi="標楷體" w:hint="eastAsia"/>
        </w:rPr>
        <w:t>111年2月14日(星期一)上午8時至111年</w:t>
      </w:r>
      <w:bookmarkStart w:id="2" w:name="_Hlk95256847"/>
      <w:r w:rsidRPr="00662C7D">
        <w:rPr>
          <w:rFonts w:ascii="標楷體" w:eastAsia="標楷體" w:hAnsi="標楷體" w:hint="eastAsia"/>
        </w:rPr>
        <w:t>3月10日(星期四)</w:t>
      </w:r>
      <w:bookmarkEnd w:id="2"/>
      <w:r w:rsidRPr="00662C7D">
        <w:rPr>
          <w:rFonts w:ascii="標楷體" w:eastAsia="標楷體" w:hAnsi="標楷體" w:hint="eastAsia"/>
        </w:rPr>
        <w:t>中午12時止。</w:t>
      </w:r>
    </w:p>
    <w:p w:rsidR="009A7CA0" w:rsidRPr="00662C7D" w:rsidRDefault="009A7CA0" w:rsidP="009A7CA0">
      <w:pPr>
        <w:ind w:leftChars="200" w:left="480" w:firstLineChars="100" w:firstLine="240"/>
        <w:rPr>
          <w:rFonts w:ascii="標楷體" w:eastAsia="標楷體" w:hAnsi="標楷體" w:hint="eastAsia"/>
        </w:rPr>
      </w:pPr>
      <w:r w:rsidRPr="00662C7D">
        <w:rPr>
          <w:rFonts w:ascii="標楷體" w:eastAsia="標楷體" w:hAnsi="標楷體" w:hint="eastAsia"/>
        </w:rPr>
        <w:t xml:space="preserve">     (</w:t>
      </w:r>
      <w:r w:rsidRPr="00662C7D">
        <w:rPr>
          <w:rFonts w:ascii="標楷體" w:eastAsia="標楷體" w:hAnsi="標楷體"/>
        </w:rPr>
        <w:t>2)</w:t>
      </w:r>
      <w:r w:rsidRPr="00662C7D">
        <w:rPr>
          <w:rFonts w:ascii="標楷體" w:eastAsia="標楷體" w:hAnsi="標楷體" w:hint="eastAsia"/>
        </w:rPr>
        <w:t>未輸入相關資料考生，則無法進行報名收件。</w:t>
      </w:r>
    </w:p>
    <w:p w:rsidR="009A7CA0" w:rsidRPr="00662C7D" w:rsidRDefault="009A7CA0" w:rsidP="009A7CA0">
      <w:pPr>
        <w:ind w:leftChars="200" w:left="480"/>
        <w:rPr>
          <w:rFonts w:ascii="標楷體" w:eastAsia="標楷體" w:hAnsi="標楷體" w:hint="eastAsia"/>
          <w:color w:val="000000"/>
        </w:rPr>
      </w:pPr>
      <w:r w:rsidRPr="00662C7D">
        <w:rPr>
          <w:rFonts w:ascii="標楷體" w:eastAsia="標楷體" w:hAnsi="標楷體" w:hint="eastAsia"/>
        </w:rPr>
        <w:t xml:space="preserve">    2</w:t>
      </w:r>
      <w:r w:rsidRPr="00662C7D">
        <w:rPr>
          <w:rFonts w:ascii="標楷體" w:eastAsia="標楷體" w:hAnsi="標楷體" w:hint="eastAsia"/>
          <w:color w:val="000000"/>
        </w:rPr>
        <w:t>、國中校內收件時間3月10日(星期四)放學前。</w:t>
      </w:r>
    </w:p>
    <w:p w:rsidR="009A7CA0" w:rsidRPr="00662C7D" w:rsidRDefault="009A7CA0" w:rsidP="009A7CA0">
      <w:pPr>
        <w:ind w:leftChars="200" w:left="1200" w:hangingChars="300" w:hanging="720"/>
        <w:rPr>
          <w:rFonts w:ascii="標楷體" w:eastAsia="標楷體" w:hAnsi="標楷體"/>
        </w:rPr>
      </w:pPr>
      <w:r w:rsidRPr="00662C7D">
        <w:rPr>
          <w:rFonts w:ascii="標楷體" w:eastAsia="標楷體" w:hAnsi="標楷體" w:hint="eastAsia"/>
        </w:rPr>
        <w:t>(十九) 新北市私立莊敬高級工業家事職業學校基北區111學年度技術型及單科型高級中等學校免試入學單獨招生簡章。</w:t>
      </w:r>
    </w:p>
    <w:p w:rsidR="009A7CA0" w:rsidRPr="00662C7D" w:rsidRDefault="009A7CA0" w:rsidP="009A7CA0">
      <w:pPr>
        <w:ind w:leftChars="200" w:left="1200" w:hangingChars="300" w:hanging="720"/>
        <w:rPr>
          <w:rFonts w:ascii="標楷體" w:eastAsia="標楷體" w:hAnsi="標楷體"/>
        </w:rPr>
      </w:pPr>
      <w:r w:rsidRPr="00662C7D">
        <w:rPr>
          <w:rFonts w:ascii="標楷體" w:eastAsia="標楷體" w:hAnsi="標楷體" w:hint="eastAsia"/>
        </w:rPr>
        <w:t>(二十)</w:t>
      </w:r>
      <w:r w:rsidRPr="00662C7D">
        <w:rPr>
          <w:rFonts w:ascii="標楷體" w:eastAsia="標楷體" w:hAnsi="標楷體"/>
        </w:rPr>
        <w:t xml:space="preserve"> </w:t>
      </w:r>
      <w:r w:rsidRPr="00662C7D">
        <w:rPr>
          <w:rFonts w:ascii="標楷體" w:eastAsia="標楷體" w:hAnsi="標楷體" w:hint="eastAsia"/>
        </w:rPr>
        <w:t>慈濟學校財團法人慈濟科技大學111學年度五年制護理科</w:t>
      </w:r>
      <w:r w:rsidRPr="00662C7D">
        <w:rPr>
          <w:rFonts w:ascii="標楷體" w:eastAsia="標楷體" w:hAnsi="標楷體" w:hint="eastAsia"/>
          <w:b/>
        </w:rPr>
        <w:t>原住民族</w:t>
      </w:r>
      <w:r w:rsidRPr="00662C7D">
        <w:rPr>
          <w:rFonts w:ascii="標楷體" w:eastAsia="標楷體" w:hAnsi="標楷體" w:hint="eastAsia"/>
        </w:rPr>
        <w:t>學生單獨招生，報名日期：2月25日（五）9時起至3月14日（一）17時止，欲報名同學請於3月9日(三)前至註冊組報名填寫相關報名表。</w:t>
      </w:r>
    </w:p>
    <w:p w:rsidR="009A7CA0" w:rsidRPr="00662C7D" w:rsidRDefault="009A7CA0" w:rsidP="009A7CA0">
      <w:pPr>
        <w:ind w:leftChars="200" w:left="1440" w:hangingChars="400" w:hanging="960"/>
        <w:rPr>
          <w:rFonts w:ascii="標楷體" w:eastAsia="標楷體" w:hAnsi="標楷體"/>
        </w:rPr>
      </w:pPr>
      <w:r w:rsidRPr="00662C7D">
        <w:rPr>
          <w:rFonts w:ascii="標楷體" w:eastAsia="標楷體" w:hAnsi="標楷體" w:hint="eastAsia"/>
        </w:rPr>
        <w:t>(二十一) 新北市立金山高級中學「111學年度高中部</w:t>
      </w:r>
      <w:r w:rsidRPr="00662C7D">
        <w:rPr>
          <w:rFonts w:ascii="標楷體" w:eastAsia="標楷體" w:hAnsi="標楷體" w:hint="eastAsia"/>
          <w:b/>
        </w:rPr>
        <w:t>原住民族</w:t>
      </w:r>
      <w:r w:rsidRPr="00662C7D">
        <w:rPr>
          <w:rFonts w:ascii="標楷體" w:eastAsia="標楷體" w:hAnsi="標楷體" w:hint="eastAsia"/>
        </w:rPr>
        <w:t>藝能班招生簡章」，報名日期:111年3月14日(一)起至111年3月25日(五)止。，欲報名同學請於3月2</w:t>
      </w:r>
      <w:r w:rsidRPr="00662C7D">
        <w:rPr>
          <w:rFonts w:ascii="標楷體" w:eastAsia="標楷體" w:hAnsi="標楷體"/>
        </w:rPr>
        <w:t>2</w:t>
      </w:r>
      <w:r w:rsidRPr="00662C7D">
        <w:rPr>
          <w:rFonts w:ascii="標楷體" w:eastAsia="標楷體" w:hAnsi="標楷體" w:hint="eastAsia"/>
        </w:rPr>
        <w:t>日(二)前至註冊組報名填寫相關報名表。</w:t>
      </w:r>
    </w:p>
    <w:p w:rsidR="009A7CA0" w:rsidRPr="00662C7D" w:rsidRDefault="009A7CA0" w:rsidP="009A7CA0">
      <w:pPr>
        <w:ind w:leftChars="177" w:left="1385" w:hangingChars="400" w:hanging="960"/>
        <w:rPr>
          <w:rFonts w:ascii="標楷體" w:eastAsia="標楷體" w:hAnsi="標楷體"/>
        </w:rPr>
      </w:pPr>
      <w:r w:rsidRPr="00662C7D">
        <w:rPr>
          <w:rFonts w:ascii="標楷體" w:eastAsia="標楷體" w:hAnsi="標楷體" w:hint="eastAsia"/>
          <w:color w:val="000000"/>
        </w:rPr>
        <w:t>(二十二) 國立屏北高級中學「小清華</w:t>
      </w:r>
      <w:r w:rsidRPr="00662C7D">
        <w:rPr>
          <w:rFonts w:ascii="標楷體" w:eastAsia="標楷體" w:hAnsi="標楷體" w:hint="eastAsia"/>
          <w:b/>
          <w:color w:val="000000"/>
        </w:rPr>
        <w:t>原住民</w:t>
      </w:r>
      <w:r w:rsidRPr="00662C7D">
        <w:rPr>
          <w:rFonts w:ascii="標楷體" w:eastAsia="標楷體" w:hAnsi="標楷體" w:hint="eastAsia"/>
        </w:rPr>
        <w:t>實驗教育班111學年度第一次免試入學獨立招生簡章」。</w:t>
      </w:r>
    </w:p>
    <w:p w:rsidR="009A7CA0" w:rsidRPr="00662C7D" w:rsidRDefault="009A7CA0" w:rsidP="009A7CA0">
      <w:pPr>
        <w:ind w:leftChars="200" w:left="1440" w:hangingChars="400" w:hanging="960"/>
        <w:rPr>
          <w:rFonts w:ascii="標楷體" w:eastAsia="標楷體" w:hAnsi="標楷體"/>
        </w:rPr>
      </w:pPr>
      <w:r w:rsidRPr="00662C7D">
        <w:rPr>
          <w:rFonts w:ascii="標楷體" w:eastAsia="標楷體" w:hAnsi="標楷體" w:hint="eastAsia"/>
        </w:rPr>
        <w:t>(二十三) 國立臺南護理專科學校「111學年度五專部老人服務事業科</w:t>
      </w:r>
      <w:r w:rsidRPr="00662C7D">
        <w:rPr>
          <w:rFonts w:ascii="標楷體" w:eastAsia="標楷體" w:hAnsi="標楷體" w:hint="eastAsia"/>
          <w:b/>
        </w:rPr>
        <w:t>原住民</w:t>
      </w:r>
      <w:r w:rsidRPr="00662C7D">
        <w:rPr>
          <w:rFonts w:ascii="標楷體" w:eastAsia="標楷體" w:hAnsi="標楷體" w:hint="eastAsia"/>
        </w:rPr>
        <w:t>專班單獨招生」簡章，報名至111年3月26日(六)止，符合資格欲報名的同學請於3月1</w:t>
      </w:r>
      <w:r w:rsidRPr="00662C7D">
        <w:rPr>
          <w:rFonts w:ascii="標楷體" w:eastAsia="標楷體" w:hAnsi="標楷體"/>
        </w:rPr>
        <w:t>6</w:t>
      </w:r>
      <w:r w:rsidRPr="00662C7D">
        <w:rPr>
          <w:rFonts w:ascii="標楷體" w:eastAsia="標楷體" w:hAnsi="標楷體" w:hint="eastAsia"/>
        </w:rPr>
        <w:t>日(五)前至註冊組詢問。</w:t>
      </w:r>
    </w:p>
    <w:p w:rsidR="009A7CA0" w:rsidRPr="00662C7D" w:rsidRDefault="009A7CA0" w:rsidP="009A7CA0">
      <w:pPr>
        <w:ind w:leftChars="200" w:left="1440" w:hangingChars="400" w:hanging="960"/>
        <w:rPr>
          <w:rFonts w:ascii="標楷體" w:eastAsia="標楷體" w:hAnsi="標楷體"/>
        </w:rPr>
      </w:pPr>
      <w:r w:rsidRPr="00662C7D">
        <w:rPr>
          <w:rFonts w:ascii="標楷體" w:eastAsia="標楷體" w:hAnsi="標楷體" w:hint="eastAsia"/>
        </w:rPr>
        <w:t>(二十四) 開南學校財團法人臺北市開南高級中等學校「陳萬君校長清寒學生入學獎助學金辦法」、「邱仁賢董事美術菁英學生入學獎助學金辦法」、111學年度單獨辦理免試入學招生簡章(含報名表)。</w:t>
      </w:r>
    </w:p>
    <w:p w:rsidR="009A7CA0" w:rsidRPr="00662C7D" w:rsidRDefault="009A7CA0" w:rsidP="009A7CA0">
      <w:pPr>
        <w:ind w:leftChars="100" w:left="840" w:hangingChars="250" w:hanging="600"/>
        <w:rPr>
          <w:rFonts w:ascii="標楷體" w:eastAsia="標楷體" w:hAnsi="標楷體"/>
        </w:rPr>
      </w:pPr>
      <w:r w:rsidRPr="00662C7D">
        <w:rPr>
          <w:rFonts w:ascii="標楷體" w:eastAsia="標楷體" w:hAnsi="標楷體"/>
        </w:rPr>
        <w:t xml:space="preserve">  (</w:t>
      </w:r>
      <w:r w:rsidRPr="00662C7D">
        <w:rPr>
          <w:rFonts w:ascii="標楷體" w:eastAsia="標楷體" w:hAnsi="標楷體" w:hint="eastAsia"/>
        </w:rPr>
        <w:t>二十五) 有關111學年度五專</w:t>
      </w:r>
      <w:r w:rsidRPr="00662C7D">
        <w:rPr>
          <w:rFonts w:ascii="標楷體" w:eastAsia="標楷體" w:hAnsi="標楷體" w:hint="eastAsia"/>
          <w:b/>
        </w:rPr>
        <w:t>優先免試入學</w:t>
      </w:r>
      <w:r w:rsidRPr="00662C7D">
        <w:rPr>
          <w:rFonts w:ascii="標楷體" w:eastAsia="標楷體" w:hAnsi="標楷體" w:hint="eastAsia"/>
        </w:rPr>
        <w:t>招生之超額比序項目「均衡學習」與「多元學習</w:t>
      </w:r>
    </w:p>
    <w:p w:rsidR="009A7CA0" w:rsidRPr="00662C7D" w:rsidRDefault="009A7CA0" w:rsidP="009A7CA0">
      <w:pPr>
        <w:ind w:leftChars="100" w:left="840" w:hangingChars="250" w:hanging="600"/>
        <w:rPr>
          <w:rFonts w:ascii="標楷體" w:eastAsia="標楷體" w:hAnsi="標楷體"/>
        </w:rPr>
      </w:pPr>
      <w:r w:rsidRPr="00662C7D">
        <w:rPr>
          <w:rFonts w:ascii="標楷體" w:eastAsia="標楷體" w:hAnsi="標楷體"/>
        </w:rPr>
        <w:t xml:space="preserve">      </w:t>
      </w:r>
      <w:r w:rsidRPr="00662C7D">
        <w:rPr>
          <w:rFonts w:ascii="標楷體" w:eastAsia="標楷體" w:hAnsi="標楷體" w:hint="eastAsia"/>
        </w:rPr>
        <w:t>表現－服務學習」積分採計原則：</w:t>
      </w:r>
    </w:p>
    <w:p w:rsidR="009A7CA0" w:rsidRPr="00662C7D" w:rsidRDefault="009A7CA0" w:rsidP="009A7CA0">
      <w:pPr>
        <w:ind w:leftChars="100" w:left="240" w:firstLineChars="200" w:firstLine="480"/>
        <w:rPr>
          <w:rFonts w:ascii="標楷體" w:eastAsia="標楷體" w:hAnsi="標楷體" w:hint="eastAsia"/>
        </w:rPr>
      </w:pPr>
      <w:r w:rsidRPr="00662C7D">
        <w:rPr>
          <w:rFonts w:ascii="標楷體" w:eastAsia="標楷體" w:hAnsi="標楷體" w:hint="eastAsia"/>
        </w:rPr>
        <w:t xml:space="preserve">  1、「均衡學習」積分採計原則如下：</w:t>
      </w:r>
    </w:p>
    <w:p w:rsidR="009A7CA0" w:rsidRPr="00662C7D" w:rsidRDefault="009A7CA0" w:rsidP="009A7CA0">
      <w:pPr>
        <w:ind w:leftChars="400" w:left="1200" w:hangingChars="100" w:hanging="240"/>
        <w:rPr>
          <w:rFonts w:ascii="標楷體" w:eastAsia="標楷體" w:hAnsi="標楷體"/>
        </w:rPr>
      </w:pPr>
      <w:r w:rsidRPr="00662C7D">
        <w:rPr>
          <w:rFonts w:ascii="標楷體" w:eastAsia="標楷體" w:hAnsi="標楷體" w:hint="eastAsia"/>
        </w:rPr>
        <w:t xml:space="preserve">  (1</w:t>
      </w:r>
      <w:r w:rsidRPr="00662C7D">
        <w:rPr>
          <w:rFonts w:ascii="標楷體" w:eastAsia="標楷體" w:hAnsi="標楷體"/>
        </w:rPr>
        <w:t>)</w:t>
      </w:r>
      <w:r w:rsidRPr="00662C7D">
        <w:rPr>
          <w:rFonts w:ascii="標楷體" w:eastAsia="標楷體" w:hAnsi="標楷體" w:hint="eastAsia"/>
        </w:rPr>
        <w:t>108學年度以後入學國民中學者，採計健康與體育、藝術、綜合活動、科技等</w:t>
      </w:r>
    </w:p>
    <w:p w:rsidR="009A7CA0" w:rsidRPr="00662C7D" w:rsidRDefault="009A7CA0" w:rsidP="00D01F31">
      <w:pPr>
        <w:ind w:leftChars="400" w:left="1200" w:hangingChars="100" w:hanging="240"/>
        <w:rPr>
          <w:rFonts w:ascii="標楷體" w:eastAsia="標楷體" w:hAnsi="標楷體" w:hint="eastAsia"/>
        </w:rPr>
      </w:pPr>
      <w:r w:rsidRPr="00662C7D">
        <w:rPr>
          <w:rFonts w:ascii="標楷體" w:eastAsia="標楷體" w:hAnsi="標楷體"/>
        </w:rPr>
        <w:t xml:space="preserve">     </w:t>
      </w:r>
      <w:r w:rsidRPr="00662C7D">
        <w:rPr>
          <w:rFonts w:ascii="標楷體" w:eastAsia="標楷體" w:hAnsi="標楷體" w:hint="eastAsia"/>
        </w:rPr>
        <w:t>四學習領域之七年級上、下學期、八年級上、下學期及九年級上學期等5學期成績。</w:t>
      </w:r>
    </w:p>
    <w:p w:rsidR="009A7CA0" w:rsidRPr="00662C7D" w:rsidRDefault="009A7CA0" w:rsidP="009A7CA0">
      <w:pPr>
        <w:ind w:leftChars="400" w:left="1200" w:hangingChars="100" w:hanging="240"/>
        <w:rPr>
          <w:rFonts w:ascii="標楷體" w:eastAsia="標楷體" w:hAnsi="標楷體"/>
        </w:rPr>
      </w:pPr>
      <w:r w:rsidRPr="00662C7D">
        <w:rPr>
          <w:rFonts w:ascii="標楷體" w:eastAsia="標楷體" w:hAnsi="標楷體"/>
        </w:rPr>
        <w:t xml:space="preserve"> (2)</w:t>
      </w:r>
      <w:r w:rsidRPr="00662C7D">
        <w:rPr>
          <w:rFonts w:ascii="標楷體" w:eastAsia="標楷體" w:hAnsi="標楷體" w:hint="eastAsia"/>
        </w:rPr>
        <w:t>107學年度以前入學國民中學者，採計健康與體育、藝術與人文、綜合活動等</w:t>
      </w:r>
    </w:p>
    <w:p w:rsidR="009A7CA0" w:rsidRPr="00662C7D" w:rsidRDefault="009A7CA0" w:rsidP="00D01F31">
      <w:pPr>
        <w:ind w:leftChars="400" w:left="1200" w:hangingChars="100" w:hanging="240"/>
        <w:rPr>
          <w:rFonts w:ascii="標楷體" w:eastAsia="標楷體" w:hAnsi="標楷體" w:hint="eastAsia"/>
        </w:rPr>
      </w:pPr>
      <w:r w:rsidRPr="00662C7D">
        <w:rPr>
          <w:rFonts w:ascii="標楷體" w:eastAsia="標楷體" w:hAnsi="標楷體"/>
        </w:rPr>
        <w:t xml:space="preserve">     </w:t>
      </w:r>
      <w:r w:rsidRPr="00662C7D">
        <w:rPr>
          <w:rFonts w:ascii="標楷體" w:eastAsia="標楷體" w:hAnsi="標楷體" w:hint="eastAsia"/>
        </w:rPr>
        <w:t>三學習領域之七年級上、下學期、八年級上、下學期及九年級上學期等5學期成績。</w:t>
      </w:r>
    </w:p>
    <w:p w:rsidR="009A7CA0" w:rsidRPr="00662C7D" w:rsidRDefault="009A7CA0" w:rsidP="00D01F31">
      <w:pPr>
        <w:ind w:leftChars="300" w:left="720" w:firstLineChars="100" w:firstLine="240"/>
        <w:rPr>
          <w:rFonts w:ascii="標楷體" w:eastAsia="標楷體" w:hAnsi="標楷體" w:hint="eastAsia"/>
        </w:rPr>
      </w:pPr>
      <w:r w:rsidRPr="00662C7D">
        <w:rPr>
          <w:rFonts w:ascii="標楷體" w:eastAsia="標楷體" w:hAnsi="標楷體"/>
        </w:rPr>
        <w:t xml:space="preserve"> (3)</w:t>
      </w:r>
      <w:r w:rsidRPr="00662C7D">
        <w:rPr>
          <w:rFonts w:ascii="標楷體" w:eastAsia="標楷體" w:hAnsi="標楷體" w:hint="eastAsia"/>
        </w:rPr>
        <w:t>每1項可採計學習領域「5學期平均成績」達60分以上得7分，積分上限為21分。</w:t>
      </w:r>
    </w:p>
    <w:p w:rsidR="009A7CA0" w:rsidRPr="00662C7D" w:rsidRDefault="009A7CA0" w:rsidP="009A7CA0">
      <w:pPr>
        <w:ind w:leftChars="300" w:left="960" w:hangingChars="100" w:hanging="240"/>
        <w:rPr>
          <w:rFonts w:ascii="標楷體" w:eastAsia="標楷體" w:hAnsi="標楷體"/>
        </w:rPr>
      </w:pPr>
      <w:r w:rsidRPr="00662C7D">
        <w:rPr>
          <w:rFonts w:ascii="標楷體" w:eastAsia="標楷體" w:hAnsi="標楷體" w:hint="eastAsia"/>
        </w:rPr>
        <w:t xml:space="preserve">2、因應全國實施疫情警戒期間，影響學生參加校內服務學習課程及活動，或於校外參 </w:t>
      </w:r>
    </w:p>
    <w:p w:rsidR="009A7CA0" w:rsidRPr="00662C7D" w:rsidRDefault="009A7CA0" w:rsidP="009A7CA0">
      <w:pPr>
        <w:ind w:leftChars="300" w:left="960" w:hangingChars="100" w:hanging="240"/>
        <w:rPr>
          <w:rFonts w:ascii="標楷體" w:eastAsia="標楷體" w:hAnsi="標楷體"/>
        </w:rPr>
      </w:pPr>
      <w:r w:rsidRPr="00662C7D">
        <w:rPr>
          <w:rFonts w:ascii="標楷體" w:eastAsia="標楷體" w:hAnsi="標楷體"/>
        </w:rPr>
        <w:t xml:space="preserve">   </w:t>
      </w:r>
      <w:r w:rsidRPr="00662C7D">
        <w:rPr>
          <w:rFonts w:ascii="標楷體" w:eastAsia="標楷體" w:hAnsi="標楷體" w:hint="eastAsia"/>
        </w:rPr>
        <w:t>加志工服務或社區服務。為兼顧學生升學權益，「多元學習表現－服務學習」積分</w:t>
      </w:r>
    </w:p>
    <w:p w:rsidR="009A7CA0" w:rsidRPr="00662C7D" w:rsidRDefault="009A7CA0" w:rsidP="009A7CA0">
      <w:pPr>
        <w:ind w:leftChars="300" w:left="960" w:hangingChars="100" w:hanging="240"/>
        <w:rPr>
          <w:rFonts w:ascii="標楷體" w:eastAsia="標楷體" w:hAnsi="標楷體" w:hint="eastAsia"/>
        </w:rPr>
      </w:pPr>
      <w:r w:rsidRPr="00662C7D">
        <w:rPr>
          <w:rFonts w:ascii="標楷體" w:eastAsia="標楷體" w:hAnsi="標楷體"/>
        </w:rPr>
        <w:t xml:space="preserve">   </w:t>
      </w:r>
      <w:r w:rsidRPr="00662C7D">
        <w:rPr>
          <w:rFonts w:ascii="標楷體" w:eastAsia="標楷體" w:hAnsi="標楷體" w:hint="eastAsia"/>
        </w:rPr>
        <w:t>採計原則，調整如下：</w:t>
      </w:r>
    </w:p>
    <w:p w:rsidR="009A7CA0" w:rsidRPr="00662C7D" w:rsidRDefault="009A7CA0" w:rsidP="009A7CA0">
      <w:pPr>
        <w:ind w:leftChars="100" w:left="240" w:firstLineChars="300" w:firstLine="720"/>
        <w:rPr>
          <w:rFonts w:ascii="標楷體" w:eastAsia="標楷體" w:hAnsi="標楷體" w:hint="eastAsia"/>
        </w:rPr>
      </w:pPr>
      <w:r w:rsidRPr="00662C7D">
        <w:rPr>
          <w:rFonts w:ascii="標楷體" w:eastAsia="標楷體" w:hAnsi="標楷體"/>
        </w:rPr>
        <w:t xml:space="preserve"> (1)</w:t>
      </w:r>
      <w:r w:rsidRPr="00662C7D">
        <w:rPr>
          <w:rFonts w:ascii="標楷體" w:eastAsia="標楷體" w:hAnsi="標楷體" w:hint="eastAsia"/>
        </w:rPr>
        <w:t>服務時數每1小時得0.5分(積分上限15分，計30小時)</w:t>
      </w:r>
    </w:p>
    <w:p w:rsidR="009A7CA0" w:rsidRPr="00662C7D" w:rsidRDefault="009A7CA0" w:rsidP="009A7CA0">
      <w:pPr>
        <w:ind w:leftChars="100" w:left="240" w:firstLineChars="300" w:firstLine="720"/>
        <w:rPr>
          <w:rFonts w:ascii="標楷體" w:eastAsia="標楷體" w:hAnsi="標楷體"/>
        </w:rPr>
      </w:pPr>
      <w:r w:rsidRPr="00662C7D">
        <w:rPr>
          <w:rFonts w:ascii="標楷體" w:eastAsia="標楷體" w:hAnsi="標楷體"/>
        </w:rPr>
        <w:t xml:space="preserve"> (2)</w:t>
      </w:r>
      <w:r w:rsidRPr="00662C7D">
        <w:rPr>
          <w:rFonts w:ascii="標楷體" w:eastAsia="標楷體" w:hAnsi="標楷體" w:hint="eastAsia"/>
        </w:rPr>
        <w:t>僅適用參加111及112學年度旨揭招生服務學習積分採計。</w:t>
      </w:r>
    </w:p>
    <w:p w:rsidR="00D01F31" w:rsidRDefault="00D01F31" w:rsidP="009A7CA0">
      <w:pPr>
        <w:rPr>
          <w:rFonts w:ascii="標楷體" w:eastAsia="標楷體" w:hAnsi="標楷體"/>
        </w:rPr>
      </w:pPr>
    </w:p>
    <w:p w:rsidR="009A7CA0" w:rsidRPr="00662C7D" w:rsidRDefault="009A7CA0" w:rsidP="009A7CA0">
      <w:pPr>
        <w:rPr>
          <w:rFonts w:ascii="標楷體" w:eastAsia="標楷體" w:hAnsi="標楷體"/>
        </w:rPr>
      </w:pPr>
      <w:r w:rsidRPr="00662C7D">
        <w:rPr>
          <w:rFonts w:ascii="標楷體" w:eastAsia="標楷體" w:hAnsi="標楷體"/>
        </w:rPr>
        <w:lastRenderedPageBreak/>
        <w:t>(</w:t>
      </w:r>
      <w:r w:rsidRPr="00662C7D">
        <w:rPr>
          <w:rFonts w:ascii="標楷體" w:eastAsia="標楷體" w:hAnsi="標楷體" w:hint="eastAsia"/>
        </w:rPr>
        <w:t>二十六) 111學年度</w:t>
      </w:r>
      <w:r w:rsidRPr="00662C7D">
        <w:rPr>
          <w:rFonts w:ascii="標楷體" w:eastAsia="標楷體" w:hAnsi="標楷體" w:hint="eastAsia"/>
          <w:b/>
        </w:rPr>
        <w:t>五專聯合免試入學</w:t>
      </w:r>
      <w:r w:rsidRPr="00662C7D">
        <w:rPr>
          <w:rFonts w:ascii="標楷體" w:eastAsia="標楷體" w:hAnsi="標楷體" w:hint="eastAsia"/>
        </w:rPr>
        <w:t>招生之超額比序項目「均衡學習」與「多元學習表現</w:t>
      </w:r>
    </w:p>
    <w:p w:rsidR="009A7CA0" w:rsidRPr="00662C7D" w:rsidRDefault="009A7CA0" w:rsidP="009A7CA0">
      <w:pPr>
        <w:ind w:leftChars="100" w:left="720" w:hangingChars="200" w:hanging="480"/>
        <w:rPr>
          <w:rFonts w:ascii="標楷體" w:eastAsia="標楷體" w:hAnsi="標楷體"/>
        </w:rPr>
      </w:pPr>
      <w:r w:rsidRPr="00662C7D">
        <w:rPr>
          <w:rFonts w:ascii="標楷體" w:eastAsia="標楷體" w:hAnsi="標楷體"/>
        </w:rPr>
        <w:t xml:space="preserve">       </w:t>
      </w:r>
      <w:r w:rsidRPr="00662C7D">
        <w:rPr>
          <w:rFonts w:ascii="標楷體" w:eastAsia="標楷體" w:hAnsi="標楷體" w:hint="eastAsia"/>
        </w:rPr>
        <w:t>－服務學習」積分採計原則：</w:t>
      </w:r>
    </w:p>
    <w:p w:rsidR="009A7CA0" w:rsidRPr="00662C7D" w:rsidRDefault="009A7CA0" w:rsidP="009A7CA0">
      <w:pPr>
        <w:ind w:leftChars="300" w:left="720"/>
        <w:rPr>
          <w:rFonts w:ascii="標楷體" w:eastAsia="標楷體" w:hAnsi="標楷體" w:hint="eastAsia"/>
        </w:rPr>
      </w:pPr>
      <w:r w:rsidRPr="00662C7D">
        <w:rPr>
          <w:rFonts w:ascii="標楷體" w:eastAsia="標楷體" w:hAnsi="標楷體" w:hint="eastAsia"/>
        </w:rPr>
        <w:t>1、「均衡學習」項目積分計算，說明如下：</w:t>
      </w:r>
    </w:p>
    <w:p w:rsidR="009A7CA0" w:rsidRPr="00662C7D" w:rsidRDefault="009A7CA0" w:rsidP="009A7CA0">
      <w:pPr>
        <w:ind w:leftChars="400" w:left="1200" w:hangingChars="100" w:hanging="240"/>
        <w:rPr>
          <w:rFonts w:ascii="標楷體" w:eastAsia="標楷體" w:hAnsi="標楷體" w:hint="eastAsia"/>
        </w:rPr>
      </w:pPr>
      <w:r w:rsidRPr="00662C7D">
        <w:rPr>
          <w:rFonts w:ascii="標楷體" w:eastAsia="標楷體" w:hAnsi="標楷體"/>
        </w:rPr>
        <w:t>(1)</w:t>
      </w:r>
      <w:r w:rsidRPr="00662C7D">
        <w:rPr>
          <w:rFonts w:ascii="標楷體" w:eastAsia="標楷體" w:hAnsi="標楷體" w:hint="eastAsia"/>
        </w:rPr>
        <w:t>108學年度以後入學國民中學者，採計健康與體育、藝術、綜合活動、科技等四學習領域之七年級上、下學期、八年級上、下學期及九年級上學期等5學期成績。</w:t>
      </w:r>
    </w:p>
    <w:p w:rsidR="009A7CA0" w:rsidRPr="00662C7D" w:rsidRDefault="009A7CA0" w:rsidP="009A7CA0">
      <w:pPr>
        <w:ind w:leftChars="400" w:left="1200" w:hangingChars="100" w:hanging="240"/>
        <w:rPr>
          <w:rFonts w:ascii="標楷體" w:eastAsia="標楷體" w:hAnsi="標楷體" w:hint="eastAsia"/>
        </w:rPr>
      </w:pPr>
      <w:r w:rsidRPr="00662C7D">
        <w:rPr>
          <w:rFonts w:ascii="標楷體" w:eastAsia="標楷體" w:hAnsi="標楷體"/>
        </w:rPr>
        <w:t>(2)</w:t>
      </w:r>
      <w:r w:rsidRPr="00662C7D">
        <w:rPr>
          <w:rFonts w:ascii="標楷體" w:eastAsia="標楷體" w:hAnsi="標楷體" w:hint="eastAsia"/>
        </w:rPr>
        <w:t>107學年度以前入學國民中學者，採計健康與體育、藝術與人文、綜合活動等三學習領域之七年級上、下學期、八年級上、下學期及九年級上學期等5學期成績。</w:t>
      </w:r>
    </w:p>
    <w:p w:rsidR="009A7CA0" w:rsidRPr="00662C7D" w:rsidRDefault="009A7CA0" w:rsidP="009A7CA0">
      <w:pPr>
        <w:ind w:leftChars="318" w:left="1130" w:hangingChars="153" w:hanging="367"/>
        <w:rPr>
          <w:rFonts w:ascii="標楷體" w:eastAsia="標楷體" w:hAnsi="標楷體" w:hint="eastAsia"/>
        </w:rPr>
      </w:pPr>
      <w:r w:rsidRPr="00662C7D">
        <w:rPr>
          <w:rFonts w:ascii="標楷體" w:eastAsia="標楷體" w:hAnsi="標楷體"/>
        </w:rPr>
        <w:t>2</w:t>
      </w:r>
      <w:r w:rsidRPr="00662C7D">
        <w:rPr>
          <w:rFonts w:ascii="標楷體" w:eastAsia="標楷體" w:hAnsi="標楷體" w:hint="eastAsia"/>
        </w:rPr>
        <w:t>、五專聯合免試入學，每1項可採計學習領域「5學期平均成績」達60分以上得2分，積分上限為6分。</w:t>
      </w:r>
    </w:p>
    <w:p w:rsidR="009A7CA0" w:rsidRPr="00662C7D" w:rsidRDefault="009A7CA0" w:rsidP="009A7CA0">
      <w:pPr>
        <w:ind w:leftChars="329" w:left="1030" w:hangingChars="100" w:hanging="240"/>
        <w:rPr>
          <w:rFonts w:ascii="標楷體" w:eastAsia="標楷體" w:hAnsi="標楷體" w:hint="eastAsia"/>
        </w:rPr>
      </w:pPr>
      <w:r w:rsidRPr="00662C7D">
        <w:rPr>
          <w:rFonts w:ascii="標楷體" w:eastAsia="標楷體" w:hAnsi="標楷體" w:hint="eastAsia"/>
        </w:rPr>
        <w:t>3、因應全國實施疫情警戒期間，影響學生參加校內服務學習課程及活動，或於校外參加志工服務或社區服務。為兼顧學生升學權益，「多元學習表現－服務學習」積分採計原則，調整如下：</w:t>
      </w:r>
    </w:p>
    <w:p w:rsidR="009A7CA0" w:rsidRPr="00662C7D" w:rsidRDefault="009A7CA0" w:rsidP="009A7CA0">
      <w:pPr>
        <w:ind w:leftChars="300" w:left="720" w:firstLineChars="100" w:firstLine="240"/>
        <w:rPr>
          <w:rFonts w:ascii="標楷體" w:eastAsia="標楷體" w:hAnsi="標楷體" w:hint="eastAsia"/>
        </w:rPr>
      </w:pPr>
      <w:r w:rsidRPr="00662C7D">
        <w:rPr>
          <w:rFonts w:ascii="標楷體" w:eastAsia="標楷體" w:hAnsi="標楷體"/>
        </w:rPr>
        <w:t>(1)</w:t>
      </w:r>
      <w:r w:rsidRPr="00662C7D">
        <w:rPr>
          <w:rFonts w:ascii="標楷體" w:eastAsia="標楷體" w:hAnsi="標楷體" w:hint="eastAsia"/>
        </w:rPr>
        <w:t>服務時數每4小時得1分(積分上限7分，計28小時)。</w:t>
      </w:r>
    </w:p>
    <w:p w:rsidR="009A7CA0" w:rsidRPr="00662C7D" w:rsidRDefault="009A7CA0" w:rsidP="00662C7D">
      <w:pPr>
        <w:ind w:leftChars="300" w:left="720" w:firstLineChars="100" w:firstLine="240"/>
        <w:rPr>
          <w:rFonts w:ascii="標楷體" w:eastAsia="標楷體" w:hAnsi="標楷體"/>
        </w:rPr>
      </w:pPr>
      <w:r w:rsidRPr="00662C7D">
        <w:rPr>
          <w:rFonts w:ascii="標楷體" w:eastAsia="標楷體" w:hAnsi="標楷體"/>
        </w:rPr>
        <w:t>(2)</w:t>
      </w:r>
      <w:r w:rsidRPr="00662C7D">
        <w:rPr>
          <w:rFonts w:ascii="標楷體" w:eastAsia="標楷體" w:hAnsi="標楷體" w:hint="eastAsia"/>
        </w:rPr>
        <w:t>僅適用參加111及112學年度旨揭招生服務學習積分採計。</w:t>
      </w:r>
    </w:p>
    <w:p w:rsidR="009A7CA0" w:rsidRPr="00662C7D" w:rsidRDefault="009A7CA0" w:rsidP="009A7CA0">
      <w:pPr>
        <w:spacing w:line="480" w:lineRule="exact"/>
        <w:rPr>
          <w:rFonts w:ascii="標楷體" w:eastAsia="標楷體" w:hAnsi="標楷體"/>
          <w:b/>
        </w:rPr>
      </w:pPr>
      <w:r w:rsidRPr="00662C7D">
        <w:rPr>
          <w:rFonts w:ascii="標楷體" w:eastAsia="標楷體" w:hAnsi="標楷體" w:hint="eastAsia"/>
          <w:b/>
        </w:rPr>
        <w:t>學務處</w:t>
      </w:r>
    </w:p>
    <w:p w:rsidR="009A7CA0" w:rsidRPr="00662C7D" w:rsidRDefault="009A7CA0" w:rsidP="009A7CA0">
      <w:pPr>
        <w:spacing w:line="480" w:lineRule="exact"/>
        <w:rPr>
          <w:rFonts w:ascii="標楷體" w:eastAsia="標楷體" w:hAnsi="標楷體"/>
        </w:rPr>
      </w:pPr>
      <w:r w:rsidRPr="00662C7D">
        <w:rPr>
          <w:rFonts w:ascii="標楷體" w:eastAsia="標楷體" w:hAnsi="標楷體" w:hint="eastAsia"/>
        </w:rPr>
        <w:t>生教組</w:t>
      </w:r>
    </w:p>
    <w:p w:rsidR="009A7CA0" w:rsidRPr="00662C7D" w:rsidRDefault="002D3DE3" w:rsidP="009A7CA0">
      <w:pPr>
        <w:spacing w:line="480" w:lineRule="exact"/>
        <w:rPr>
          <w:rFonts w:ascii="標楷體" w:eastAsia="標楷體" w:hAnsi="標楷體"/>
        </w:rPr>
      </w:pPr>
      <w:r>
        <w:rPr>
          <w:rFonts w:ascii="標楷體" w:eastAsia="標楷體" w:hAnsi="標楷體" w:hint="eastAsia"/>
        </w:rPr>
        <w:t>一、</w:t>
      </w:r>
      <w:r w:rsidR="009A7CA0" w:rsidRPr="00662C7D">
        <w:rPr>
          <w:rFonts w:ascii="標楷體" w:eastAsia="標楷體" w:hAnsi="標楷體" w:hint="eastAsia"/>
        </w:rPr>
        <w:t>請導師們參閱本校服儀規定，謝謝。</w:t>
      </w:r>
    </w:p>
    <w:p w:rsidR="009A7CA0" w:rsidRPr="00662C7D" w:rsidRDefault="009A7CA0" w:rsidP="009A7CA0">
      <w:pPr>
        <w:spacing w:line="480" w:lineRule="exact"/>
        <w:rPr>
          <w:rFonts w:ascii="標楷體" w:eastAsia="標楷體" w:hAnsi="標楷體"/>
          <w:noProof/>
        </w:rPr>
      </w:pPr>
      <w:r w:rsidRPr="00662C7D">
        <w:rPr>
          <w:rFonts w:ascii="標楷體" w:eastAsia="標楷體" w:hAnsi="標楷體" w:hint="eastAsia"/>
          <w:noProof/>
        </w:rPr>
        <w:drawing>
          <wp:anchor distT="0" distB="0" distL="114300" distR="114300" simplePos="0" relativeHeight="251659264" behindDoc="0" locked="0" layoutInCell="1" allowOverlap="1">
            <wp:simplePos x="0" y="0"/>
            <wp:positionH relativeFrom="column">
              <wp:posOffset>447040</wp:posOffset>
            </wp:positionH>
            <wp:positionV relativeFrom="paragraph">
              <wp:posOffset>137795</wp:posOffset>
            </wp:positionV>
            <wp:extent cx="5824220" cy="3879850"/>
            <wp:effectExtent l="0" t="0" r="508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4220" cy="3879850"/>
                    </a:xfrm>
                    <a:prstGeom prst="rect">
                      <a:avLst/>
                    </a:prstGeom>
                    <a:noFill/>
                  </pic:spPr>
                </pic:pic>
              </a:graphicData>
            </a:graphic>
            <wp14:sizeRelH relativeFrom="page">
              <wp14:pctWidth>0</wp14:pctWidth>
            </wp14:sizeRelH>
            <wp14:sizeRelV relativeFrom="page">
              <wp14:pctHeight>0</wp14:pctHeight>
            </wp14:sizeRelV>
          </wp:anchor>
        </w:drawing>
      </w:r>
    </w:p>
    <w:p w:rsidR="009A7CA0" w:rsidRPr="00662C7D" w:rsidRDefault="009A7CA0" w:rsidP="009A7CA0">
      <w:pPr>
        <w:spacing w:line="480" w:lineRule="exact"/>
        <w:rPr>
          <w:rFonts w:ascii="標楷體" w:eastAsia="標楷體" w:hAnsi="標楷體"/>
          <w:noProof/>
        </w:rPr>
      </w:pPr>
    </w:p>
    <w:p w:rsidR="009A7CA0" w:rsidRPr="00662C7D" w:rsidRDefault="009A7CA0" w:rsidP="009A7CA0">
      <w:pPr>
        <w:spacing w:line="480" w:lineRule="exact"/>
        <w:rPr>
          <w:rFonts w:ascii="標楷體" w:eastAsia="標楷體" w:hAnsi="標楷體" w:hint="eastAsia"/>
          <w:noProof/>
        </w:rPr>
      </w:pPr>
    </w:p>
    <w:p w:rsidR="009A7CA0" w:rsidRPr="00662C7D" w:rsidRDefault="009A7CA0" w:rsidP="009A7CA0">
      <w:pPr>
        <w:spacing w:line="480" w:lineRule="exact"/>
        <w:rPr>
          <w:rFonts w:ascii="標楷體" w:eastAsia="標楷體" w:hAnsi="標楷體"/>
          <w:noProof/>
        </w:rPr>
      </w:pPr>
    </w:p>
    <w:p w:rsidR="009A7CA0" w:rsidRPr="00662C7D" w:rsidRDefault="009A7CA0" w:rsidP="009A7CA0">
      <w:pPr>
        <w:spacing w:line="480" w:lineRule="exact"/>
        <w:rPr>
          <w:rFonts w:ascii="標楷體" w:eastAsia="標楷體" w:hAnsi="標楷體"/>
          <w:noProof/>
        </w:rPr>
      </w:pPr>
    </w:p>
    <w:p w:rsidR="009A7CA0" w:rsidRPr="00662C7D" w:rsidRDefault="009A7CA0" w:rsidP="009A7CA0">
      <w:pPr>
        <w:spacing w:line="480" w:lineRule="exact"/>
        <w:rPr>
          <w:rFonts w:ascii="標楷體" w:eastAsia="標楷體" w:hAnsi="標楷體"/>
          <w:noProof/>
        </w:rPr>
      </w:pPr>
    </w:p>
    <w:p w:rsidR="009A7CA0" w:rsidRPr="00662C7D" w:rsidRDefault="009A7CA0" w:rsidP="009A7CA0">
      <w:pPr>
        <w:spacing w:line="480" w:lineRule="exact"/>
        <w:rPr>
          <w:rFonts w:ascii="標楷體" w:eastAsia="標楷體" w:hAnsi="標楷體"/>
          <w:noProof/>
        </w:rPr>
      </w:pPr>
    </w:p>
    <w:p w:rsidR="009A7CA0" w:rsidRPr="00662C7D" w:rsidRDefault="009A7CA0" w:rsidP="009A7CA0">
      <w:pPr>
        <w:spacing w:line="480" w:lineRule="exact"/>
        <w:rPr>
          <w:rFonts w:ascii="標楷體" w:eastAsia="標楷體" w:hAnsi="標楷體" w:hint="eastAsia"/>
          <w:b/>
        </w:rPr>
      </w:pPr>
    </w:p>
    <w:p w:rsidR="009A7CA0" w:rsidRPr="00662C7D" w:rsidRDefault="009A7CA0" w:rsidP="009A7CA0">
      <w:pPr>
        <w:rPr>
          <w:rFonts w:ascii="標楷體" w:eastAsia="標楷體" w:hAnsi="標楷體"/>
        </w:rPr>
      </w:pPr>
    </w:p>
    <w:p w:rsidR="009A7CA0" w:rsidRPr="00662C7D" w:rsidRDefault="009A7CA0" w:rsidP="009A7CA0">
      <w:pPr>
        <w:rPr>
          <w:rFonts w:ascii="標楷體" w:eastAsia="標楷體" w:hAnsi="標楷體"/>
        </w:rPr>
      </w:pPr>
    </w:p>
    <w:p w:rsidR="009A7CA0" w:rsidRPr="00662C7D" w:rsidRDefault="009A7CA0" w:rsidP="009A7CA0">
      <w:pPr>
        <w:rPr>
          <w:rFonts w:ascii="標楷體" w:eastAsia="標楷體" w:hAnsi="標楷體"/>
        </w:rPr>
      </w:pPr>
    </w:p>
    <w:p w:rsidR="009A7CA0" w:rsidRPr="00662C7D" w:rsidRDefault="009A7CA0" w:rsidP="009A7CA0">
      <w:pPr>
        <w:rPr>
          <w:rFonts w:ascii="標楷體" w:eastAsia="標楷體" w:hAnsi="標楷體"/>
        </w:rPr>
      </w:pPr>
    </w:p>
    <w:p w:rsidR="009A7CA0" w:rsidRPr="00662C7D" w:rsidRDefault="009A7CA0" w:rsidP="009A7CA0">
      <w:pPr>
        <w:rPr>
          <w:rFonts w:ascii="標楷體" w:eastAsia="標楷體" w:hAnsi="標楷體"/>
        </w:rPr>
      </w:pPr>
    </w:p>
    <w:p w:rsidR="009A7CA0" w:rsidRPr="00662C7D" w:rsidRDefault="009A7CA0" w:rsidP="009A7CA0">
      <w:pPr>
        <w:rPr>
          <w:rFonts w:ascii="標楷體" w:eastAsia="標楷體" w:hAnsi="標楷體"/>
        </w:rPr>
      </w:pPr>
    </w:p>
    <w:p w:rsidR="00D01F31" w:rsidRDefault="00D01F31" w:rsidP="009A7CA0">
      <w:pPr>
        <w:rPr>
          <w:rFonts w:ascii="標楷體" w:eastAsia="標楷體" w:hAnsi="標楷體"/>
        </w:rPr>
      </w:pPr>
    </w:p>
    <w:p w:rsidR="009A7CA0" w:rsidRPr="00662C7D" w:rsidRDefault="002D3DE3" w:rsidP="009A7CA0">
      <w:pPr>
        <w:rPr>
          <w:rFonts w:ascii="標楷體" w:eastAsia="標楷體" w:hAnsi="標楷體"/>
        </w:rPr>
      </w:pPr>
      <w:r>
        <w:rPr>
          <w:rFonts w:ascii="標楷體" w:eastAsia="標楷體" w:hAnsi="標楷體" w:hint="eastAsia"/>
        </w:rPr>
        <w:t>二、</w:t>
      </w:r>
      <w:r w:rsidR="009A7CA0" w:rsidRPr="00662C7D">
        <w:rPr>
          <w:rFonts w:ascii="標楷體" w:eastAsia="標楷體" w:hAnsi="標楷體"/>
        </w:rPr>
        <w:t>本學期開始遲到同學</w:t>
      </w:r>
      <w:r w:rsidR="009A7CA0" w:rsidRPr="00662C7D">
        <w:rPr>
          <w:rFonts w:ascii="標楷體" w:eastAsia="標楷體" w:hAnsi="標楷體" w:hint="eastAsia"/>
        </w:rPr>
        <w:t>一律改為</w:t>
      </w:r>
      <w:r w:rsidR="009A7CA0" w:rsidRPr="00662C7D">
        <w:rPr>
          <w:rFonts w:ascii="標楷體" w:eastAsia="標楷體" w:hAnsi="標楷體"/>
        </w:rPr>
        <w:t>午休來站立</w:t>
      </w:r>
      <w:r w:rsidR="009A7CA0" w:rsidRPr="00662C7D">
        <w:rPr>
          <w:rFonts w:ascii="標楷體" w:eastAsia="標楷體" w:hAnsi="標楷體" w:hint="eastAsia"/>
        </w:rPr>
        <w:t>反省</w:t>
      </w:r>
      <w:r w:rsidR="009A7CA0" w:rsidRPr="00662C7D">
        <w:rPr>
          <w:rFonts w:ascii="標楷體" w:eastAsia="標楷體" w:hAnsi="標楷體"/>
        </w:rPr>
        <w:t>或愛校服務</w:t>
      </w:r>
      <w:r w:rsidR="009A7CA0" w:rsidRPr="00662C7D">
        <w:rPr>
          <w:rFonts w:ascii="標楷體" w:eastAsia="標楷體" w:hAnsi="標楷體" w:hint="eastAsia"/>
        </w:rPr>
        <w:t>，不再予以記過。</w:t>
      </w:r>
    </w:p>
    <w:p w:rsidR="002D3DE3" w:rsidRDefault="002D3DE3" w:rsidP="009A7CA0">
      <w:pPr>
        <w:rPr>
          <w:rFonts w:ascii="標楷體" w:eastAsia="標楷體" w:hAnsi="標楷體"/>
        </w:rPr>
      </w:pPr>
      <w:r>
        <w:rPr>
          <w:rFonts w:ascii="標楷體" w:eastAsia="標楷體" w:hAnsi="標楷體" w:hint="eastAsia"/>
        </w:rPr>
        <w:t>三、</w:t>
      </w:r>
      <w:r w:rsidR="009A7CA0" w:rsidRPr="00662C7D">
        <w:rPr>
          <w:rFonts w:ascii="標楷體" w:eastAsia="標楷體" w:hAnsi="標楷體" w:hint="eastAsia"/>
        </w:rPr>
        <w:t>請導師協助宣導</w:t>
      </w:r>
      <w:r w:rsidR="009A7CA0" w:rsidRPr="006C34BB">
        <w:rPr>
          <w:rFonts w:ascii="標楷體" w:eastAsia="標楷體" w:hAnsi="標楷體" w:hint="eastAsia"/>
          <w:b/>
          <w:bdr w:val="single" w:sz="4" w:space="0" w:color="auto"/>
        </w:rPr>
        <w:t>家長接送區</w:t>
      </w:r>
      <w:r w:rsidR="009A7CA0" w:rsidRPr="00662C7D">
        <w:rPr>
          <w:rFonts w:ascii="標楷體" w:eastAsia="標楷體" w:hAnsi="標楷體" w:hint="eastAsia"/>
        </w:rPr>
        <w:t>為民族路及中正路上，請家長協助將學生送到家長接送區後，</w:t>
      </w:r>
    </w:p>
    <w:p w:rsidR="009A7CA0" w:rsidRPr="00662C7D" w:rsidRDefault="002D3DE3" w:rsidP="009A7CA0">
      <w:pPr>
        <w:rPr>
          <w:rFonts w:ascii="標楷體" w:eastAsia="標楷體" w:hAnsi="標楷體"/>
        </w:rPr>
      </w:pPr>
      <w:r>
        <w:rPr>
          <w:rFonts w:ascii="標楷體" w:eastAsia="標楷體" w:hAnsi="標楷體" w:hint="eastAsia"/>
        </w:rPr>
        <w:t xml:space="preserve">    </w:t>
      </w:r>
      <w:r w:rsidR="009A7CA0" w:rsidRPr="00662C7D">
        <w:rPr>
          <w:rFonts w:ascii="標楷體" w:eastAsia="標楷體" w:hAnsi="標楷體" w:hint="eastAsia"/>
        </w:rPr>
        <w:t>讓學生自行走一小段中正路487巷後進校門，放學亦然，感謝!(請見圖)</w:t>
      </w:r>
    </w:p>
    <w:p w:rsidR="009A7CA0" w:rsidRPr="00662C7D" w:rsidRDefault="009A7CA0" w:rsidP="009A7CA0">
      <w:pPr>
        <w:rPr>
          <w:rFonts w:ascii="標楷體" w:eastAsia="標楷體" w:hAnsi="標楷體" w:hint="eastAsia"/>
        </w:rPr>
      </w:pPr>
      <w:r w:rsidRPr="00662C7D">
        <w:rPr>
          <w:rFonts w:ascii="標楷體" w:eastAsia="標楷體" w:hAnsi="標楷體"/>
          <w:noProof/>
        </w:rPr>
        <w:lastRenderedPageBreak/>
        <w:drawing>
          <wp:inline distT="0" distB="0" distL="0" distR="0">
            <wp:extent cx="6582032" cy="6129473"/>
            <wp:effectExtent l="0" t="0" r="0" b="5080"/>
            <wp:docPr id="1" name="圖片 1" descr="家長接送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家長接送區"/>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84206" cy="6131497"/>
                    </a:xfrm>
                    <a:prstGeom prst="rect">
                      <a:avLst/>
                    </a:prstGeom>
                    <a:noFill/>
                    <a:ln>
                      <a:noFill/>
                    </a:ln>
                  </pic:spPr>
                </pic:pic>
              </a:graphicData>
            </a:graphic>
          </wp:inline>
        </w:drawing>
      </w:r>
    </w:p>
    <w:p w:rsidR="009A7CA0" w:rsidRPr="00662C7D" w:rsidRDefault="009A7CA0" w:rsidP="00CD5318">
      <w:pPr>
        <w:rPr>
          <w:rFonts w:ascii="標楷體" w:eastAsia="標楷體" w:hAnsi="標楷體"/>
        </w:rPr>
      </w:pPr>
    </w:p>
    <w:p w:rsidR="00CD5318" w:rsidRPr="00662C7D" w:rsidRDefault="00CD5318" w:rsidP="00CD5318">
      <w:pPr>
        <w:rPr>
          <w:rFonts w:ascii="標楷體" w:eastAsia="標楷體" w:hAnsi="標楷體"/>
        </w:rPr>
      </w:pPr>
      <w:r w:rsidRPr="00662C7D">
        <w:rPr>
          <w:rFonts w:ascii="標楷體" w:eastAsia="標楷體" w:hAnsi="標楷體" w:hint="eastAsia"/>
        </w:rPr>
        <w:t>訓育組</w:t>
      </w:r>
    </w:p>
    <w:p w:rsidR="00662C7D" w:rsidRDefault="00CD5318" w:rsidP="00CD5318">
      <w:pPr>
        <w:rPr>
          <w:rFonts w:ascii="標楷體" w:eastAsia="標楷體" w:hAnsi="標楷體"/>
        </w:rPr>
      </w:pPr>
      <w:r w:rsidRPr="00662C7D">
        <w:rPr>
          <w:rFonts w:ascii="標楷體" w:eastAsia="標楷體" w:hAnsi="標楷體" w:hint="eastAsia"/>
        </w:rPr>
        <w:t>一、請導師提醒各班學藝股長於3底月前將本學期桃青(每班400元)跟聯絡本費用(每人</w:t>
      </w:r>
      <w:r w:rsidRPr="00662C7D">
        <w:rPr>
          <w:rFonts w:ascii="標楷體" w:eastAsia="標楷體" w:hAnsi="標楷體" w:hint="eastAsia"/>
        </w:rPr>
        <w:t>37</w:t>
      </w:r>
      <w:r w:rsidRPr="00662C7D">
        <w:rPr>
          <w:rFonts w:ascii="標楷體" w:eastAsia="標楷體" w:hAnsi="標楷體" w:hint="eastAsia"/>
        </w:rPr>
        <w:t>人)</w:t>
      </w:r>
    </w:p>
    <w:p w:rsidR="00CD5318" w:rsidRPr="00662C7D" w:rsidRDefault="00662C7D" w:rsidP="00CD5318">
      <w:pPr>
        <w:rPr>
          <w:rFonts w:ascii="標楷體" w:eastAsia="標楷體" w:hAnsi="標楷體"/>
        </w:rPr>
      </w:pPr>
      <w:r>
        <w:rPr>
          <w:rFonts w:ascii="標楷體" w:eastAsia="標楷體" w:hAnsi="標楷體" w:hint="eastAsia"/>
        </w:rPr>
        <w:t xml:space="preserve">    </w:t>
      </w:r>
      <w:r w:rsidR="00CD5318" w:rsidRPr="00662C7D">
        <w:rPr>
          <w:rFonts w:ascii="標楷體" w:eastAsia="標楷體" w:hAnsi="標楷體" w:hint="eastAsia"/>
        </w:rPr>
        <w:t>交至訓育組。</w:t>
      </w:r>
    </w:p>
    <w:p w:rsidR="00CD5318" w:rsidRPr="00662C7D" w:rsidRDefault="00CD5318" w:rsidP="00CD5318">
      <w:pPr>
        <w:rPr>
          <w:rFonts w:ascii="標楷體" w:eastAsia="標楷體" w:hAnsi="標楷體"/>
        </w:rPr>
      </w:pPr>
      <w:r w:rsidRPr="00662C7D">
        <w:rPr>
          <w:rFonts w:ascii="標楷體" w:eastAsia="標楷體" w:hAnsi="標楷體" w:hint="eastAsia"/>
        </w:rPr>
        <w:t>二、</w:t>
      </w:r>
      <w:r w:rsidRPr="00662C7D">
        <w:rPr>
          <w:rFonts w:ascii="標楷體" w:eastAsia="標楷體" w:hAnsi="標楷體" w:hint="eastAsia"/>
          <w:b/>
        </w:rPr>
        <w:t>九年級畢冊編輯會議</w:t>
      </w:r>
    </w:p>
    <w:p w:rsidR="00CD5318" w:rsidRPr="00662C7D" w:rsidRDefault="00CD5318" w:rsidP="00CD5318">
      <w:pPr>
        <w:rPr>
          <w:rFonts w:ascii="標楷體" w:eastAsia="標楷體" w:hAnsi="標楷體"/>
        </w:rPr>
      </w:pPr>
      <w:r w:rsidRPr="00662C7D">
        <w:rPr>
          <w:rFonts w:ascii="標楷體" w:eastAsia="標楷體" w:hAnsi="標楷體" w:hint="eastAsia"/>
        </w:rPr>
        <w:t xml:space="preserve">    時間</w:t>
      </w:r>
      <w:r w:rsidRPr="00662C7D">
        <w:rPr>
          <w:rFonts w:ascii="標楷體" w:eastAsia="標楷體" w:hAnsi="標楷體" w:hint="eastAsia"/>
        </w:rPr>
        <w:t>: 111.03.03</w:t>
      </w:r>
      <w:r w:rsidRPr="00662C7D">
        <w:rPr>
          <w:rFonts w:ascii="標楷體" w:eastAsia="標楷體" w:hAnsi="標楷體" w:hint="eastAsia"/>
        </w:rPr>
        <w:t xml:space="preserve"> (</w:t>
      </w:r>
      <w:r w:rsidRPr="00662C7D">
        <w:rPr>
          <w:rFonts w:ascii="標楷體" w:eastAsia="標楷體" w:hAnsi="標楷體" w:hint="eastAsia"/>
        </w:rPr>
        <w:t>上午07:4</w:t>
      </w:r>
      <w:r w:rsidRPr="00662C7D">
        <w:rPr>
          <w:rFonts w:ascii="標楷體" w:eastAsia="標楷體" w:hAnsi="標楷體" w:hint="eastAsia"/>
        </w:rPr>
        <w:t>5</w:t>
      </w:r>
      <w:r w:rsidRPr="00662C7D">
        <w:rPr>
          <w:rFonts w:ascii="標楷體" w:eastAsia="標楷體" w:hAnsi="標楷體"/>
        </w:rPr>
        <w:t>~</w:t>
      </w:r>
      <w:r w:rsidRPr="00662C7D">
        <w:rPr>
          <w:rFonts w:ascii="標楷體" w:eastAsia="標楷體" w:hAnsi="標楷體" w:hint="eastAsia"/>
        </w:rPr>
        <w:t>08</w:t>
      </w:r>
      <w:r w:rsidRPr="00662C7D">
        <w:rPr>
          <w:rFonts w:ascii="標楷體" w:eastAsia="標楷體" w:hAnsi="標楷體"/>
        </w:rPr>
        <w:t>:</w:t>
      </w:r>
      <w:r w:rsidRPr="00662C7D">
        <w:rPr>
          <w:rFonts w:ascii="標楷體" w:eastAsia="標楷體" w:hAnsi="標楷體" w:hint="eastAsia"/>
        </w:rPr>
        <w:t>0</w:t>
      </w:r>
      <w:r w:rsidRPr="00662C7D">
        <w:rPr>
          <w:rFonts w:ascii="標楷體" w:eastAsia="標楷體" w:hAnsi="標楷體"/>
        </w:rPr>
        <w:t>5</w:t>
      </w:r>
      <w:r w:rsidRPr="00662C7D">
        <w:rPr>
          <w:rFonts w:ascii="標楷體" w:eastAsia="標楷體" w:hAnsi="標楷體" w:hint="eastAsia"/>
        </w:rPr>
        <w:t xml:space="preserve">)   </w:t>
      </w:r>
      <w:r w:rsidRPr="00662C7D">
        <w:rPr>
          <w:rFonts w:ascii="標楷體" w:eastAsia="標楷體" w:hAnsi="標楷體"/>
        </w:rPr>
        <w:t xml:space="preserve"> </w:t>
      </w:r>
      <w:r w:rsidRPr="00662C7D">
        <w:rPr>
          <w:rFonts w:ascii="標楷體" w:eastAsia="標楷體" w:hAnsi="標楷體" w:hint="eastAsia"/>
        </w:rPr>
        <w:t xml:space="preserve"> </w:t>
      </w:r>
    </w:p>
    <w:p w:rsidR="00CD5318" w:rsidRPr="00662C7D" w:rsidRDefault="00CD5318" w:rsidP="00CD5318">
      <w:pPr>
        <w:rPr>
          <w:rFonts w:ascii="標楷體" w:eastAsia="標楷體" w:hAnsi="標楷體"/>
        </w:rPr>
      </w:pPr>
      <w:r w:rsidRPr="00662C7D">
        <w:rPr>
          <w:rFonts w:ascii="標楷體" w:eastAsia="標楷體" w:hAnsi="標楷體" w:hint="eastAsia"/>
        </w:rPr>
        <w:t xml:space="preserve">    </w:t>
      </w:r>
      <w:r w:rsidRPr="00662C7D">
        <w:rPr>
          <w:rFonts w:ascii="標楷體" w:eastAsia="標楷體" w:hAnsi="標楷體" w:hint="eastAsia"/>
        </w:rPr>
        <w:t xml:space="preserve">地點: 圖書館      </w:t>
      </w:r>
    </w:p>
    <w:p w:rsidR="00CD5318" w:rsidRPr="00662C7D" w:rsidRDefault="00CD5318" w:rsidP="00CD5318">
      <w:pPr>
        <w:rPr>
          <w:rFonts w:ascii="標楷體" w:eastAsia="標楷體" w:hAnsi="標楷體"/>
        </w:rPr>
      </w:pPr>
      <w:r w:rsidRPr="00662C7D">
        <w:rPr>
          <w:rFonts w:ascii="標楷體" w:eastAsia="標楷體" w:hAnsi="標楷體" w:hint="eastAsia"/>
        </w:rPr>
        <w:t xml:space="preserve">    </w:t>
      </w:r>
      <w:r w:rsidRPr="00662C7D">
        <w:rPr>
          <w:rFonts w:ascii="標楷體" w:eastAsia="標楷體" w:hAnsi="標楷體" w:hint="eastAsia"/>
        </w:rPr>
        <w:t>參加人員:各班4名編級委員</w:t>
      </w:r>
    </w:p>
    <w:p w:rsidR="00CD5318" w:rsidRPr="00662C7D" w:rsidRDefault="00CD5318" w:rsidP="00CD5318">
      <w:pPr>
        <w:rPr>
          <w:rFonts w:ascii="標楷體" w:eastAsia="標楷體" w:hAnsi="標楷體"/>
        </w:rPr>
      </w:pPr>
      <w:r w:rsidRPr="00662C7D">
        <w:rPr>
          <w:rFonts w:ascii="標楷體" w:eastAsia="標楷體" w:hAnsi="標楷體" w:hint="eastAsia"/>
        </w:rPr>
        <w:t xml:space="preserve">    注意事項: 4月底前務必編輯完畢，5月廠商送印、6月初發行</w:t>
      </w:r>
    </w:p>
    <w:p w:rsidR="00CD5318" w:rsidRPr="00662C7D" w:rsidRDefault="00CD5318" w:rsidP="00CD5318">
      <w:pPr>
        <w:rPr>
          <w:rFonts w:ascii="標楷體" w:eastAsia="標楷體" w:hAnsi="標楷體"/>
        </w:rPr>
      </w:pPr>
      <w:r w:rsidRPr="00662C7D">
        <w:rPr>
          <w:rFonts w:ascii="標楷體" w:eastAsia="標楷體" w:hAnsi="標楷體" w:hint="eastAsia"/>
        </w:rPr>
        <w:t xml:space="preserve">    </w:t>
      </w:r>
      <w:r w:rsidRPr="00662C7D">
        <w:rPr>
          <w:rFonts w:ascii="標楷體" w:eastAsia="標楷體" w:hAnsi="標楷體" w:hint="eastAsia"/>
          <w:b/>
        </w:rPr>
        <w:t>九年級補拍</w:t>
      </w:r>
    </w:p>
    <w:p w:rsidR="00CD5318" w:rsidRPr="00662C7D" w:rsidRDefault="00CD5318" w:rsidP="00CD5318">
      <w:pPr>
        <w:rPr>
          <w:rFonts w:ascii="標楷體" w:eastAsia="標楷體" w:hAnsi="標楷體" w:hint="eastAsia"/>
        </w:rPr>
      </w:pPr>
      <w:r w:rsidRPr="00662C7D">
        <w:rPr>
          <w:rFonts w:ascii="標楷體" w:eastAsia="標楷體" w:hAnsi="標楷體" w:hint="eastAsia"/>
        </w:rPr>
        <w:t xml:space="preserve">    </w:t>
      </w:r>
      <w:r w:rsidRPr="00662C7D">
        <w:rPr>
          <w:rFonts w:ascii="標楷體" w:eastAsia="標楷體" w:hAnsi="標楷體" w:hint="eastAsia"/>
        </w:rPr>
        <w:t>時間: 111.03.03 (上午</w:t>
      </w:r>
      <w:r w:rsidRPr="00662C7D">
        <w:rPr>
          <w:rFonts w:ascii="標楷體" w:eastAsia="標楷體" w:hAnsi="標楷體" w:hint="eastAsia"/>
        </w:rPr>
        <w:t>08</w:t>
      </w:r>
      <w:r w:rsidRPr="00662C7D">
        <w:rPr>
          <w:rFonts w:ascii="標楷體" w:eastAsia="標楷體" w:hAnsi="標楷體" w:hint="eastAsia"/>
        </w:rPr>
        <w:t>:</w:t>
      </w:r>
      <w:r w:rsidRPr="00662C7D">
        <w:rPr>
          <w:rFonts w:ascii="標楷體" w:eastAsia="標楷體" w:hAnsi="標楷體" w:hint="eastAsia"/>
        </w:rPr>
        <w:t>10</w:t>
      </w:r>
      <w:r w:rsidRPr="00662C7D">
        <w:rPr>
          <w:rFonts w:ascii="標楷體" w:eastAsia="標楷體" w:hAnsi="標楷體"/>
        </w:rPr>
        <w:t>~</w:t>
      </w:r>
      <w:r w:rsidRPr="00662C7D">
        <w:rPr>
          <w:rFonts w:ascii="標楷體" w:eastAsia="標楷體" w:hAnsi="標楷體" w:hint="eastAsia"/>
        </w:rPr>
        <w:t>08</w:t>
      </w:r>
      <w:r w:rsidRPr="00662C7D">
        <w:rPr>
          <w:rFonts w:ascii="標楷體" w:eastAsia="標楷體" w:hAnsi="標楷體"/>
        </w:rPr>
        <w:t>:</w:t>
      </w:r>
      <w:r w:rsidRPr="00662C7D">
        <w:rPr>
          <w:rFonts w:ascii="標楷體" w:eastAsia="標楷體" w:hAnsi="標楷體" w:hint="eastAsia"/>
        </w:rPr>
        <w:t>20</w:t>
      </w:r>
      <w:r w:rsidRPr="00662C7D">
        <w:rPr>
          <w:rFonts w:ascii="標楷體" w:eastAsia="標楷體" w:hAnsi="標楷體" w:hint="eastAsia"/>
        </w:rPr>
        <w:t xml:space="preserve">)   </w:t>
      </w:r>
    </w:p>
    <w:p w:rsidR="0045776E" w:rsidRPr="00662C7D" w:rsidRDefault="00CD5318">
      <w:pPr>
        <w:rPr>
          <w:rFonts w:ascii="標楷體" w:eastAsia="標楷體" w:hAnsi="標楷體"/>
        </w:rPr>
      </w:pPr>
      <w:r w:rsidRPr="00662C7D">
        <w:rPr>
          <w:rFonts w:ascii="標楷體" w:eastAsia="標楷體" w:hAnsi="標楷體" w:hint="eastAsia"/>
        </w:rPr>
        <w:t xml:space="preserve">    </w:t>
      </w:r>
      <w:r w:rsidRPr="00662C7D">
        <w:rPr>
          <w:rFonts w:ascii="標楷體" w:eastAsia="標楷體" w:hAnsi="標楷體" w:hint="eastAsia"/>
        </w:rPr>
        <w:t>注意事項:</w:t>
      </w:r>
      <w:r w:rsidRPr="00662C7D">
        <w:rPr>
          <w:rFonts w:ascii="標楷體" w:eastAsia="標楷體" w:hAnsi="標楷體" w:hint="eastAsia"/>
        </w:rPr>
        <w:t xml:space="preserve"> 請導師提醒學生務必出席，謝謝</w:t>
      </w:r>
    </w:p>
    <w:p w:rsidR="00CD5318" w:rsidRPr="00662C7D" w:rsidRDefault="00CD5318">
      <w:pPr>
        <w:rPr>
          <w:rFonts w:ascii="標楷體" w:eastAsia="標楷體" w:hAnsi="標楷體"/>
        </w:rPr>
      </w:pPr>
      <w:r w:rsidRPr="00662C7D">
        <w:rPr>
          <w:rFonts w:ascii="標楷體" w:eastAsia="標楷體" w:hAnsi="標楷體" w:hint="eastAsia"/>
        </w:rPr>
        <w:t>三、園遊會辦法請參閱附件</w:t>
      </w:r>
    </w:p>
    <w:p w:rsidR="00662C7D" w:rsidRDefault="00662C7D" w:rsidP="00662C7D">
      <w:pPr>
        <w:widowControl/>
        <w:shd w:val="clear" w:color="auto" w:fill="FFFFFF"/>
        <w:ind w:left="180"/>
        <w:rPr>
          <w:rFonts w:ascii="標楷體" w:eastAsia="標楷體" w:hAnsi="標楷體"/>
          <w:color w:val="222222"/>
          <w:kern w:val="0"/>
        </w:rPr>
      </w:pPr>
    </w:p>
    <w:p w:rsidR="00662C7D" w:rsidRDefault="00662C7D" w:rsidP="00662C7D">
      <w:pPr>
        <w:widowControl/>
        <w:shd w:val="clear" w:color="auto" w:fill="FFFFFF"/>
        <w:ind w:left="180"/>
        <w:rPr>
          <w:rFonts w:ascii="標楷體" w:eastAsia="標楷體" w:hAnsi="標楷體"/>
          <w:color w:val="222222"/>
          <w:kern w:val="0"/>
        </w:rPr>
      </w:pPr>
    </w:p>
    <w:p w:rsidR="00662C7D" w:rsidRDefault="00662C7D" w:rsidP="00662C7D">
      <w:pPr>
        <w:widowControl/>
        <w:shd w:val="clear" w:color="auto" w:fill="FFFFFF"/>
        <w:ind w:left="180"/>
        <w:rPr>
          <w:rFonts w:ascii="標楷體" w:eastAsia="標楷體" w:hAnsi="標楷體"/>
          <w:color w:val="222222"/>
          <w:kern w:val="0"/>
        </w:rPr>
      </w:pPr>
    </w:p>
    <w:p w:rsidR="00662C7D" w:rsidRPr="00662C7D" w:rsidRDefault="00662C7D" w:rsidP="00662C7D">
      <w:pPr>
        <w:widowControl/>
        <w:shd w:val="clear" w:color="auto" w:fill="FFFFFF"/>
        <w:ind w:left="180"/>
        <w:rPr>
          <w:rFonts w:ascii="標楷體" w:eastAsia="標楷體" w:hAnsi="標楷體"/>
          <w:color w:val="222222"/>
          <w:kern w:val="0"/>
        </w:rPr>
      </w:pPr>
      <w:r w:rsidRPr="00662C7D">
        <w:rPr>
          <w:rFonts w:ascii="標楷體" w:eastAsia="標楷體" w:hAnsi="標楷體" w:hint="eastAsia"/>
          <w:color w:val="222222"/>
          <w:kern w:val="0"/>
        </w:rPr>
        <w:lastRenderedPageBreak/>
        <w:t>衛生組</w:t>
      </w:r>
    </w:p>
    <w:p w:rsidR="00662C7D" w:rsidRDefault="00662C7D" w:rsidP="00662C7D">
      <w:pPr>
        <w:widowControl/>
        <w:shd w:val="clear" w:color="auto" w:fill="FFFFFF"/>
        <w:rPr>
          <w:rFonts w:ascii="標楷體" w:eastAsia="標楷體" w:hAnsi="標楷體"/>
          <w:color w:val="222222"/>
          <w:kern w:val="0"/>
        </w:rPr>
      </w:pPr>
      <w:r w:rsidRPr="00662C7D">
        <w:rPr>
          <w:rFonts w:ascii="標楷體" w:eastAsia="標楷體" w:hAnsi="標楷體" w:hint="eastAsia"/>
          <w:color w:val="222222"/>
          <w:kern w:val="0"/>
        </w:rPr>
        <w:t>一、2/23(三)-3/25(五)為午餐減塑影片宣導，感謝各班導師協助播放並指導學生，請各班導師將成果</w:t>
      </w:r>
    </w:p>
    <w:p w:rsidR="00662C7D" w:rsidRDefault="00662C7D" w:rsidP="00662C7D">
      <w:pPr>
        <w:widowControl/>
        <w:shd w:val="clear" w:color="auto" w:fill="FFFFFF"/>
        <w:rPr>
          <w:rFonts w:ascii="標楷體" w:eastAsia="標楷體" w:hAnsi="標楷體"/>
          <w:color w:val="222222"/>
          <w:kern w:val="0"/>
        </w:rPr>
      </w:pPr>
      <w:r>
        <w:rPr>
          <w:rFonts w:ascii="標楷體" w:eastAsia="標楷體" w:hAnsi="標楷體" w:hint="eastAsia"/>
          <w:color w:val="222222"/>
          <w:kern w:val="0"/>
        </w:rPr>
        <w:t xml:space="preserve">   </w:t>
      </w:r>
      <w:r w:rsidRPr="00662C7D">
        <w:rPr>
          <w:rFonts w:ascii="標楷體" w:eastAsia="標楷體" w:hAnsi="標楷體" w:hint="eastAsia"/>
          <w:color w:val="222222"/>
          <w:kern w:val="0"/>
        </w:rPr>
        <w:t>照片回傳至衛生組，也希望今年園遊會可以朝向減塑來辦理，學務處會設置環保餐具租借站與跳蚤</w:t>
      </w:r>
    </w:p>
    <w:p w:rsidR="00662C7D" w:rsidRPr="00662C7D" w:rsidRDefault="00662C7D" w:rsidP="00662C7D">
      <w:pPr>
        <w:widowControl/>
        <w:shd w:val="clear" w:color="auto" w:fill="FFFFFF"/>
        <w:rPr>
          <w:rFonts w:ascii="標楷體" w:eastAsia="標楷體" w:hAnsi="標楷體"/>
          <w:color w:val="222222"/>
          <w:kern w:val="0"/>
        </w:rPr>
      </w:pPr>
      <w:r>
        <w:rPr>
          <w:rFonts w:ascii="標楷體" w:eastAsia="標楷體" w:hAnsi="標楷體" w:hint="eastAsia"/>
          <w:color w:val="222222"/>
          <w:kern w:val="0"/>
        </w:rPr>
        <w:t xml:space="preserve">   </w:t>
      </w:r>
      <w:r w:rsidRPr="00662C7D">
        <w:rPr>
          <w:rFonts w:ascii="標楷體" w:eastAsia="標楷體" w:hAnsi="標楷體" w:hint="eastAsia"/>
          <w:color w:val="222222"/>
          <w:kern w:val="0"/>
        </w:rPr>
        <w:t>市場，希望老師們都可以共襄盛舉</w:t>
      </w:r>
    </w:p>
    <w:p w:rsidR="00662C7D" w:rsidRDefault="00662C7D" w:rsidP="00662C7D">
      <w:pPr>
        <w:widowControl/>
        <w:shd w:val="clear" w:color="auto" w:fill="FFFFFF"/>
        <w:rPr>
          <w:rFonts w:ascii="標楷體" w:eastAsia="標楷體" w:hAnsi="標楷體"/>
          <w:color w:val="222222"/>
          <w:kern w:val="0"/>
        </w:rPr>
      </w:pPr>
      <w:r>
        <w:rPr>
          <w:rFonts w:ascii="標楷體" w:eastAsia="標楷體" w:hAnsi="標楷體" w:hint="eastAsia"/>
          <w:color w:val="222222"/>
          <w:kern w:val="0"/>
        </w:rPr>
        <w:t xml:space="preserve">   </w:t>
      </w:r>
      <w:r w:rsidRPr="00662C7D">
        <w:rPr>
          <w:rFonts w:ascii="標楷體" w:eastAsia="標楷體" w:hAnsi="標楷體"/>
          <w:color w:val="222222"/>
          <w:kern w:val="0"/>
        </w:rPr>
        <w:t>自備環保餐具，並且買賣時可以減少一次性拋棄餐具的使用為目標，也可以鼓勵自備餐具裝盛可優</w:t>
      </w:r>
    </w:p>
    <w:p w:rsidR="00662C7D" w:rsidRPr="00662C7D" w:rsidRDefault="00662C7D" w:rsidP="00662C7D">
      <w:pPr>
        <w:widowControl/>
        <w:shd w:val="clear" w:color="auto" w:fill="FFFFFF"/>
        <w:rPr>
          <w:rFonts w:ascii="標楷體" w:eastAsia="標楷體" w:hAnsi="標楷體"/>
          <w:color w:val="222222"/>
          <w:kern w:val="0"/>
        </w:rPr>
      </w:pPr>
      <w:r>
        <w:rPr>
          <w:rFonts w:ascii="標楷體" w:eastAsia="標楷體" w:hAnsi="標楷體" w:hint="eastAsia"/>
          <w:color w:val="222222"/>
          <w:kern w:val="0"/>
        </w:rPr>
        <w:t xml:space="preserve">   </w:t>
      </w:r>
      <w:r w:rsidRPr="00662C7D">
        <w:rPr>
          <w:rFonts w:ascii="標楷體" w:eastAsia="標楷體" w:hAnsi="標楷體"/>
          <w:color w:val="222222"/>
          <w:kern w:val="0"/>
        </w:rPr>
        <w:t>惠折扣等，共同達到垃圾減量與資源妥善分類回收。</w:t>
      </w:r>
    </w:p>
    <w:p w:rsidR="00662C7D" w:rsidRDefault="00662C7D" w:rsidP="00662C7D">
      <w:pPr>
        <w:widowControl/>
        <w:shd w:val="clear" w:color="auto" w:fill="FFFFFF"/>
        <w:rPr>
          <w:rFonts w:ascii="標楷體" w:eastAsia="標楷體" w:hAnsi="標楷體"/>
          <w:color w:val="222222"/>
          <w:kern w:val="0"/>
        </w:rPr>
      </w:pPr>
      <w:r w:rsidRPr="00662C7D">
        <w:rPr>
          <w:rFonts w:ascii="標楷體" w:eastAsia="標楷體" w:hAnsi="標楷體" w:hint="eastAsia"/>
          <w:color w:val="222222"/>
          <w:kern w:val="0"/>
        </w:rPr>
        <w:t>二、請導師協助提醒學生，每學期的午餐調查表要審慎勾選，申請午餐補助的學生須勾選『補助或其</w:t>
      </w:r>
    </w:p>
    <w:p w:rsidR="00662C7D" w:rsidRPr="00662C7D" w:rsidRDefault="00662C7D" w:rsidP="00662C7D">
      <w:pPr>
        <w:widowControl/>
        <w:shd w:val="clear" w:color="auto" w:fill="FFFFFF"/>
        <w:rPr>
          <w:rFonts w:ascii="標楷體" w:eastAsia="標楷體" w:hAnsi="標楷體"/>
          <w:color w:val="222222"/>
          <w:kern w:val="0"/>
        </w:rPr>
      </w:pPr>
      <w:r>
        <w:rPr>
          <w:rFonts w:ascii="標楷體" w:eastAsia="標楷體" w:hAnsi="標楷體" w:hint="eastAsia"/>
          <w:color w:val="222222"/>
          <w:kern w:val="0"/>
        </w:rPr>
        <w:t xml:space="preserve">    </w:t>
      </w:r>
      <w:r w:rsidRPr="00662C7D">
        <w:rPr>
          <w:rFonts w:ascii="標楷體" w:eastAsia="標楷體" w:hAnsi="標楷體" w:hint="eastAsia"/>
          <w:color w:val="222222"/>
          <w:kern w:val="0"/>
        </w:rPr>
        <w:t>他』此選項，以免造成權益受損。</w:t>
      </w:r>
    </w:p>
    <w:p w:rsidR="00662C7D" w:rsidRDefault="00662C7D" w:rsidP="00662C7D">
      <w:pPr>
        <w:widowControl/>
        <w:shd w:val="clear" w:color="auto" w:fill="FFFFFF"/>
        <w:rPr>
          <w:rFonts w:ascii="標楷體" w:eastAsia="標楷體" w:hAnsi="標楷體"/>
          <w:color w:val="222222"/>
          <w:kern w:val="0"/>
        </w:rPr>
      </w:pPr>
      <w:r w:rsidRPr="00662C7D">
        <w:rPr>
          <w:rFonts w:ascii="標楷體" w:eastAsia="標楷體" w:hAnsi="標楷體"/>
          <w:color w:val="222222"/>
          <w:kern w:val="0"/>
        </w:rPr>
        <w:t>三、再次重申：廁所的回收物須夾出來分類清洗回收，多次發現打掃時學生未分類就整個丟到一般垃</w:t>
      </w:r>
    </w:p>
    <w:p w:rsidR="00662C7D" w:rsidRDefault="00662C7D" w:rsidP="00662C7D">
      <w:pPr>
        <w:widowControl/>
        <w:shd w:val="clear" w:color="auto" w:fill="FFFFFF"/>
        <w:rPr>
          <w:rFonts w:ascii="標楷體" w:eastAsia="標楷體" w:hAnsi="標楷體"/>
          <w:color w:val="222222"/>
          <w:kern w:val="0"/>
        </w:rPr>
      </w:pPr>
      <w:r>
        <w:rPr>
          <w:rFonts w:ascii="標楷體" w:eastAsia="標楷體" w:hAnsi="標楷體" w:hint="eastAsia"/>
          <w:color w:val="222222"/>
          <w:kern w:val="0"/>
        </w:rPr>
        <w:t xml:space="preserve">    </w:t>
      </w:r>
      <w:r w:rsidRPr="00662C7D">
        <w:rPr>
          <w:rFonts w:ascii="標楷體" w:eastAsia="標楷體" w:hAnsi="標楷體"/>
          <w:color w:val="222222"/>
          <w:kern w:val="0"/>
        </w:rPr>
        <w:t>圾，清潔隊已警告多次，請導師協助幫忙宣導：不要將回收物丟到廁所垃圾桶，以免造成打掃班</w:t>
      </w:r>
    </w:p>
    <w:p w:rsidR="00662C7D" w:rsidRPr="00662C7D" w:rsidRDefault="00662C7D" w:rsidP="00662C7D">
      <w:pPr>
        <w:widowControl/>
        <w:shd w:val="clear" w:color="auto" w:fill="FFFFFF"/>
        <w:rPr>
          <w:rFonts w:ascii="標楷體" w:eastAsia="標楷體" w:hAnsi="標楷體"/>
          <w:color w:val="222222"/>
          <w:kern w:val="0"/>
        </w:rPr>
      </w:pPr>
      <w:r>
        <w:rPr>
          <w:rFonts w:ascii="標楷體" w:eastAsia="標楷體" w:hAnsi="標楷體" w:hint="eastAsia"/>
          <w:color w:val="222222"/>
          <w:kern w:val="0"/>
        </w:rPr>
        <w:t xml:space="preserve">    </w:t>
      </w:r>
      <w:r w:rsidRPr="00662C7D">
        <w:rPr>
          <w:rFonts w:ascii="標楷體" w:eastAsia="標楷體" w:hAnsi="標楷體"/>
          <w:color w:val="222222"/>
          <w:kern w:val="0"/>
        </w:rPr>
        <w:t>級的困擾及垃圾處理難度。</w:t>
      </w:r>
    </w:p>
    <w:p w:rsidR="00662C7D" w:rsidRDefault="00662C7D" w:rsidP="00662C7D">
      <w:pPr>
        <w:widowControl/>
        <w:shd w:val="clear" w:color="auto" w:fill="FFFFFF"/>
        <w:rPr>
          <w:rFonts w:ascii="標楷體" w:eastAsia="標楷體" w:hAnsi="標楷體"/>
          <w:color w:val="222222"/>
          <w:kern w:val="0"/>
        </w:rPr>
      </w:pPr>
      <w:r w:rsidRPr="00662C7D">
        <w:rPr>
          <w:rFonts w:ascii="標楷體" w:eastAsia="標楷體" w:hAnsi="標楷體"/>
          <w:color w:val="222222"/>
          <w:kern w:val="0"/>
        </w:rPr>
        <w:t>四、請導師協助安排，一樓平面外掃區：操場、停車場、花圃區、紅磚區、校門口周邊，下雨天時還</w:t>
      </w:r>
    </w:p>
    <w:p w:rsidR="00662C7D" w:rsidRPr="00662C7D" w:rsidRDefault="00662C7D" w:rsidP="00662C7D">
      <w:pPr>
        <w:widowControl/>
        <w:shd w:val="clear" w:color="auto" w:fill="FFFFFF"/>
        <w:rPr>
          <w:rFonts w:ascii="標楷體" w:eastAsia="標楷體" w:hAnsi="標楷體"/>
          <w:color w:val="222222"/>
          <w:kern w:val="0"/>
        </w:rPr>
      </w:pPr>
      <w:r>
        <w:rPr>
          <w:rFonts w:ascii="標楷體" w:eastAsia="標楷體" w:hAnsi="標楷體" w:hint="eastAsia"/>
          <w:color w:val="222222"/>
          <w:kern w:val="0"/>
        </w:rPr>
        <w:t xml:space="preserve">    </w:t>
      </w:r>
      <w:r w:rsidRPr="00662C7D">
        <w:rPr>
          <w:rFonts w:ascii="標楷體" w:eastAsia="標楷體" w:hAnsi="標楷體"/>
          <w:color w:val="222222"/>
          <w:kern w:val="0"/>
        </w:rPr>
        <w:t>是要派1-2名學生到外掃區撿拾人工垃圾，落葉可以不清掃。</w:t>
      </w:r>
    </w:p>
    <w:p w:rsidR="00662C7D" w:rsidRDefault="00662C7D" w:rsidP="00662C7D">
      <w:pPr>
        <w:widowControl/>
        <w:shd w:val="clear" w:color="auto" w:fill="FFFFFF"/>
        <w:rPr>
          <w:rFonts w:ascii="標楷體" w:eastAsia="標楷體" w:hAnsi="標楷體"/>
          <w:color w:val="222222"/>
          <w:kern w:val="0"/>
        </w:rPr>
      </w:pPr>
      <w:r w:rsidRPr="00662C7D">
        <w:rPr>
          <w:rFonts w:ascii="標楷體" w:eastAsia="標楷體" w:hAnsi="標楷體"/>
          <w:color w:val="222222"/>
          <w:kern w:val="0"/>
        </w:rPr>
        <w:t>五、請導師踴躍推薦長期環境志工(一學期為單位)，可以清寒的學生為主，目前志工均為九年級，</w:t>
      </w:r>
    </w:p>
    <w:p w:rsidR="00662C7D" w:rsidRPr="00662C7D" w:rsidRDefault="00662C7D" w:rsidP="00662C7D">
      <w:pPr>
        <w:widowControl/>
        <w:shd w:val="clear" w:color="auto" w:fill="FFFFFF"/>
        <w:rPr>
          <w:rFonts w:ascii="標楷體" w:eastAsia="標楷體" w:hAnsi="標楷體"/>
          <w:color w:val="222222"/>
          <w:kern w:val="0"/>
        </w:rPr>
      </w:pPr>
      <w:r>
        <w:rPr>
          <w:rFonts w:ascii="標楷體" w:eastAsia="標楷體" w:hAnsi="標楷體" w:hint="eastAsia"/>
          <w:color w:val="222222"/>
          <w:kern w:val="0"/>
        </w:rPr>
        <w:t xml:space="preserve">    </w:t>
      </w:r>
      <w:r w:rsidRPr="00662C7D">
        <w:rPr>
          <w:rFonts w:ascii="標楷體" w:eastAsia="標楷體" w:hAnsi="標楷體"/>
          <w:color w:val="222222"/>
          <w:kern w:val="0"/>
        </w:rPr>
        <w:t>志工招募困難，請七</w:t>
      </w:r>
      <w:r>
        <w:rPr>
          <w:rFonts w:ascii="標楷體" w:eastAsia="標楷體" w:hAnsi="標楷體" w:hint="eastAsia"/>
          <w:color w:val="222222"/>
          <w:kern w:val="0"/>
        </w:rPr>
        <w:t>、</w:t>
      </w:r>
      <w:r w:rsidRPr="00662C7D">
        <w:rPr>
          <w:rFonts w:ascii="標楷體" w:eastAsia="標楷體" w:hAnsi="標楷體"/>
          <w:color w:val="222222"/>
          <w:kern w:val="0"/>
        </w:rPr>
        <w:t>八年級導師協助幫忙推薦志工人選。</w:t>
      </w:r>
    </w:p>
    <w:p w:rsidR="00662C7D" w:rsidRPr="00662C7D" w:rsidRDefault="00662C7D" w:rsidP="00662C7D">
      <w:pPr>
        <w:widowControl/>
        <w:shd w:val="clear" w:color="auto" w:fill="FFFFFF"/>
        <w:rPr>
          <w:rFonts w:ascii="標楷體" w:eastAsia="標楷體" w:hAnsi="標楷體"/>
          <w:color w:val="222222"/>
          <w:kern w:val="0"/>
        </w:rPr>
      </w:pPr>
    </w:p>
    <w:p w:rsidR="00662C7D" w:rsidRPr="00662C7D" w:rsidRDefault="00662C7D">
      <w:pPr>
        <w:rPr>
          <w:rFonts w:ascii="標楷體" w:eastAsia="標楷體" w:hAnsi="標楷體" w:hint="eastAsia"/>
        </w:rPr>
      </w:pPr>
      <w:r>
        <w:rPr>
          <w:rFonts w:ascii="標楷體" w:eastAsia="標楷體" w:hAnsi="標楷體" w:hint="eastAsia"/>
        </w:rPr>
        <w:t>輔導室</w:t>
      </w:r>
    </w:p>
    <w:p w:rsidR="00821FED" w:rsidRPr="00662C7D" w:rsidRDefault="00662C7D" w:rsidP="00821FED">
      <w:pPr>
        <w:spacing w:line="480" w:lineRule="exact"/>
        <w:rPr>
          <w:rFonts w:ascii="標楷體" w:eastAsia="標楷體" w:hAnsi="標楷體" w:hint="eastAsia"/>
        </w:rPr>
      </w:pPr>
      <w:bookmarkStart w:id="3" w:name="_Hlk96590006"/>
      <w:r>
        <w:rPr>
          <w:rFonts w:ascii="標楷體" w:eastAsia="標楷體" w:hAnsi="標楷體" w:hint="eastAsia"/>
        </w:rPr>
        <w:t>輔導組</w:t>
      </w:r>
    </w:p>
    <w:bookmarkEnd w:id="3"/>
    <w:p w:rsidR="00821FED" w:rsidRPr="00662C7D" w:rsidRDefault="00821FED" w:rsidP="00821FED">
      <w:pPr>
        <w:spacing w:line="440" w:lineRule="exact"/>
        <w:rPr>
          <w:rFonts w:ascii="標楷體" w:eastAsia="標楷體" w:hAnsi="標楷體" w:hint="eastAsia"/>
        </w:rPr>
      </w:pPr>
      <w:r w:rsidRPr="00662C7D">
        <w:rPr>
          <w:rFonts w:ascii="標楷體" w:eastAsia="標楷體" w:hAnsi="標楷體" w:hint="eastAsia"/>
        </w:rPr>
        <w:t>一、個案/團體輔導</w:t>
      </w:r>
    </w:p>
    <w:p w:rsidR="00821FED" w:rsidRPr="00662C7D" w:rsidRDefault="00821FED" w:rsidP="00821FED">
      <w:pPr>
        <w:spacing w:line="440" w:lineRule="exact"/>
        <w:rPr>
          <w:rFonts w:ascii="標楷體" w:eastAsia="標楷體" w:hAnsi="標楷體"/>
        </w:rPr>
      </w:pPr>
      <w:r w:rsidRPr="00662C7D">
        <w:rPr>
          <w:rFonts w:ascii="標楷體" w:eastAsia="標楷體" w:hAnsi="標楷體" w:hint="eastAsia"/>
        </w:rPr>
        <w:t xml:space="preserve">    (一)高關懷學生認輔工作持續進行，本學期認輔個案(一級&amp;二級輔導)目前</w:t>
      </w:r>
    </w:p>
    <w:p w:rsidR="00821FED" w:rsidRPr="00662C7D" w:rsidRDefault="00821FED" w:rsidP="00821FED">
      <w:pPr>
        <w:spacing w:line="440" w:lineRule="exact"/>
        <w:rPr>
          <w:rFonts w:ascii="標楷體" w:eastAsia="標楷體" w:hAnsi="標楷體"/>
        </w:rPr>
      </w:pPr>
      <w:r w:rsidRPr="00662C7D">
        <w:rPr>
          <w:rFonts w:ascii="標楷體" w:eastAsia="標楷體" w:hAnsi="標楷體"/>
        </w:rPr>
        <w:t xml:space="preserve">        </w:t>
      </w:r>
      <w:r w:rsidRPr="00662C7D">
        <w:rPr>
          <w:rFonts w:ascii="標楷體" w:eastAsia="標楷體" w:hAnsi="標楷體" w:hint="eastAsia"/>
        </w:rPr>
        <w:t>計29名。導師如發現班上有需輔導室協助之個案，請轉介輔導室。</w:t>
      </w:r>
    </w:p>
    <w:p w:rsidR="00821FED" w:rsidRPr="00662C7D" w:rsidRDefault="00821FED" w:rsidP="00821FED">
      <w:pPr>
        <w:spacing w:line="440" w:lineRule="exact"/>
        <w:ind w:left="960" w:hangingChars="400" w:hanging="960"/>
        <w:rPr>
          <w:rFonts w:ascii="標楷體" w:eastAsia="標楷體" w:hAnsi="標楷體"/>
        </w:rPr>
      </w:pPr>
      <w:r w:rsidRPr="00662C7D">
        <w:rPr>
          <w:rFonts w:ascii="標楷體" w:eastAsia="標楷體" w:hAnsi="標楷體"/>
        </w:rPr>
        <w:t xml:space="preserve">    (二)</w:t>
      </w:r>
      <w:r w:rsidRPr="00662C7D">
        <w:rPr>
          <w:rFonts w:ascii="標楷體" w:eastAsia="標楷體" w:hAnsi="標楷體" w:hint="eastAsia"/>
        </w:rPr>
        <w:t xml:space="preserve"> )辦理110學年度中輟高關懷學生社會技巧彈性課程小團體【實施對象：七年級學生；活動時間：3/05(六)08:30~16:30；活動地點：團輔室】。參與學員名單已另行通知相關導師。</w:t>
      </w:r>
    </w:p>
    <w:p w:rsidR="00821FED" w:rsidRPr="00662C7D" w:rsidRDefault="00821FED" w:rsidP="00821FED">
      <w:pPr>
        <w:spacing w:line="440" w:lineRule="exact"/>
        <w:ind w:left="960" w:hangingChars="400" w:hanging="960"/>
        <w:rPr>
          <w:rFonts w:ascii="標楷體" w:eastAsia="標楷體" w:hAnsi="標楷體"/>
        </w:rPr>
      </w:pPr>
      <w:r w:rsidRPr="00662C7D">
        <w:rPr>
          <w:rFonts w:ascii="標楷體" w:eastAsia="標楷體" w:hAnsi="標楷體"/>
        </w:rPr>
        <w:t xml:space="preserve">   </w:t>
      </w:r>
      <w:r w:rsidRPr="00662C7D">
        <w:rPr>
          <w:rFonts w:ascii="標楷體" w:eastAsia="標楷體" w:hAnsi="標楷體" w:hint="eastAsia"/>
        </w:rPr>
        <w:t xml:space="preserve"> (三)辦理111年度新住民子女教育輔導計畫--「我的成長手札」人際關係小</w:t>
      </w:r>
    </w:p>
    <w:p w:rsidR="00821FED" w:rsidRPr="00662C7D" w:rsidRDefault="00821FED" w:rsidP="00821FED">
      <w:pPr>
        <w:spacing w:line="440" w:lineRule="exact"/>
        <w:ind w:left="960" w:hangingChars="400" w:hanging="960"/>
        <w:rPr>
          <w:rFonts w:ascii="標楷體" w:eastAsia="標楷體" w:hAnsi="標楷體"/>
        </w:rPr>
      </w:pPr>
      <w:r w:rsidRPr="00662C7D">
        <w:rPr>
          <w:rFonts w:ascii="標楷體" w:eastAsia="標楷體" w:hAnsi="標楷體"/>
        </w:rPr>
        <w:t xml:space="preserve">       </w:t>
      </w:r>
      <w:r w:rsidRPr="00662C7D">
        <w:rPr>
          <w:rFonts w:ascii="標楷體" w:eastAsia="標楷體" w:hAnsi="標楷體" w:hint="eastAsia"/>
        </w:rPr>
        <w:t>團體【實施對象：八年級新住民子女；活動時間：3/10、3/17、3/24、</w:t>
      </w:r>
    </w:p>
    <w:p w:rsidR="00821FED" w:rsidRPr="00662C7D" w:rsidRDefault="00821FED" w:rsidP="00662C7D">
      <w:pPr>
        <w:spacing w:line="440" w:lineRule="exact"/>
        <w:ind w:left="960" w:hangingChars="400" w:hanging="960"/>
        <w:rPr>
          <w:rFonts w:ascii="標楷體" w:eastAsia="標楷體" w:hAnsi="標楷體"/>
        </w:rPr>
      </w:pPr>
      <w:r w:rsidRPr="00662C7D">
        <w:rPr>
          <w:rFonts w:ascii="標楷體" w:eastAsia="標楷體" w:hAnsi="標楷體"/>
        </w:rPr>
        <w:t xml:space="preserve">       </w:t>
      </w:r>
      <w:r w:rsidRPr="00662C7D">
        <w:rPr>
          <w:rFonts w:ascii="標楷體" w:eastAsia="標楷體" w:hAnsi="標楷體" w:hint="eastAsia"/>
        </w:rPr>
        <w:t>3/31(四)</w:t>
      </w:r>
      <w:r w:rsidRPr="00662C7D">
        <w:rPr>
          <w:rFonts w:ascii="標楷體" w:eastAsia="標楷體" w:hAnsi="標楷體"/>
        </w:rPr>
        <w:t>15</w:t>
      </w:r>
      <w:r w:rsidRPr="00662C7D">
        <w:rPr>
          <w:rFonts w:ascii="標楷體" w:eastAsia="標楷體" w:hAnsi="標楷體" w:hint="eastAsia"/>
        </w:rPr>
        <w:t>：40~~17:25，活動地點：團輔室】。參與學員名單另行通知相關導師。</w:t>
      </w:r>
    </w:p>
    <w:p w:rsidR="00821FED" w:rsidRPr="00662C7D" w:rsidRDefault="00821FED" w:rsidP="00821FED">
      <w:pPr>
        <w:spacing w:line="400" w:lineRule="exact"/>
        <w:ind w:left="1200" w:hangingChars="500" w:hanging="1200"/>
        <w:rPr>
          <w:rFonts w:ascii="標楷體" w:eastAsia="標楷體" w:hAnsi="標楷體"/>
        </w:rPr>
      </w:pPr>
      <w:r w:rsidRPr="00662C7D">
        <w:rPr>
          <w:rFonts w:ascii="標楷體" w:eastAsia="標楷體" w:hAnsi="標楷體" w:hint="eastAsia"/>
        </w:rPr>
        <w:t xml:space="preserve">    (四)辦理111年度高關懷學生探索體驗營學員招募作業【實施對象：高關懷</w:t>
      </w:r>
    </w:p>
    <w:p w:rsidR="00821FED" w:rsidRPr="00662C7D" w:rsidRDefault="00821FED" w:rsidP="00821FED">
      <w:pPr>
        <w:spacing w:line="400" w:lineRule="exact"/>
        <w:ind w:left="1200" w:hangingChars="500" w:hanging="1200"/>
        <w:rPr>
          <w:rFonts w:ascii="標楷體" w:eastAsia="標楷體" w:hAnsi="標楷體"/>
        </w:rPr>
      </w:pPr>
      <w:r w:rsidRPr="00662C7D">
        <w:rPr>
          <w:rFonts w:ascii="標楷體" w:eastAsia="標楷體" w:hAnsi="標楷體"/>
        </w:rPr>
        <w:t xml:space="preserve">       </w:t>
      </w:r>
      <w:r w:rsidRPr="00662C7D">
        <w:rPr>
          <w:rFonts w:ascii="標楷體" w:eastAsia="標楷體" w:hAnsi="標楷體" w:hint="eastAsia"/>
        </w:rPr>
        <w:t>認輔學生優先；活動時間：4/20</w:t>
      </w:r>
      <w:r w:rsidRPr="00662C7D">
        <w:rPr>
          <w:rFonts w:ascii="標楷體" w:eastAsia="標楷體" w:hAnsi="標楷體"/>
        </w:rPr>
        <w:t>—</w:t>
      </w:r>
      <w:r w:rsidRPr="00662C7D">
        <w:rPr>
          <w:rFonts w:ascii="標楷體" w:eastAsia="標楷體" w:hAnsi="標楷體" w:hint="eastAsia"/>
        </w:rPr>
        <w:t>4/22、4/28</w:t>
      </w:r>
      <w:r w:rsidRPr="00662C7D">
        <w:rPr>
          <w:rFonts w:ascii="標楷體" w:eastAsia="標楷體" w:hAnsi="標楷體"/>
        </w:rPr>
        <w:t>—</w:t>
      </w:r>
      <w:r w:rsidRPr="00662C7D">
        <w:rPr>
          <w:rFonts w:ascii="標楷體" w:eastAsia="標楷體" w:hAnsi="標楷體" w:hint="eastAsia"/>
        </w:rPr>
        <w:t>4/29、5/04，地點：團輔室、</w:t>
      </w:r>
    </w:p>
    <w:p w:rsidR="00821FED" w:rsidRPr="00662C7D" w:rsidRDefault="00821FED" w:rsidP="00821FED">
      <w:pPr>
        <w:spacing w:line="400" w:lineRule="exact"/>
        <w:ind w:left="1200" w:hangingChars="500" w:hanging="1200"/>
        <w:rPr>
          <w:rFonts w:ascii="標楷體" w:eastAsia="標楷體" w:hAnsi="標楷體"/>
        </w:rPr>
      </w:pPr>
      <w:r w:rsidRPr="00662C7D">
        <w:rPr>
          <w:rFonts w:ascii="標楷體" w:eastAsia="標楷體" w:hAnsi="標楷體"/>
        </w:rPr>
        <w:t xml:space="preserve">       </w:t>
      </w:r>
      <w:r w:rsidRPr="00662C7D">
        <w:rPr>
          <w:rFonts w:ascii="標楷體" w:eastAsia="標楷體" w:hAnsi="標楷體" w:hint="eastAsia"/>
          <w:spacing w:val="-8"/>
        </w:rPr>
        <w:t>白雞山</w:t>
      </w:r>
      <w:r w:rsidRPr="00662C7D">
        <w:rPr>
          <w:rFonts w:ascii="標楷體" w:eastAsia="標楷體" w:hAnsi="標楷體" w:hint="eastAsia"/>
        </w:rPr>
        <w:t>步道、中坑溪步道、</w:t>
      </w:r>
      <w:r w:rsidRPr="00662C7D">
        <w:rPr>
          <w:rFonts w:ascii="標楷體" w:eastAsia="標楷體" w:hAnsi="標楷體" w:cs="新細明體" w:hint="eastAsia"/>
          <w:bCs/>
          <w:kern w:val="0"/>
        </w:rPr>
        <w:t>桃園青年體驗學習園區</w:t>
      </w:r>
      <w:r w:rsidRPr="00662C7D">
        <w:rPr>
          <w:rFonts w:ascii="標楷體" w:eastAsia="標楷體" w:hAnsi="標楷體" w:hint="eastAsia"/>
        </w:rPr>
        <w:t>。】。參與學員名單待</w:t>
      </w:r>
    </w:p>
    <w:p w:rsidR="00821FED" w:rsidRPr="00662C7D" w:rsidRDefault="00821FED" w:rsidP="00821FED">
      <w:pPr>
        <w:spacing w:line="400" w:lineRule="exact"/>
        <w:ind w:left="1200" w:hangingChars="500" w:hanging="1200"/>
        <w:rPr>
          <w:rFonts w:ascii="標楷體" w:eastAsia="標楷體" w:hAnsi="標楷體"/>
        </w:rPr>
      </w:pPr>
      <w:r w:rsidRPr="00662C7D">
        <w:rPr>
          <w:rFonts w:ascii="標楷體" w:eastAsia="標楷體" w:hAnsi="標楷體"/>
        </w:rPr>
        <w:t xml:space="preserve">       </w:t>
      </w:r>
      <w:r w:rsidRPr="00662C7D">
        <w:rPr>
          <w:rFonts w:ascii="標楷體" w:eastAsia="標楷體" w:hAnsi="標楷體" w:hint="eastAsia"/>
        </w:rPr>
        <w:t>招募作業完畢後，再另行通知相關導師。</w:t>
      </w:r>
    </w:p>
    <w:p w:rsidR="00821FED" w:rsidRPr="00662C7D" w:rsidRDefault="00821FED" w:rsidP="00821FED">
      <w:pPr>
        <w:spacing w:line="440" w:lineRule="exact"/>
        <w:rPr>
          <w:rFonts w:ascii="標楷體" w:eastAsia="標楷體" w:hAnsi="標楷體" w:hint="eastAsia"/>
        </w:rPr>
      </w:pPr>
      <w:r w:rsidRPr="00662C7D">
        <w:rPr>
          <w:rFonts w:ascii="標楷體" w:eastAsia="標楷體" w:hAnsi="標楷體" w:hint="eastAsia"/>
        </w:rPr>
        <w:t>二、家庭教育</w:t>
      </w:r>
    </w:p>
    <w:p w:rsidR="00821FED" w:rsidRPr="00662C7D" w:rsidRDefault="00821FED" w:rsidP="00821FED">
      <w:pPr>
        <w:spacing w:line="480" w:lineRule="exact"/>
        <w:rPr>
          <w:rFonts w:ascii="標楷體" w:eastAsia="標楷體" w:hAnsi="標楷體"/>
        </w:rPr>
      </w:pPr>
      <w:r w:rsidRPr="00662C7D">
        <w:rPr>
          <w:rFonts w:ascii="標楷體" w:eastAsia="標楷體" w:hAnsi="標楷體" w:hint="eastAsia"/>
        </w:rPr>
        <w:t xml:space="preserve">    (一)辦理110學年度親職教育日【3/26(六)】，相關活動辦法請參閱附件一</w:t>
      </w:r>
    </w:p>
    <w:p w:rsidR="00821FED" w:rsidRPr="00662C7D" w:rsidRDefault="00821FED" w:rsidP="00821FED">
      <w:pPr>
        <w:spacing w:line="480" w:lineRule="exact"/>
        <w:rPr>
          <w:rFonts w:ascii="標楷體" w:eastAsia="標楷體" w:hAnsi="標楷體" w:hint="eastAsia"/>
        </w:rPr>
      </w:pPr>
      <w:r w:rsidRPr="00662C7D">
        <w:rPr>
          <w:rFonts w:ascii="標楷體" w:eastAsia="標楷體" w:hAnsi="標楷體" w:hint="eastAsia"/>
        </w:rPr>
        <w:t xml:space="preserve">       附件二【預計本周發放親職教育日邀請函】。</w:t>
      </w:r>
    </w:p>
    <w:p w:rsidR="00821FED" w:rsidRPr="00662C7D" w:rsidRDefault="00821FED" w:rsidP="00821FED">
      <w:pPr>
        <w:tabs>
          <w:tab w:val="num" w:pos="1440"/>
        </w:tabs>
        <w:spacing w:line="440" w:lineRule="exact"/>
        <w:rPr>
          <w:rFonts w:ascii="標楷體" w:eastAsia="標楷體" w:hAnsi="標楷體" w:hint="eastAsia"/>
        </w:rPr>
      </w:pPr>
      <w:r w:rsidRPr="00662C7D">
        <w:rPr>
          <w:rFonts w:ascii="標楷體" w:eastAsia="標楷體" w:hAnsi="標楷體" w:hint="eastAsia"/>
        </w:rPr>
        <w:t xml:space="preserve">三、生命/性平教育 </w:t>
      </w:r>
    </w:p>
    <w:p w:rsidR="00821FED" w:rsidRPr="00662C7D" w:rsidRDefault="00821FED" w:rsidP="00821FED">
      <w:pPr>
        <w:spacing w:line="440" w:lineRule="exact"/>
        <w:rPr>
          <w:rFonts w:ascii="標楷體" w:eastAsia="標楷體" w:hAnsi="標楷體"/>
        </w:rPr>
      </w:pPr>
      <w:r w:rsidRPr="00662C7D">
        <w:rPr>
          <w:rFonts w:ascii="標楷體" w:eastAsia="標楷體" w:hAnsi="標楷體" w:hint="eastAsia"/>
        </w:rPr>
        <w:t xml:space="preserve">    (一)辦理七年級得勝課程【3/02 (三)第5節，地點：702-707教室】。</w:t>
      </w:r>
    </w:p>
    <w:p w:rsidR="00821FED" w:rsidRPr="00662C7D" w:rsidRDefault="00821FED" w:rsidP="00821FED">
      <w:pPr>
        <w:spacing w:line="440" w:lineRule="exact"/>
        <w:rPr>
          <w:rFonts w:ascii="標楷體" w:eastAsia="標楷體" w:hAnsi="標楷體"/>
          <w:color w:val="000000"/>
        </w:rPr>
      </w:pPr>
      <w:r w:rsidRPr="00662C7D">
        <w:rPr>
          <w:rFonts w:ascii="標楷體" w:eastAsia="標楷體" w:hAnsi="標楷體" w:hint="eastAsia"/>
        </w:rPr>
        <w:t xml:space="preserve">    (二)辦理八年級得勝課程【3/02、3/09、3/16 (三)第5節，地點：</w:t>
      </w:r>
      <w:r w:rsidRPr="00662C7D">
        <w:rPr>
          <w:rFonts w:ascii="標楷體" w:eastAsia="標楷體" w:hAnsi="標楷體" w:hint="eastAsia"/>
          <w:color w:val="000000"/>
        </w:rPr>
        <w:t>802-804、806</w:t>
      </w:r>
      <w:r w:rsidRPr="00662C7D">
        <w:rPr>
          <w:rFonts w:ascii="標楷體" w:eastAsia="標楷體" w:hAnsi="標楷體" w:hint="eastAsia"/>
        </w:rPr>
        <w:t>教室】。</w:t>
      </w:r>
    </w:p>
    <w:p w:rsidR="00306BCA" w:rsidRDefault="00306BCA" w:rsidP="00821FED">
      <w:pPr>
        <w:spacing w:line="440" w:lineRule="exact"/>
        <w:rPr>
          <w:rFonts w:ascii="標楷體" w:eastAsia="標楷體" w:hAnsi="標楷體"/>
        </w:rPr>
      </w:pPr>
    </w:p>
    <w:p w:rsidR="00306BCA" w:rsidRDefault="00306BCA" w:rsidP="00821FED">
      <w:pPr>
        <w:spacing w:line="440" w:lineRule="exact"/>
        <w:rPr>
          <w:rFonts w:ascii="標楷體" w:eastAsia="標楷體" w:hAnsi="標楷體"/>
        </w:rPr>
      </w:pPr>
    </w:p>
    <w:p w:rsidR="00821FED" w:rsidRPr="00662C7D" w:rsidRDefault="00821FED" w:rsidP="00821FED">
      <w:pPr>
        <w:spacing w:line="440" w:lineRule="exact"/>
        <w:rPr>
          <w:rFonts w:ascii="標楷體" w:eastAsia="標楷體" w:hAnsi="標楷體"/>
        </w:rPr>
      </w:pPr>
      <w:r w:rsidRPr="00662C7D">
        <w:rPr>
          <w:rFonts w:ascii="標楷體" w:eastAsia="標楷體" w:hAnsi="標楷體" w:hint="eastAsia"/>
        </w:rPr>
        <w:lastRenderedPageBreak/>
        <w:t>資料組：</w:t>
      </w:r>
    </w:p>
    <w:p w:rsidR="00821FED" w:rsidRPr="00662C7D" w:rsidRDefault="00821FED" w:rsidP="00821FED">
      <w:pPr>
        <w:numPr>
          <w:ilvl w:val="0"/>
          <w:numId w:val="1"/>
        </w:numPr>
        <w:spacing w:line="440" w:lineRule="exact"/>
        <w:rPr>
          <w:rFonts w:ascii="標楷體" w:eastAsia="標楷體" w:hAnsi="標楷體"/>
        </w:rPr>
      </w:pPr>
      <w:r w:rsidRPr="00662C7D">
        <w:rPr>
          <w:rFonts w:ascii="標楷體" w:eastAsia="標楷體" w:hAnsi="標楷體" w:hint="eastAsia"/>
        </w:rPr>
        <w:t>技藝教育</w:t>
      </w:r>
    </w:p>
    <w:p w:rsidR="00821FED" w:rsidRPr="00662C7D" w:rsidRDefault="00821FED" w:rsidP="00821FED">
      <w:pPr>
        <w:numPr>
          <w:ilvl w:val="0"/>
          <w:numId w:val="2"/>
        </w:numPr>
        <w:spacing w:line="440" w:lineRule="exact"/>
        <w:rPr>
          <w:rFonts w:ascii="標楷體" w:eastAsia="標楷體" w:hAnsi="標楷體"/>
        </w:rPr>
      </w:pPr>
      <w:r w:rsidRPr="00662C7D">
        <w:rPr>
          <w:rFonts w:ascii="標楷體" w:eastAsia="標楷體" w:hAnsi="標楷體" w:hint="eastAsia"/>
        </w:rPr>
        <w:t>桃園市技藝競賽自3/24-4/8舉行，九年級職群參賽選手共21名，期間培訓及比賽期程依規定公假辦理及知會各班導師。</w:t>
      </w:r>
    </w:p>
    <w:p w:rsidR="00821FED" w:rsidRPr="00662C7D" w:rsidRDefault="00821FED" w:rsidP="00821FED">
      <w:pPr>
        <w:numPr>
          <w:ilvl w:val="0"/>
          <w:numId w:val="1"/>
        </w:numPr>
        <w:spacing w:line="440" w:lineRule="exact"/>
        <w:rPr>
          <w:rFonts w:ascii="標楷體" w:eastAsia="標楷體" w:hAnsi="標楷體"/>
        </w:rPr>
      </w:pPr>
      <w:r w:rsidRPr="00662C7D">
        <w:rPr>
          <w:rFonts w:ascii="標楷體" w:eastAsia="標楷體" w:hAnsi="標楷體" w:hint="eastAsia"/>
        </w:rPr>
        <w:t>生涯教育：三月為生涯教育月，預定行事如下</w:t>
      </w:r>
    </w:p>
    <w:p w:rsidR="00821FED" w:rsidRPr="00662C7D" w:rsidRDefault="00821FED" w:rsidP="00821FED">
      <w:pPr>
        <w:numPr>
          <w:ilvl w:val="0"/>
          <w:numId w:val="3"/>
        </w:numPr>
        <w:spacing w:line="440" w:lineRule="exact"/>
        <w:rPr>
          <w:rFonts w:ascii="標楷體" w:eastAsia="標楷體" w:hAnsi="標楷體"/>
        </w:rPr>
      </w:pPr>
      <w:r w:rsidRPr="00662C7D">
        <w:rPr>
          <w:rFonts w:ascii="標楷體" w:eastAsia="標楷體" w:hAnsi="標楷體" w:hint="eastAsia"/>
        </w:rPr>
        <w:t>第4週開始填寫生涯發展記錄手冊及生涯檔案，請導師幫忙留意個別學生上學期需修正部分，感謝幫忙。預計第11週4/20起全校生涯發展記錄手冊及生涯檔案抽查。</w:t>
      </w:r>
    </w:p>
    <w:p w:rsidR="00821FED" w:rsidRPr="00662C7D" w:rsidRDefault="00821FED" w:rsidP="00821FED">
      <w:pPr>
        <w:numPr>
          <w:ilvl w:val="0"/>
          <w:numId w:val="3"/>
        </w:numPr>
        <w:spacing w:line="440" w:lineRule="exact"/>
        <w:rPr>
          <w:rFonts w:ascii="標楷體" w:eastAsia="標楷體" w:hAnsi="標楷體"/>
        </w:rPr>
      </w:pPr>
      <w:r w:rsidRPr="00662C7D">
        <w:rPr>
          <w:rFonts w:ascii="標楷體" w:eastAsia="標楷體" w:hAnsi="標楷體" w:hint="eastAsia"/>
        </w:rPr>
        <w:t>3/12、13(六、日)全市高中職博覽會，本週會發下小張宣傳紙請學生黏貼於聯絡簿，歡迎九年級學生、家長參加，地點：桃園巨蛋。</w:t>
      </w:r>
    </w:p>
    <w:p w:rsidR="00821FED" w:rsidRPr="00662C7D" w:rsidRDefault="00821FED" w:rsidP="00821FED">
      <w:pPr>
        <w:numPr>
          <w:ilvl w:val="0"/>
          <w:numId w:val="3"/>
        </w:numPr>
        <w:spacing w:line="440" w:lineRule="exact"/>
        <w:rPr>
          <w:rFonts w:ascii="標楷體" w:eastAsia="標楷體" w:hAnsi="標楷體" w:hint="eastAsia"/>
        </w:rPr>
      </w:pPr>
      <w:r w:rsidRPr="00662C7D">
        <w:rPr>
          <w:rFonts w:ascii="標楷體" w:eastAsia="標楷體" w:hAnsi="標楷體" w:hint="eastAsia"/>
        </w:rPr>
        <w:t>3/26（六）第二節至第四節校內生涯博覽會，地點：活動中心，對象：  九年級同學。</w:t>
      </w:r>
    </w:p>
    <w:p w:rsidR="00821FED" w:rsidRPr="00662C7D" w:rsidRDefault="00821FED" w:rsidP="00821FED">
      <w:pPr>
        <w:numPr>
          <w:ilvl w:val="0"/>
          <w:numId w:val="1"/>
        </w:numPr>
        <w:spacing w:line="440" w:lineRule="exact"/>
        <w:rPr>
          <w:rFonts w:ascii="標楷體" w:eastAsia="標楷體" w:hAnsi="標楷體"/>
        </w:rPr>
      </w:pPr>
      <w:r w:rsidRPr="00662C7D">
        <w:rPr>
          <w:rFonts w:ascii="標楷體" w:eastAsia="標楷體" w:hAnsi="標楷體" w:hint="eastAsia"/>
        </w:rPr>
        <w:t>適性輔導：</w:t>
      </w:r>
    </w:p>
    <w:p w:rsidR="00821FED" w:rsidRPr="00662C7D" w:rsidRDefault="00821FED" w:rsidP="00821FED">
      <w:pPr>
        <w:numPr>
          <w:ilvl w:val="0"/>
          <w:numId w:val="4"/>
        </w:numPr>
        <w:spacing w:line="440" w:lineRule="exact"/>
        <w:rPr>
          <w:rFonts w:ascii="標楷體" w:eastAsia="標楷體" w:hAnsi="標楷體"/>
        </w:rPr>
      </w:pPr>
      <w:r w:rsidRPr="00662C7D">
        <w:rPr>
          <w:rFonts w:ascii="標楷體" w:eastAsia="標楷體" w:hAnsi="標楷體" w:hint="eastAsia"/>
        </w:rPr>
        <w:t xml:space="preserve">3/26（六）親職日適性入學家長說明會，時間：10點至11點半。地點：圖書館，講師：啟英高中 郭麗芬主任。 </w:t>
      </w:r>
    </w:p>
    <w:p w:rsidR="00821FED" w:rsidRPr="00662C7D" w:rsidRDefault="00821FED" w:rsidP="00821FED">
      <w:pPr>
        <w:numPr>
          <w:ilvl w:val="0"/>
          <w:numId w:val="4"/>
        </w:numPr>
        <w:spacing w:line="440" w:lineRule="exact"/>
        <w:rPr>
          <w:rFonts w:ascii="標楷體" w:eastAsia="標楷體" w:hAnsi="標楷體" w:hint="eastAsia"/>
        </w:rPr>
      </w:pPr>
      <w:r w:rsidRPr="00662C7D">
        <w:rPr>
          <w:rFonts w:ascii="標楷體" w:eastAsia="標楷體" w:hAnsi="標楷體" w:hint="eastAsia"/>
        </w:rPr>
        <w:t>第3週七年級「學習適應量表」開始施測。第5週八年級「生涯興趣量表」開始施測</w:t>
      </w:r>
    </w:p>
    <w:p w:rsidR="00821FED" w:rsidRPr="00662C7D" w:rsidRDefault="00821FED" w:rsidP="00821FED">
      <w:pPr>
        <w:spacing w:line="440" w:lineRule="exact"/>
        <w:rPr>
          <w:rFonts w:ascii="標楷體" w:eastAsia="標楷體" w:hAnsi="標楷體" w:hint="eastAsia"/>
        </w:rPr>
      </w:pPr>
    </w:p>
    <w:p w:rsidR="00662C7D" w:rsidRDefault="00662C7D" w:rsidP="00821FED">
      <w:pPr>
        <w:tabs>
          <w:tab w:val="left" w:pos="993"/>
        </w:tabs>
        <w:spacing w:line="480" w:lineRule="exact"/>
        <w:rPr>
          <w:rFonts w:ascii="標楷體" w:eastAsia="標楷體" w:hAnsi="標楷體"/>
        </w:rPr>
      </w:pPr>
    </w:p>
    <w:p w:rsidR="00662C7D" w:rsidRDefault="00662C7D" w:rsidP="00821FED">
      <w:pPr>
        <w:tabs>
          <w:tab w:val="left" w:pos="993"/>
        </w:tabs>
        <w:spacing w:line="480" w:lineRule="exact"/>
        <w:rPr>
          <w:rFonts w:ascii="標楷體" w:eastAsia="標楷體" w:hAnsi="標楷體"/>
        </w:rPr>
      </w:pPr>
    </w:p>
    <w:p w:rsidR="00662C7D" w:rsidRDefault="00662C7D" w:rsidP="00821FED">
      <w:pPr>
        <w:tabs>
          <w:tab w:val="left" w:pos="993"/>
        </w:tabs>
        <w:spacing w:line="480" w:lineRule="exact"/>
        <w:rPr>
          <w:rFonts w:ascii="標楷體" w:eastAsia="標楷體" w:hAnsi="標楷體"/>
        </w:rPr>
      </w:pPr>
    </w:p>
    <w:p w:rsidR="00662C7D" w:rsidRDefault="00662C7D" w:rsidP="00821FED">
      <w:pPr>
        <w:tabs>
          <w:tab w:val="left" w:pos="993"/>
        </w:tabs>
        <w:spacing w:line="480" w:lineRule="exact"/>
        <w:rPr>
          <w:rFonts w:ascii="標楷體" w:eastAsia="標楷體" w:hAnsi="標楷體"/>
        </w:rPr>
      </w:pPr>
    </w:p>
    <w:p w:rsidR="00662C7D" w:rsidRDefault="00662C7D" w:rsidP="00821FED">
      <w:pPr>
        <w:tabs>
          <w:tab w:val="left" w:pos="993"/>
        </w:tabs>
        <w:spacing w:line="480" w:lineRule="exact"/>
        <w:rPr>
          <w:rFonts w:ascii="標楷體" w:eastAsia="標楷體" w:hAnsi="標楷體"/>
        </w:rPr>
      </w:pPr>
    </w:p>
    <w:p w:rsidR="00662C7D" w:rsidRDefault="00662C7D" w:rsidP="00821FED">
      <w:pPr>
        <w:tabs>
          <w:tab w:val="left" w:pos="993"/>
        </w:tabs>
        <w:spacing w:line="480" w:lineRule="exact"/>
        <w:rPr>
          <w:rFonts w:ascii="標楷體" w:eastAsia="標楷體" w:hAnsi="標楷體"/>
        </w:rPr>
      </w:pPr>
    </w:p>
    <w:p w:rsidR="00662C7D" w:rsidRDefault="00662C7D" w:rsidP="00821FED">
      <w:pPr>
        <w:tabs>
          <w:tab w:val="left" w:pos="993"/>
        </w:tabs>
        <w:spacing w:line="480" w:lineRule="exact"/>
        <w:rPr>
          <w:rFonts w:ascii="標楷體" w:eastAsia="標楷體" w:hAnsi="標楷體"/>
        </w:rPr>
      </w:pPr>
    </w:p>
    <w:p w:rsidR="00662C7D" w:rsidRDefault="00662C7D" w:rsidP="00821FED">
      <w:pPr>
        <w:tabs>
          <w:tab w:val="left" w:pos="993"/>
        </w:tabs>
        <w:spacing w:line="480" w:lineRule="exact"/>
        <w:rPr>
          <w:rFonts w:ascii="標楷體" w:eastAsia="標楷體" w:hAnsi="標楷體"/>
        </w:rPr>
      </w:pPr>
    </w:p>
    <w:p w:rsidR="00662C7D" w:rsidRDefault="00662C7D" w:rsidP="00821FED">
      <w:pPr>
        <w:tabs>
          <w:tab w:val="left" w:pos="993"/>
        </w:tabs>
        <w:spacing w:line="480" w:lineRule="exact"/>
        <w:rPr>
          <w:rFonts w:ascii="標楷體" w:eastAsia="標楷體" w:hAnsi="標楷體"/>
        </w:rPr>
      </w:pPr>
    </w:p>
    <w:p w:rsidR="00662C7D" w:rsidRDefault="00662C7D" w:rsidP="00821FED">
      <w:pPr>
        <w:tabs>
          <w:tab w:val="left" w:pos="993"/>
        </w:tabs>
        <w:spacing w:line="480" w:lineRule="exact"/>
        <w:rPr>
          <w:rFonts w:ascii="標楷體" w:eastAsia="標楷體" w:hAnsi="標楷體"/>
        </w:rPr>
      </w:pPr>
    </w:p>
    <w:p w:rsidR="00662C7D" w:rsidRDefault="00662C7D" w:rsidP="00821FED">
      <w:pPr>
        <w:tabs>
          <w:tab w:val="left" w:pos="993"/>
        </w:tabs>
        <w:spacing w:line="480" w:lineRule="exact"/>
        <w:rPr>
          <w:rFonts w:ascii="標楷體" w:eastAsia="標楷體" w:hAnsi="標楷體"/>
        </w:rPr>
      </w:pPr>
    </w:p>
    <w:p w:rsidR="00662C7D" w:rsidRDefault="00662C7D" w:rsidP="00821FED">
      <w:pPr>
        <w:tabs>
          <w:tab w:val="left" w:pos="993"/>
        </w:tabs>
        <w:spacing w:line="480" w:lineRule="exact"/>
        <w:rPr>
          <w:rFonts w:ascii="標楷體" w:eastAsia="標楷體" w:hAnsi="標楷體"/>
        </w:rPr>
      </w:pPr>
    </w:p>
    <w:p w:rsidR="00662C7D" w:rsidRDefault="00662C7D" w:rsidP="00821FED">
      <w:pPr>
        <w:tabs>
          <w:tab w:val="left" w:pos="993"/>
        </w:tabs>
        <w:spacing w:line="480" w:lineRule="exact"/>
        <w:rPr>
          <w:rFonts w:ascii="標楷體" w:eastAsia="標楷體" w:hAnsi="標楷體"/>
        </w:rPr>
      </w:pPr>
    </w:p>
    <w:p w:rsidR="00662C7D" w:rsidRDefault="00662C7D" w:rsidP="00821FED">
      <w:pPr>
        <w:tabs>
          <w:tab w:val="left" w:pos="993"/>
        </w:tabs>
        <w:spacing w:line="480" w:lineRule="exact"/>
        <w:rPr>
          <w:rFonts w:ascii="標楷體" w:eastAsia="標楷體" w:hAnsi="標楷體"/>
        </w:rPr>
      </w:pPr>
    </w:p>
    <w:p w:rsidR="00662C7D" w:rsidRDefault="00662C7D" w:rsidP="00821FED">
      <w:pPr>
        <w:tabs>
          <w:tab w:val="left" w:pos="993"/>
        </w:tabs>
        <w:spacing w:line="480" w:lineRule="exact"/>
        <w:rPr>
          <w:rFonts w:ascii="標楷體" w:eastAsia="標楷體" w:hAnsi="標楷體"/>
        </w:rPr>
      </w:pPr>
    </w:p>
    <w:p w:rsidR="00662C7D" w:rsidRDefault="00662C7D" w:rsidP="00821FED">
      <w:pPr>
        <w:tabs>
          <w:tab w:val="left" w:pos="993"/>
        </w:tabs>
        <w:spacing w:line="480" w:lineRule="exact"/>
        <w:rPr>
          <w:rFonts w:ascii="標楷體" w:eastAsia="標楷體" w:hAnsi="標楷體"/>
        </w:rPr>
      </w:pPr>
    </w:p>
    <w:p w:rsidR="00662C7D" w:rsidRDefault="00662C7D" w:rsidP="00821FED">
      <w:pPr>
        <w:tabs>
          <w:tab w:val="left" w:pos="993"/>
        </w:tabs>
        <w:spacing w:line="480" w:lineRule="exact"/>
        <w:rPr>
          <w:rFonts w:ascii="標楷體" w:eastAsia="標楷體" w:hAnsi="標楷體"/>
        </w:rPr>
      </w:pPr>
    </w:p>
    <w:p w:rsidR="00662C7D" w:rsidRDefault="00662C7D" w:rsidP="00821FED">
      <w:pPr>
        <w:tabs>
          <w:tab w:val="left" w:pos="993"/>
        </w:tabs>
        <w:spacing w:line="480" w:lineRule="exact"/>
        <w:rPr>
          <w:rFonts w:ascii="標楷體" w:eastAsia="標楷體" w:hAnsi="標楷體"/>
        </w:rPr>
      </w:pPr>
    </w:p>
    <w:p w:rsidR="00662C7D" w:rsidRDefault="00662C7D" w:rsidP="00821FED">
      <w:pPr>
        <w:tabs>
          <w:tab w:val="left" w:pos="993"/>
        </w:tabs>
        <w:spacing w:line="480" w:lineRule="exact"/>
        <w:rPr>
          <w:rFonts w:ascii="標楷體" w:eastAsia="標楷體" w:hAnsi="標楷體"/>
        </w:rPr>
      </w:pPr>
    </w:p>
    <w:p w:rsidR="00821FED" w:rsidRPr="00306BCA" w:rsidRDefault="00821FED" w:rsidP="00306BCA">
      <w:pPr>
        <w:tabs>
          <w:tab w:val="left" w:pos="993"/>
        </w:tabs>
        <w:spacing w:line="480" w:lineRule="auto"/>
        <w:rPr>
          <w:rFonts w:ascii="標楷體" w:eastAsia="標楷體" w:hAnsi="標楷體"/>
        </w:rPr>
      </w:pPr>
      <w:r w:rsidRPr="00306BCA">
        <w:rPr>
          <w:rFonts w:ascii="標楷體" w:eastAsia="標楷體" w:hAnsi="標楷體" w:hint="eastAsia"/>
        </w:rPr>
        <w:t>附件一</w:t>
      </w:r>
    </w:p>
    <w:p w:rsidR="00821FED" w:rsidRPr="00306BCA" w:rsidRDefault="00821FED" w:rsidP="00306BCA">
      <w:pPr>
        <w:tabs>
          <w:tab w:val="left" w:pos="993"/>
        </w:tabs>
        <w:spacing w:line="480" w:lineRule="auto"/>
        <w:jc w:val="center"/>
        <w:rPr>
          <w:rFonts w:ascii="標楷體" w:eastAsia="標楷體" w:hAnsi="標楷體"/>
          <w:b/>
          <w:sz w:val="36"/>
          <w:szCs w:val="36"/>
        </w:rPr>
      </w:pPr>
      <w:r w:rsidRPr="00306BCA">
        <w:rPr>
          <w:rFonts w:ascii="標楷體" w:eastAsia="標楷體" w:hAnsi="標楷體" w:hint="eastAsia"/>
          <w:b/>
          <w:sz w:val="36"/>
          <w:szCs w:val="36"/>
        </w:rPr>
        <w:t>桃園市立新明國民中學110學年度第二學期親職教育活動實施辦法</w:t>
      </w:r>
    </w:p>
    <w:p w:rsidR="00E7776B" w:rsidRPr="00306BCA" w:rsidRDefault="00821FED" w:rsidP="00306BCA">
      <w:pPr>
        <w:spacing w:line="480" w:lineRule="auto"/>
        <w:ind w:left="-2"/>
        <w:rPr>
          <w:rFonts w:ascii="標楷體" w:eastAsia="標楷體" w:hAnsi="標楷體" w:hint="eastAsia"/>
        </w:rPr>
      </w:pPr>
      <w:r w:rsidRPr="00306BCA">
        <w:rPr>
          <w:rFonts w:ascii="標楷體" w:eastAsia="標楷體" w:hAnsi="標楷體"/>
        </w:rPr>
        <w:t>一、</w:t>
      </w:r>
      <w:r w:rsidRPr="00306BCA">
        <w:rPr>
          <w:rFonts w:ascii="標楷體" w:eastAsia="標楷體" w:hAnsi="標楷體" w:hint="eastAsia"/>
        </w:rPr>
        <w:t>目 的：為加強家庭與學校之聯繫，舉辦多元活動，展現教學成果，增進親師良性互動，促進</w:t>
      </w:r>
    </w:p>
    <w:p w:rsidR="00821FED" w:rsidRPr="00306BCA" w:rsidRDefault="00E7776B" w:rsidP="00306BCA">
      <w:pPr>
        <w:spacing w:line="480" w:lineRule="auto"/>
        <w:ind w:left="-2"/>
        <w:rPr>
          <w:rFonts w:ascii="標楷體" w:eastAsia="標楷體" w:hAnsi="標楷體" w:hint="eastAsia"/>
        </w:rPr>
      </w:pPr>
      <w:r w:rsidRPr="00306BCA">
        <w:rPr>
          <w:rFonts w:ascii="標楷體" w:eastAsia="標楷體" w:hAnsi="標楷體" w:hint="eastAsia"/>
        </w:rPr>
        <w:t xml:space="preserve">           </w:t>
      </w:r>
      <w:r w:rsidR="00821FED" w:rsidRPr="00306BCA">
        <w:rPr>
          <w:rFonts w:ascii="標楷體" w:eastAsia="標楷體" w:hAnsi="標楷體" w:hint="eastAsia"/>
        </w:rPr>
        <w:t>家長對學校教育的了解及教師對家庭教育的重視，以提昇教育品質。</w:t>
      </w:r>
    </w:p>
    <w:p w:rsidR="00821FED" w:rsidRPr="00306BCA" w:rsidRDefault="00821FED" w:rsidP="00306BCA">
      <w:pPr>
        <w:spacing w:line="480" w:lineRule="auto"/>
        <w:rPr>
          <w:rFonts w:ascii="標楷體" w:eastAsia="標楷體" w:hAnsi="標楷體" w:hint="eastAsia"/>
        </w:rPr>
      </w:pPr>
      <w:r w:rsidRPr="00306BCA">
        <w:rPr>
          <w:rFonts w:ascii="標楷體" w:eastAsia="標楷體" w:hAnsi="標楷體" w:hint="eastAsia"/>
        </w:rPr>
        <w:t>二、依 據：桃園市高級中等以下</w:t>
      </w:r>
      <w:r w:rsidRPr="00306BCA">
        <w:rPr>
          <w:rFonts w:ascii="標楷體" w:eastAsia="標楷體" w:hAnsi="標楷體"/>
        </w:rPr>
        <w:t>學</w:t>
      </w:r>
      <w:r w:rsidRPr="00306BCA">
        <w:rPr>
          <w:rFonts w:ascii="標楷體" w:eastAsia="標楷體" w:hAnsi="標楷體" w:hint="eastAsia"/>
        </w:rPr>
        <w:t>校辦理家庭</w:t>
      </w:r>
      <w:r w:rsidRPr="00306BCA">
        <w:rPr>
          <w:rFonts w:ascii="標楷體" w:eastAsia="標楷體" w:hAnsi="標楷體"/>
        </w:rPr>
        <w:t>教育</w:t>
      </w:r>
      <w:r w:rsidRPr="00306BCA">
        <w:rPr>
          <w:rFonts w:ascii="標楷體" w:eastAsia="標楷體" w:hAnsi="標楷體" w:hint="eastAsia"/>
        </w:rPr>
        <w:t>課程及活動</w:t>
      </w:r>
      <w:r w:rsidRPr="00306BCA">
        <w:rPr>
          <w:rFonts w:ascii="標楷體" w:eastAsia="標楷體" w:hAnsi="標楷體"/>
        </w:rPr>
        <w:t>實施要</w:t>
      </w:r>
      <w:r w:rsidRPr="00306BCA">
        <w:rPr>
          <w:rFonts w:ascii="標楷體" w:eastAsia="標楷體" w:hAnsi="標楷體" w:hint="eastAsia"/>
        </w:rPr>
        <w:t>點。</w:t>
      </w:r>
    </w:p>
    <w:p w:rsidR="00821FED" w:rsidRPr="00306BCA" w:rsidRDefault="00821FED" w:rsidP="00306BCA">
      <w:pPr>
        <w:spacing w:line="480" w:lineRule="auto"/>
        <w:rPr>
          <w:rFonts w:ascii="標楷體" w:eastAsia="標楷體" w:hAnsi="標楷體" w:hint="eastAsia"/>
        </w:rPr>
      </w:pPr>
      <w:r w:rsidRPr="00306BCA">
        <w:rPr>
          <w:rFonts w:ascii="標楷體" w:eastAsia="標楷體" w:hAnsi="標楷體"/>
        </w:rPr>
        <w:t>三、</w:t>
      </w:r>
      <w:r w:rsidRPr="00306BCA">
        <w:rPr>
          <w:rFonts w:ascii="標楷體" w:eastAsia="標楷體" w:hAnsi="標楷體" w:hint="eastAsia"/>
        </w:rPr>
        <w:t>辦理日期：111年3月26日（星期六）上午八時至下午四時。</w:t>
      </w:r>
    </w:p>
    <w:p w:rsidR="00821FED" w:rsidRPr="00306BCA" w:rsidRDefault="00821FED" w:rsidP="00306BCA">
      <w:pPr>
        <w:spacing w:line="480" w:lineRule="auto"/>
        <w:rPr>
          <w:rFonts w:ascii="標楷體" w:eastAsia="標楷體" w:hAnsi="標楷體"/>
        </w:rPr>
      </w:pPr>
      <w:r w:rsidRPr="00306BCA">
        <w:rPr>
          <w:rFonts w:ascii="標楷體" w:eastAsia="標楷體" w:hAnsi="標楷體" w:hint="eastAsia"/>
        </w:rPr>
        <w:t>四、辦理方式：辦理親師座談會、適性入學宣導講座、生涯博覽會、園遊會。</w:t>
      </w:r>
    </w:p>
    <w:p w:rsidR="00821FED" w:rsidRPr="00306BCA" w:rsidRDefault="00821FED" w:rsidP="00306BCA">
      <w:pPr>
        <w:spacing w:line="480" w:lineRule="auto"/>
        <w:ind w:left="720"/>
        <w:rPr>
          <w:rFonts w:ascii="標楷體" w:eastAsia="標楷體" w:hAnsi="標楷體"/>
        </w:rPr>
      </w:pPr>
      <w:r w:rsidRPr="00306BCA">
        <w:rPr>
          <w:rFonts w:ascii="標楷體" w:eastAsia="標楷體" w:hAnsi="標楷體" w:hint="eastAsia"/>
        </w:rPr>
        <w:t xml:space="preserve">         當日活動流程如</w:t>
      </w:r>
      <w:r w:rsidRPr="00306BCA">
        <w:rPr>
          <w:rFonts w:ascii="標楷體" w:eastAsia="標楷體" w:hAnsi="標楷體" w:hint="eastAsia"/>
          <w:b/>
        </w:rPr>
        <w:t>附件二。</w:t>
      </w:r>
      <w:r w:rsidRPr="00306BCA">
        <w:rPr>
          <w:rFonts w:ascii="標楷體" w:eastAsia="標楷體" w:hAnsi="標楷體" w:hint="eastAsia"/>
        </w:rPr>
        <w:t>園遊會辦理方式及設攤原則請參閱園</w:t>
      </w:r>
    </w:p>
    <w:p w:rsidR="00821FED" w:rsidRPr="00306BCA" w:rsidRDefault="00821FED" w:rsidP="00306BCA">
      <w:pPr>
        <w:spacing w:line="480" w:lineRule="auto"/>
        <w:ind w:left="720"/>
        <w:rPr>
          <w:rFonts w:ascii="標楷體" w:eastAsia="標楷體" w:hAnsi="標楷體" w:hint="eastAsia"/>
        </w:rPr>
      </w:pPr>
      <w:r w:rsidRPr="00306BCA">
        <w:rPr>
          <w:rFonts w:ascii="標楷體" w:eastAsia="標楷體" w:hAnsi="標楷體" w:hint="eastAsia"/>
        </w:rPr>
        <w:t xml:space="preserve">         遊會暨跳蚤市場實施辦法，如附件三。 </w:t>
      </w:r>
    </w:p>
    <w:p w:rsidR="00821FED" w:rsidRPr="00306BCA" w:rsidRDefault="00821FED" w:rsidP="00306BCA">
      <w:pPr>
        <w:autoSpaceDE w:val="0"/>
        <w:autoSpaceDN w:val="0"/>
        <w:adjustRightInd w:val="0"/>
        <w:snapToGrid w:val="0"/>
        <w:spacing w:line="480" w:lineRule="auto"/>
        <w:ind w:left="-123"/>
        <w:rPr>
          <w:rFonts w:ascii="標楷體" w:eastAsia="標楷體" w:hAnsi="標楷體" w:hint="eastAsia"/>
        </w:rPr>
      </w:pPr>
      <w:r w:rsidRPr="00306BCA">
        <w:rPr>
          <w:rFonts w:ascii="標楷體" w:eastAsia="標楷體" w:hAnsi="標楷體" w:hint="eastAsia"/>
        </w:rPr>
        <w:t xml:space="preserve"> 五、主辦單位：輔導室、學務處。</w:t>
      </w:r>
    </w:p>
    <w:p w:rsidR="00821FED" w:rsidRPr="00306BCA" w:rsidRDefault="00821FED" w:rsidP="00306BCA">
      <w:pPr>
        <w:snapToGrid w:val="0"/>
        <w:spacing w:line="480" w:lineRule="auto"/>
        <w:rPr>
          <w:rFonts w:ascii="標楷體" w:eastAsia="標楷體" w:hAnsi="標楷體" w:hint="eastAsia"/>
        </w:rPr>
      </w:pPr>
      <w:r w:rsidRPr="00306BCA">
        <w:rPr>
          <w:rFonts w:ascii="標楷體" w:eastAsia="標楷體" w:hAnsi="標楷體" w:hint="eastAsia"/>
        </w:rPr>
        <w:t>六、協辦單位：教務處、總務處、家長會。</w:t>
      </w:r>
    </w:p>
    <w:p w:rsidR="00821FED" w:rsidRPr="00306BCA" w:rsidRDefault="00821FED" w:rsidP="00306BCA">
      <w:pPr>
        <w:snapToGrid w:val="0"/>
        <w:spacing w:line="480" w:lineRule="auto"/>
        <w:rPr>
          <w:rFonts w:ascii="標楷體" w:eastAsia="標楷體" w:hAnsi="標楷體" w:hint="eastAsia"/>
        </w:rPr>
      </w:pPr>
      <w:r w:rsidRPr="00306BCA">
        <w:rPr>
          <w:rFonts w:ascii="標楷體" w:eastAsia="標楷體" w:hAnsi="標楷體" w:hint="eastAsia"/>
        </w:rPr>
        <w:t>七、參加對象：新明國民中學之學生家長或監護人。</w:t>
      </w:r>
    </w:p>
    <w:p w:rsidR="00821FED" w:rsidRPr="00306BCA" w:rsidRDefault="00821FED" w:rsidP="00306BCA">
      <w:pPr>
        <w:snapToGrid w:val="0"/>
        <w:spacing w:line="480" w:lineRule="auto"/>
        <w:rPr>
          <w:rFonts w:ascii="標楷體" w:eastAsia="標楷體" w:hAnsi="標楷體" w:hint="eastAsia"/>
        </w:rPr>
      </w:pPr>
      <w:r w:rsidRPr="00306BCA">
        <w:rPr>
          <w:rFonts w:ascii="標楷體" w:eastAsia="標楷體" w:hAnsi="標楷體" w:hint="eastAsia"/>
        </w:rPr>
        <w:t>八、活動地點：新明國中各班教室、活動中心、圖書館及操場周邊。</w:t>
      </w:r>
    </w:p>
    <w:p w:rsidR="00821FED" w:rsidRPr="00306BCA" w:rsidRDefault="00821FED" w:rsidP="00306BCA">
      <w:pPr>
        <w:snapToGrid w:val="0"/>
        <w:spacing w:line="480" w:lineRule="auto"/>
        <w:ind w:left="480" w:hangingChars="200" w:hanging="480"/>
        <w:rPr>
          <w:rFonts w:ascii="標楷體" w:eastAsia="標楷體" w:hAnsi="標楷體" w:hint="eastAsia"/>
        </w:rPr>
      </w:pPr>
      <w:r w:rsidRPr="00306BCA">
        <w:rPr>
          <w:rFonts w:ascii="標楷體" w:eastAsia="標楷體" w:hAnsi="標楷體" w:hint="eastAsia"/>
        </w:rPr>
        <w:t>九、本活動於假日辦理，依差假規定於4月1日（週五）全校補假乙日。</w:t>
      </w:r>
    </w:p>
    <w:p w:rsidR="00821FED" w:rsidRPr="00306BCA" w:rsidRDefault="00821FED" w:rsidP="00306BCA">
      <w:pPr>
        <w:snapToGrid w:val="0"/>
        <w:spacing w:line="480" w:lineRule="auto"/>
        <w:rPr>
          <w:rFonts w:ascii="標楷體" w:eastAsia="標楷體" w:hAnsi="標楷體" w:hint="eastAsia"/>
        </w:rPr>
      </w:pPr>
      <w:r w:rsidRPr="00306BCA">
        <w:rPr>
          <w:rFonts w:ascii="標楷體" w:eastAsia="標楷體" w:hAnsi="標楷體" w:hint="eastAsia"/>
        </w:rPr>
        <w:t>十、本辦法經校長核准後實施，修正時亦同。</w:t>
      </w:r>
    </w:p>
    <w:p w:rsidR="00821FED" w:rsidRPr="00662C7D" w:rsidRDefault="00821FED" w:rsidP="00821FED">
      <w:pPr>
        <w:spacing w:line="440" w:lineRule="exact"/>
        <w:rPr>
          <w:rFonts w:ascii="標楷體" w:eastAsia="標楷體" w:hAnsi="標楷體" w:hint="eastAsia"/>
          <w:b/>
        </w:rPr>
      </w:pPr>
    </w:p>
    <w:p w:rsidR="00821FED" w:rsidRDefault="00821FED" w:rsidP="00821FED">
      <w:pPr>
        <w:spacing w:line="440" w:lineRule="exact"/>
        <w:rPr>
          <w:rFonts w:ascii="標楷體" w:eastAsia="標楷體" w:hAnsi="標楷體"/>
          <w:b/>
        </w:rPr>
      </w:pPr>
    </w:p>
    <w:p w:rsidR="00E7776B" w:rsidRDefault="00E7776B" w:rsidP="00821FED">
      <w:pPr>
        <w:spacing w:line="440" w:lineRule="exact"/>
        <w:rPr>
          <w:rFonts w:ascii="標楷體" w:eastAsia="標楷體" w:hAnsi="標楷體"/>
          <w:b/>
        </w:rPr>
      </w:pPr>
    </w:p>
    <w:p w:rsidR="00E7776B" w:rsidRDefault="00E7776B" w:rsidP="00821FED">
      <w:pPr>
        <w:spacing w:line="440" w:lineRule="exact"/>
        <w:rPr>
          <w:rFonts w:ascii="標楷體" w:eastAsia="標楷體" w:hAnsi="標楷體"/>
          <w:b/>
        </w:rPr>
      </w:pPr>
    </w:p>
    <w:p w:rsidR="00E7776B" w:rsidRDefault="00E7776B" w:rsidP="00821FED">
      <w:pPr>
        <w:spacing w:line="440" w:lineRule="exact"/>
        <w:rPr>
          <w:rFonts w:ascii="標楷體" w:eastAsia="標楷體" w:hAnsi="標楷體"/>
          <w:b/>
        </w:rPr>
      </w:pPr>
    </w:p>
    <w:p w:rsidR="00E7776B" w:rsidRDefault="00E7776B" w:rsidP="00821FED">
      <w:pPr>
        <w:spacing w:line="440" w:lineRule="exact"/>
        <w:rPr>
          <w:rFonts w:ascii="標楷體" w:eastAsia="標楷體" w:hAnsi="標楷體"/>
          <w:b/>
        </w:rPr>
      </w:pPr>
    </w:p>
    <w:p w:rsidR="00E7776B" w:rsidRDefault="00E7776B" w:rsidP="00821FED">
      <w:pPr>
        <w:spacing w:line="440" w:lineRule="exact"/>
        <w:rPr>
          <w:rFonts w:ascii="標楷體" w:eastAsia="標楷體" w:hAnsi="標楷體"/>
          <w:b/>
        </w:rPr>
      </w:pPr>
    </w:p>
    <w:p w:rsidR="00E7776B" w:rsidRDefault="00E7776B" w:rsidP="00821FED">
      <w:pPr>
        <w:spacing w:line="440" w:lineRule="exact"/>
        <w:rPr>
          <w:rFonts w:ascii="標楷體" w:eastAsia="標楷體" w:hAnsi="標楷體"/>
          <w:b/>
        </w:rPr>
      </w:pPr>
    </w:p>
    <w:p w:rsidR="00E7776B" w:rsidRDefault="00E7776B" w:rsidP="00821FED">
      <w:pPr>
        <w:spacing w:line="440" w:lineRule="exact"/>
        <w:rPr>
          <w:rFonts w:ascii="標楷體" w:eastAsia="標楷體" w:hAnsi="標楷體"/>
          <w:b/>
        </w:rPr>
      </w:pPr>
    </w:p>
    <w:p w:rsidR="00E7776B" w:rsidRDefault="00E7776B" w:rsidP="00821FED">
      <w:pPr>
        <w:spacing w:line="440" w:lineRule="exact"/>
        <w:rPr>
          <w:rFonts w:ascii="標楷體" w:eastAsia="標楷體" w:hAnsi="標楷體"/>
          <w:b/>
        </w:rPr>
      </w:pPr>
    </w:p>
    <w:p w:rsidR="00E7776B" w:rsidRDefault="00E7776B" w:rsidP="00821FED">
      <w:pPr>
        <w:spacing w:line="440" w:lineRule="exact"/>
        <w:rPr>
          <w:rFonts w:ascii="標楷體" w:eastAsia="標楷體" w:hAnsi="標楷體"/>
          <w:b/>
        </w:rPr>
      </w:pPr>
    </w:p>
    <w:p w:rsidR="00821FED" w:rsidRPr="00662C7D" w:rsidRDefault="00821FED" w:rsidP="00821FED">
      <w:pPr>
        <w:spacing w:line="440" w:lineRule="exact"/>
        <w:rPr>
          <w:rFonts w:ascii="標楷體" w:eastAsia="標楷體" w:hAnsi="標楷體" w:hint="eastAsia"/>
          <w:b/>
        </w:rPr>
      </w:pPr>
      <w:bookmarkStart w:id="4" w:name="_GoBack"/>
      <w:bookmarkEnd w:id="4"/>
      <w:r w:rsidRPr="00662C7D">
        <w:rPr>
          <w:rFonts w:ascii="標楷體" w:eastAsia="標楷體" w:hAnsi="標楷體" w:hint="eastAsia"/>
          <w:b/>
        </w:rPr>
        <w:lastRenderedPageBreak/>
        <w:t>附件二</w:t>
      </w:r>
    </w:p>
    <w:p w:rsidR="00821FED" w:rsidRPr="00662C7D" w:rsidRDefault="00821FED" w:rsidP="00821FED">
      <w:pPr>
        <w:jc w:val="center"/>
        <w:rPr>
          <w:rFonts w:ascii="標楷體" w:eastAsia="標楷體" w:hAnsi="標楷體"/>
        </w:rPr>
      </w:pPr>
      <w:r w:rsidRPr="00662C7D">
        <w:rPr>
          <w:rFonts w:ascii="標楷體" w:eastAsia="標楷體" w:hAnsi="標楷體" w:hint="eastAsia"/>
        </w:rPr>
        <w:t>桃園市立新明國民中學110學年度親職教育日（111年3月26日星期六）時程表</w:t>
      </w:r>
    </w:p>
    <w:tbl>
      <w:tblPr>
        <w:tblpPr w:leftFromText="180" w:rightFromText="180" w:vertAnchor="text" w:horzAnchor="margin" w:tblpXSpec="center" w:tblpY="176"/>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4329"/>
        <w:gridCol w:w="3263"/>
      </w:tblGrid>
      <w:tr w:rsidR="00821FED" w:rsidRPr="00662C7D" w:rsidTr="00542A99">
        <w:trPr>
          <w:trHeight w:val="843"/>
        </w:trPr>
        <w:tc>
          <w:tcPr>
            <w:tcW w:w="2156" w:type="dxa"/>
            <w:tcBorders>
              <w:top w:val="thinThickSmallGap" w:sz="24" w:space="0" w:color="auto"/>
              <w:left w:val="thinThickSmallGap" w:sz="24" w:space="0" w:color="auto"/>
              <w:tr2bl w:val="single" w:sz="4" w:space="0" w:color="auto"/>
            </w:tcBorders>
          </w:tcPr>
          <w:p w:rsidR="00821FED" w:rsidRPr="00662C7D" w:rsidRDefault="00821FED" w:rsidP="00542A99">
            <w:pPr>
              <w:rPr>
                <w:rFonts w:ascii="標楷體" w:eastAsia="標楷體" w:hAnsi="標楷體"/>
              </w:rPr>
            </w:pPr>
          </w:p>
          <w:p w:rsidR="00821FED" w:rsidRPr="00662C7D" w:rsidRDefault="00821FED" w:rsidP="00542A99">
            <w:pPr>
              <w:rPr>
                <w:rFonts w:ascii="標楷體" w:eastAsia="標楷體" w:hAnsi="標楷體" w:hint="eastAsia"/>
              </w:rPr>
            </w:pPr>
            <w:r w:rsidRPr="00662C7D">
              <w:rPr>
                <w:rFonts w:ascii="標楷體" w:eastAsia="標楷體" w:hAnsi="標楷體" w:hint="eastAsia"/>
              </w:rPr>
              <w:t>時間</w:t>
            </w:r>
          </w:p>
          <w:p w:rsidR="00821FED" w:rsidRPr="00662C7D" w:rsidRDefault="00821FED" w:rsidP="00542A99">
            <w:pPr>
              <w:rPr>
                <w:rFonts w:ascii="標楷體" w:eastAsia="標楷體" w:hAnsi="標楷體" w:hint="eastAsia"/>
              </w:rPr>
            </w:pPr>
            <w:r w:rsidRPr="00662C7D">
              <w:rPr>
                <w:rFonts w:ascii="標楷體" w:eastAsia="標楷體" w:hAnsi="標楷體" w:hint="eastAsia"/>
              </w:rPr>
              <w:t xml:space="preserve">  　　節次</w:t>
            </w:r>
          </w:p>
        </w:tc>
        <w:tc>
          <w:tcPr>
            <w:tcW w:w="4329" w:type="dxa"/>
            <w:tcBorders>
              <w:top w:val="thinThickSmallGap" w:sz="24" w:space="0" w:color="auto"/>
            </w:tcBorders>
            <w:vAlign w:val="center"/>
          </w:tcPr>
          <w:p w:rsidR="00821FED" w:rsidRPr="00662C7D" w:rsidRDefault="00821FED" w:rsidP="00542A99">
            <w:pPr>
              <w:jc w:val="center"/>
              <w:rPr>
                <w:rFonts w:ascii="標楷體" w:eastAsia="標楷體" w:hAnsi="標楷體" w:hint="eastAsia"/>
              </w:rPr>
            </w:pPr>
            <w:r w:rsidRPr="00662C7D">
              <w:rPr>
                <w:rFonts w:ascii="標楷體" w:eastAsia="標楷體" w:hAnsi="標楷體" w:hint="eastAsia"/>
              </w:rPr>
              <w:t>活動內容（學生）</w:t>
            </w:r>
          </w:p>
        </w:tc>
        <w:tc>
          <w:tcPr>
            <w:tcW w:w="3263" w:type="dxa"/>
            <w:tcBorders>
              <w:top w:val="thinThickSmallGap" w:sz="24" w:space="0" w:color="auto"/>
              <w:right w:val="thickThinSmallGap" w:sz="24" w:space="0" w:color="auto"/>
            </w:tcBorders>
            <w:vAlign w:val="center"/>
          </w:tcPr>
          <w:p w:rsidR="00821FED" w:rsidRPr="00662C7D" w:rsidRDefault="00821FED" w:rsidP="00542A99">
            <w:pPr>
              <w:jc w:val="center"/>
              <w:rPr>
                <w:rFonts w:ascii="標楷體" w:eastAsia="標楷體" w:hAnsi="標楷體" w:hint="eastAsia"/>
              </w:rPr>
            </w:pPr>
            <w:r w:rsidRPr="00662C7D">
              <w:rPr>
                <w:rFonts w:ascii="標楷體" w:eastAsia="標楷體" w:hAnsi="標楷體" w:hint="eastAsia"/>
              </w:rPr>
              <w:t>活動內容（家長）</w:t>
            </w:r>
          </w:p>
        </w:tc>
      </w:tr>
      <w:tr w:rsidR="00821FED" w:rsidRPr="00662C7D" w:rsidTr="00542A99">
        <w:trPr>
          <w:trHeight w:val="1275"/>
        </w:trPr>
        <w:tc>
          <w:tcPr>
            <w:tcW w:w="2156" w:type="dxa"/>
            <w:tcBorders>
              <w:left w:val="thinThickSmallGap" w:sz="24" w:space="0" w:color="auto"/>
            </w:tcBorders>
            <w:vAlign w:val="center"/>
          </w:tcPr>
          <w:p w:rsidR="00821FED" w:rsidRPr="00662C7D" w:rsidRDefault="00821FED" w:rsidP="00542A99">
            <w:pPr>
              <w:jc w:val="center"/>
              <w:rPr>
                <w:rFonts w:ascii="標楷體" w:eastAsia="標楷體" w:hAnsi="標楷體"/>
              </w:rPr>
            </w:pPr>
            <w:r w:rsidRPr="00662C7D">
              <w:rPr>
                <w:rFonts w:ascii="標楷體" w:eastAsia="標楷體" w:hAnsi="標楷體" w:hint="eastAsia"/>
              </w:rPr>
              <w:t>導師時間</w:t>
            </w:r>
          </w:p>
          <w:p w:rsidR="00821FED" w:rsidRPr="00662C7D" w:rsidRDefault="00821FED" w:rsidP="00542A99">
            <w:pPr>
              <w:jc w:val="center"/>
              <w:rPr>
                <w:rFonts w:ascii="標楷體" w:eastAsia="標楷體" w:hAnsi="標楷體" w:hint="eastAsia"/>
              </w:rPr>
            </w:pPr>
            <w:r w:rsidRPr="00662C7D">
              <w:rPr>
                <w:rFonts w:ascii="標楷體" w:eastAsia="標楷體" w:hAnsi="標楷體" w:hint="eastAsia"/>
              </w:rPr>
              <w:t>（07：45~08：10）</w:t>
            </w:r>
          </w:p>
        </w:tc>
        <w:tc>
          <w:tcPr>
            <w:tcW w:w="4329" w:type="dxa"/>
            <w:vMerge w:val="restart"/>
            <w:vAlign w:val="center"/>
          </w:tcPr>
          <w:p w:rsidR="00821FED" w:rsidRPr="00662C7D" w:rsidRDefault="00821FED" w:rsidP="00542A99">
            <w:pPr>
              <w:rPr>
                <w:rFonts w:ascii="標楷體" w:eastAsia="標楷體" w:hAnsi="標楷體"/>
              </w:rPr>
            </w:pPr>
            <w:r w:rsidRPr="00662C7D">
              <w:rPr>
                <w:rFonts w:ascii="標楷體" w:eastAsia="標楷體" w:hAnsi="標楷體" w:hint="eastAsia"/>
              </w:rPr>
              <w:t>1.七、八年級：園遊會預備</w:t>
            </w:r>
          </w:p>
          <w:p w:rsidR="00821FED" w:rsidRPr="00662C7D" w:rsidRDefault="00821FED" w:rsidP="00542A99">
            <w:pPr>
              <w:rPr>
                <w:rFonts w:ascii="標楷體" w:eastAsia="標楷體" w:hAnsi="標楷體"/>
              </w:rPr>
            </w:pPr>
            <w:r w:rsidRPr="00662C7D">
              <w:rPr>
                <w:rFonts w:ascii="標楷體" w:eastAsia="標楷體" w:hAnsi="標楷體" w:hint="eastAsia"/>
              </w:rPr>
              <w:t xml:space="preserve">   【地點：教室】</w:t>
            </w:r>
          </w:p>
          <w:p w:rsidR="00821FED" w:rsidRPr="00662C7D" w:rsidRDefault="00821FED" w:rsidP="00542A99">
            <w:pPr>
              <w:rPr>
                <w:rFonts w:ascii="標楷體" w:eastAsia="標楷體" w:hAnsi="標楷體"/>
              </w:rPr>
            </w:pPr>
            <w:r w:rsidRPr="00662C7D">
              <w:rPr>
                <w:rFonts w:ascii="標楷體" w:eastAsia="標楷體" w:hAnsi="標楷體" w:hint="eastAsia"/>
              </w:rPr>
              <w:t xml:space="preserve">2.九年級：導師時間 </w:t>
            </w:r>
          </w:p>
          <w:p w:rsidR="00821FED" w:rsidRPr="00662C7D" w:rsidRDefault="00821FED" w:rsidP="00542A99">
            <w:pPr>
              <w:rPr>
                <w:rFonts w:ascii="標楷體" w:eastAsia="標楷體" w:hAnsi="標楷體" w:hint="eastAsia"/>
              </w:rPr>
            </w:pPr>
            <w:r w:rsidRPr="00662C7D">
              <w:rPr>
                <w:rFonts w:ascii="標楷體" w:eastAsia="標楷體" w:hAnsi="標楷體" w:hint="eastAsia"/>
              </w:rPr>
              <w:t xml:space="preserve">   【地點：教室】</w:t>
            </w:r>
          </w:p>
        </w:tc>
        <w:tc>
          <w:tcPr>
            <w:tcW w:w="3263" w:type="dxa"/>
            <w:vMerge w:val="restart"/>
            <w:tcBorders>
              <w:right w:val="thickThinSmallGap" w:sz="24" w:space="0" w:color="auto"/>
            </w:tcBorders>
            <w:vAlign w:val="center"/>
          </w:tcPr>
          <w:p w:rsidR="00821FED" w:rsidRPr="00662C7D" w:rsidRDefault="00821FED" w:rsidP="00542A99">
            <w:pPr>
              <w:jc w:val="both"/>
              <w:rPr>
                <w:rFonts w:ascii="標楷體" w:eastAsia="標楷體" w:hAnsi="標楷體"/>
              </w:rPr>
            </w:pPr>
            <w:r w:rsidRPr="00662C7D">
              <w:rPr>
                <w:rFonts w:ascii="標楷體" w:eastAsia="標楷體" w:hAnsi="標楷體" w:hint="eastAsia"/>
              </w:rPr>
              <w:t xml:space="preserve">   親師座談</w:t>
            </w:r>
          </w:p>
          <w:p w:rsidR="00821FED" w:rsidRPr="00662C7D" w:rsidRDefault="00821FED" w:rsidP="00542A99">
            <w:pPr>
              <w:jc w:val="both"/>
              <w:rPr>
                <w:rFonts w:ascii="標楷體" w:eastAsia="標楷體" w:hAnsi="標楷體"/>
              </w:rPr>
            </w:pPr>
            <w:r w:rsidRPr="00662C7D">
              <w:rPr>
                <w:rFonts w:ascii="標楷體" w:eastAsia="標楷體" w:hAnsi="標楷體" w:hint="eastAsia"/>
              </w:rPr>
              <w:t xml:space="preserve"> 【地點：教室】 </w:t>
            </w:r>
          </w:p>
          <w:p w:rsidR="00821FED" w:rsidRPr="00662C7D" w:rsidRDefault="00821FED" w:rsidP="00542A99">
            <w:pPr>
              <w:jc w:val="both"/>
              <w:rPr>
                <w:rFonts w:ascii="標楷體" w:eastAsia="標楷體" w:hAnsi="標楷體" w:hint="eastAsia"/>
              </w:rPr>
            </w:pPr>
          </w:p>
        </w:tc>
      </w:tr>
      <w:tr w:rsidR="00821FED" w:rsidRPr="00662C7D" w:rsidTr="00542A99">
        <w:trPr>
          <w:trHeight w:val="1318"/>
        </w:trPr>
        <w:tc>
          <w:tcPr>
            <w:tcW w:w="2156" w:type="dxa"/>
            <w:tcBorders>
              <w:left w:val="thinThickSmallGap" w:sz="24" w:space="0" w:color="auto"/>
            </w:tcBorders>
            <w:vAlign w:val="center"/>
          </w:tcPr>
          <w:p w:rsidR="00821FED" w:rsidRPr="00662C7D" w:rsidRDefault="00821FED" w:rsidP="00542A99">
            <w:pPr>
              <w:jc w:val="center"/>
              <w:rPr>
                <w:rFonts w:ascii="標楷體" w:eastAsia="標楷體" w:hAnsi="標楷體" w:hint="eastAsia"/>
              </w:rPr>
            </w:pPr>
            <w:r w:rsidRPr="00662C7D">
              <w:rPr>
                <w:rFonts w:ascii="標楷體" w:eastAsia="標楷體" w:hAnsi="標楷體" w:hint="eastAsia"/>
              </w:rPr>
              <w:t>第一節</w:t>
            </w:r>
          </w:p>
          <w:p w:rsidR="00821FED" w:rsidRPr="00662C7D" w:rsidRDefault="00821FED" w:rsidP="00542A99">
            <w:pPr>
              <w:jc w:val="center"/>
              <w:rPr>
                <w:rFonts w:ascii="標楷體" w:eastAsia="標楷體" w:hAnsi="標楷體" w:hint="eastAsia"/>
              </w:rPr>
            </w:pPr>
            <w:r w:rsidRPr="00662C7D">
              <w:rPr>
                <w:rFonts w:ascii="標楷體" w:eastAsia="標楷體" w:hAnsi="標楷體" w:hint="eastAsia"/>
              </w:rPr>
              <w:t>（08：20</w:t>
            </w:r>
            <w:r w:rsidRPr="00662C7D">
              <w:rPr>
                <w:rFonts w:ascii="標楷體" w:eastAsia="標楷體" w:hAnsi="標楷體"/>
              </w:rPr>
              <w:t>—</w:t>
            </w:r>
            <w:r w:rsidRPr="00662C7D">
              <w:rPr>
                <w:rFonts w:ascii="標楷體" w:eastAsia="標楷體" w:hAnsi="標楷體" w:hint="eastAsia"/>
              </w:rPr>
              <w:t>09：05）</w:t>
            </w:r>
          </w:p>
        </w:tc>
        <w:tc>
          <w:tcPr>
            <w:tcW w:w="4329" w:type="dxa"/>
            <w:vMerge/>
            <w:vAlign w:val="center"/>
          </w:tcPr>
          <w:p w:rsidR="00821FED" w:rsidRPr="00662C7D" w:rsidRDefault="00821FED" w:rsidP="00542A99">
            <w:pPr>
              <w:rPr>
                <w:rFonts w:ascii="標楷體" w:eastAsia="標楷體" w:hAnsi="標楷體" w:hint="eastAsia"/>
              </w:rPr>
            </w:pPr>
          </w:p>
        </w:tc>
        <w:tc>
          <w:tcPr>
            <w:tcW w:w="3263" w:type="dxa"/>
            <w:vMerge/>
            <w:tcBorders>
              <w:right w:val="thickThinSmallGap" w:sz="24" w:space="0" w:color="auto"/>
            </w:tcBorders>
            <w:vAlign w:val="center"/>
          </w:tcPr>
          <w:p w:rsidR="00821FED" w:rsidRPr="00662C7D" w:rsidRDefault="00821FED" w:rsidP="00542A99">
            <w:pPr>
              <w:jc w:val="both"/>
              <w:rPr>
                <w:rFonts w:ascii="標楷體" w:eastAsia="標楷體" w:hAnsi="標楷體" w:hint="eastAsia"/>
              </w:rPr>
            </w:pPr>
          </w:p>
        </w:tc>
      </w:tr>
      <w:tr w:rsidR="00821FED" w:rsidRPr="00662C7D" w:rsidTr="00542A99">
        <w:trPr>
          <w:trHeight w:val="1275"/>
        </w:trPr>
        <w:tc>
          <w:tcPr>
            <w:tcW w:w="2156" w:type="dxa"/>
            <w:tcBorders>
              <w:left w:val="thinThickSmallGap" w:sz="24" w:space="0" w:color="auto"/>
            </w:tcBorders>
            <w:vAlign w:val="center"/>
          </w:tcPr>
          <w:p w:rsidR="00821FED" w:rsidRPr="00662C7D" w:rsidRDefault="00821FED" w:rsidP="00542A99">
            <w:pPr>
              <w:jc w:val="center"/>
              <w:rPr>
                <w:rFonts w:ascii="標楷體" w:eastAsia="標楷體" w:hAnsi="標楷體" w:hint="eastAsia"/>
              </w:rPr>
            </w:pPr>
            <w:r w:rsidRPr="00662C7D">
              <w:rPr>
                <w:rFonts w:ascii="標楷體" w:eastAsia="標楷體" w:hAnsi="標楷體" w:hint="eastAsia"/>
              </w:rPr>
              <w:t>第二節</w:t>
            </w:r>
          </w:p>
          <w:p w:rsidR="00821FED" w:rsidRPr="00662C7D" w:rsidRDefault="00821FED" w:rsidP="00542A99">
            <w:pPr>
              <w:jc w:val="center"/>
              <w:rPr>
                <w:rFonts w:ascii="標楷體" w:eastAsia="標楷體" w:hAnsi="標楷體" w:hint="eastAsia"/>
              </w:rPr>
            </w:pPr>
            <w:r w:rsidRPr="00662C7D">
              <w:rPr>
                <w:rFonts w:ascii="標楷體" w:eastAsia="標楷體" w:hAnsi="標楷體" w:hint="eastAsia"/>
              </w:rPr>
              <w:t>（09：15</w:t>
            </w:r>
            <w:r w:rsidRPr="00662C7D">
              <w:rPr>
                <w:rFonts w:ascii="標楷體" w:eastAsia="標楷體" w:hAnsi="標楷體"/>
              </w:rPr>
              <w:t>—</w:t>
            </w:r>
            <w:r w:rsidRPr="00662C7D">
              <w:rPr>
                <w:rFonts w:ascii="標楷體" w:eastAsia="標楷體" w:hAnsi="標楷體" w:hint="eastAsia"/>
              </w:rPr>
              <w:t>10：00）</w:t>
            </w:r>
          </w:p>
        </w:tc>
        <w:tc>
          <w:tcPr>
            <w:tcW w:w="4329" w:type="dxa"/>
            <w:vMerge w:val="restart"/>
            <w:vAlign w:val="center"/>
          </w:tcPr>
          <w:p w:rsidR="00821FED" w:rsidRPr="00662C7D" w:rsidRDefault="00821FED" w:rsidP="00542A99">
            <w:pPr>
              <w:jc w:val="both"/>
              <w:rPr>
                <w:rFonts w:ascii="標楷體" w:eastAsia="標楷體" w:hAnsi="標楷體"/>
              </w:rPr>
            </w:pPr>
            <w:r w:rsidRPr="00662C7D">
              <w:rPr>
                <w:rFonts w:ascii="標楷體" w:eastAsia="標楷體" w:hAnsi="標楷體" w:hint="eastAsia"/>
              </w:rPr>
              <w:t>1.七、八、九年級：園遊會</w:t>
            </w:r>
          </w:p>
          <w:p w:rsidR="00821FED" w:rsidRPr="00662C7D" w:rsidRDefault="00821FED" w:rsidP="00542A99">
            <w:pPr>
              <w:jc w:val="both"/>
              <w:rPr>
                <w:rFonts w:ascii="標楷體" w:eastAsia="標楷體" w:hAnsi="標楷體" w:hint="eastAsia"/>
              </w:rPr>
            </w:pPr>
            <w:r w:rsidRPr="00662C7D">
              <w:rPr>
                <w:rFonts w:ascii="標楷體" w:eastAsia="標楷體" w:hAnsi="標楷體" w:hint="eastAsia"/>
              </w:rPr>
              <w:t xml:space="preserve">  【地點：操場】</w:t>
            </w:r>
          </w:p>
          <w:p w:rsidR="00821FED" w:rsidRPr="00662C7D" w:rsidRDefault="00821FED" w:rsidP="00542A99">
            <w:pPr>
              <w:jc w:val="both"/>
              <w:rPr>
                <w:rFonts w:ascii="標楷體" w:eastAsia="標楷體" w:hAnsi="標楷體"/>
              </w:rPr>
            </w:pPr>
            <w:r w:rsidRPr="00662C7D">
              <w:rPr>
                <w:rFonts w:ascii="標楷體" w:eastAsia="標楷體" w:hAnsi="標楷體" w:hint="eastAsia"/>
              </w:rPr>
              <w:t>2.九年級：生涯博覽會</w:t>
            </w:r>
          </w:p>
          <w:p w:rsidR="00821FED" w:rsidRPr="00662C7D" w:rsidRDefault="00821FED" w:rsidP="00542A99">
            <w:pPr>
              <w:jc w:val="both"/>
              <w:rPr>
                <w:rFonts w:ascii="標楷體" w:eastAsia="標楷體" w:hAnsi="標楷體" w:hint="eastAsia"/>
              </w:rPr>
            </w:pPr>
            <w:r w:rsidRPr="00662C7D">
              <w:rPr>
                <w:rFonts w:ascii="標楷體" w:eastAsia="標楷體" w:hAnsi="標楷體" w:hint="eastAsia"/>
              </w:rPr>
              <w:t xml:space="preserve">  【地點：活動中心】</w:t>
            </w:r>
          </w:p>
        </w:tc>
        <w:tc>
          <w:tcPr>
            <w:tcW w:w="3263" w:type="dxa"/>
            <w:vMerge w:val="restart"/>
            <w:tcBorders>
              <w:right w:val="thickThinSmallGap" w:sz="24" w:space="0" w:color="auto"/>
            </w:tcBorders>
            <w:vAlign w:val="center"/>
          </w:tcPr>
          <w:p w:rsidR="00821FED" w:rsidRPr="00662C7D" w:rsidRDefault="00821FED" w:rsidP="00542A99">
            <w:pPr>
              <w:spacing w:line="480" w:lineRule="exact"/>
              <w:jc w:val="both"/>
              <w:rPr>
                <w:rFonts w:ascii="標楷體" w:eastAsia="標楷體" w:hAnsi="標楷體"/>
              </w:rPr>
            </w:pPr>
            <w:r w:rsidRPr="00662C7D">
              <w:rPr>
                <w:rFonts w:ascii="標楷體" w:eastAsia="標楷體" w:hAnsi="標楷體" w:hint="eastAsia"/>
              </w:rPr>
              <w:t>1.園遊會</w:t>
            </w:r>
          </w:p>
          <w:p w:rsidR="00821FED" w:rsidRPr="00662C7D" w:rsidRDefault="00821FED" w:rsidP="00542A99">
            <w:pPr>
              <w:spacing w:line="480" w:lineRule="exact"/>
              <w:jc w:val="both"/>
              <w:rPr>
                <w:rFonts w:ascii="標楷體" w:eastAsia="標楷體" w:hAnsi="標楷體" w:hint="eastAsia"/>
              </w:rPr>
            </w:pPr>
            <w:r w:rsidRPr="00662C7D">
              <w:rPr>
                <w:rFonts w:ascii="標楷體" w:eastAsia="標楷體" w:hAnsi="標楷體" w:hint="eastAsia"/>
              </w:rPr>
              <w:t xml:space="preserve"> 【地點：操場】</w:t>
            </w:r>
          </w:p>
          <w:p w:rsidR="00821FED" w:rsidRPr="00662C7D" w:rsidRDefault="00821FED" w:rsidP="00542A99">
            <w:pPr>
              <w:spacing w:line="480" w:lineRule="exact"/>
              <w:jc w:val="both"/>
              <w:rPr>
                <w:rFonts w:ascii="標楷體" w:eastAsia="標楷體" w:hAnsi="標楷體" w:hint="eastAsia"/>
              </w:rPr>
            </w:pPr>
            <w:r w:rsidRPr="00662C7D">
              <w:rPr>
                <w:rFonts w:ascii="標楷體" w:eastAsia="標楷體" w:hAnsi="標楷體" w:hint="eastAsia"/>
              </w:rPr>
              <w:t>2.生涯博覽會</w:t>
            </w:r>
          </w:p>
          <w:p w:rsidR="00821FED" w:rsidRPr="00662C7D" w:rsidRDefault="00821FED" w:rsidP="00542A99">
            <w:pPr>
              <w:spacing w:line="480" w:lineRule="exact"/>
              <w:rPr>
                <w:rFonts w:ascii="標楷體" w:eastAsia="標楷體" w:hAnsi="標楷體" w:hint="eastAsia"/>
              </w:rPr>
            </w:pPr>
            <w:r w:rsidRPr="00662C7D">
              <w:rPr>
                <w:rFonts w:ascii="標楷體" w:eastAsia="標楷體" w:hAnsi="標楷體" w:hint="eastAsia"/>
              </w:rPr>
              <w:t xml:space="preserve"> 【地點：活動中心】</w:t>
            </w:r>
          </w:p>
          <w:p w:rsidR="00821FED" w:rsidRPr="00662C7D" w:rsidRDefault="00821FED" w:rsidP="00542A99">
            <w:pPr>
              <w:spacing w:line="480" w:lineRule="exact"/>
              <w:rPr>
                <w:rFonts w:ascii="標楷體" w:eastAsia="標楷體" w:hAnsi="標楷體" w:hint="eastAsia"/>
              </w:rPr>
            </w:pPr>
            <w:r w:rsidRPr="00662C7D">
              <w:rPr>
                <w:rFonts w:ascii="標楷體" w:eastAsia="標楷體" w:hAnsi="標楷體" w:hint="eastAsia"/>
              </w:rPr>
              <w:t>3. 親職教育演講</w:t>
            </w:r>
          </w:p>
          <w:p w:rsidR="00821FED" w:rsidRPr="00662C7D" w:rsidRDefault="00821FED" w:rsidP="00542A99">
            <w:pPr>
              <w:spacing w:line="480" w:lineRule="exact"/>
              <w:jc w:val="center"/>
              <w:rPr>
                <w:rFonts w:ascii="標楷體" w:eastAsia="標楷體" w:hAnsi="標楷體" w:hint="eastAsia"/>
                <w:b/>
                <w:bCs/>
                <w:u w:val="single"/>
              </w:rPr>
            </w:pPr>
            <w:r w:rsidRPr="00662C7D">
              <w:rPr>
                <w:rFonts w:ascii="標楷體" w:eastAsia="標楷體" w:hAnsi="標楷體" w:hint="eastAsia"/>
                <w:b/>
                <w:bCs/>
              </w:rPr>
              <w:t xml:space="preserve"> </w:t>
            </w:r>
            <w:r w:rsidRPr="00662C7D">
              <w:rPr>
                <w:rFonts w:ascii="標楷體" w:eastAsia="標楷體" w:hAnsi="標楷體" w:hint="eastAsia"/>
                <w:b/>
                <w:bCs/>
                <w:u w:val="single"/>
              </w:rPr>
              <w:t>適性入學輔導面面觀</w:t>
            </w:r>
          </w:p>
          <w:p w:rsidR="00821FED" w:rsidRPr="00662C7D" w:rsidRDefault="00821FED" w:rsidP="00542A99">
            <w:pPr>
              <w:spacing w:line="480" w:lineRule="exact"/>
              <w:jc w:val="center"/>
              <w:rPr>
                <w:rFonts w:ascii="標楷體" w:eastAsia="標楷體" w:hAnsi="標楷體"/>
              </w:rPr>
            </w:pPr>
            <w:r w:rsidRPr="00662C7D">
              <w:rPr>
                <w:rFonts w:ascii="標楷體" w:eastAsia="標楷體" w:hAnsi="標楷體" w:hint="eastAsia"/>
              </w:rPr>
              <w:t>【於10：00</w:t>
            </w:r>
            <w:r w:rsidRPr="00662C7D">
              <w:rPr>
                <w:rFonts w:ascii="標楷體" w:eastAsia="標楷體" w:hAnsi="標楷體"/>
              </w:rPr>
              <w:t>—</w:t>
            </w:r>
            <w:r w:rsidRPr="00662C7D">
              <w:rPr>
                <w:rFonts w:ascii="標楷體" w:eastAsia="標楷體" w:hAnsi="標楷體" w:hint="eastAsia"/>
              </w:rPr>
              <w:t>11：30</w:t>
            </w:r>
          </w:p>
          <w:p w:rsidR="00821FED" w:rsidRPr="00662C7D" w:rsidRDefault="00821FED" w:rsidP="00542A99">
            <w:pPr>
              <w:spacing w:line="480" w:lineRule="exact"/>
              <w:jc w:val="center"/>
              <w:rPr>
                <w:rFonts w:ascii="標楷體" w:eastAsia="標楷體" w:hAnsi="標楷體" w:hint="eastAsia"/>
              </w:rPr>
            </w:pPr>
            <w:r w:rsidRPr="00662C7D">
              <w:rPr>
                <w:rFonts w:ascii="標楷體" w:eastAsia="標楷體" w:hAnsi="標楷體" w:hint="eastAsia"/>
              </w:rPr>
              <w:t xml:space="preserve">  辦理，地點：圖書館】</w:t>
            </w:r>
          </w:p>
        </w:tc>
      </w:tr>
      <w:tr w:rsidR="00821FED" w:rsidRPr="00662C7D" w:rsidTr="00542A99">
        <w:trPr>
          <w:trHeight w:val="1275"/>
        </w:trPr>
        <w:tc>
          <w:tcPr>
            <w:tcW w:w="2156" w:type="dxa"/>
            <w:tcBorders>
              <w:left w:val="thinThickSmallGap" w:sz="24" w:space="0" w:color="auto"/>
            </w:tcBorders>
            <w:vAlign w:val="center"/>
          </w:tcPr>
          <w:p w:rsidR="00821FED" w:rsidRPr="00662C7D" w:rsidRDefault="00821FED" w:rsidP="00542A99">
            <w:pPr>
              <w:jc w:val="center"/>
              <w:rPr>
                <w:rFonts w:ascii="標楷體" w:eastAsia="標楷體" w:hAnsi="標楷體" w:hint="eastAsia"/>
              </w:rPr>
            </w:pPr>
            <w:r w:rsidRPr="00662C7D">
              <w:rPr>
                <w:rFonts w:ascii="標楷體" w:eastAsia="標楷體" w:hAnsi="標楷體" w:hint="eastAsia"/>
              </w:rPr>
              <w:t>第三節</w:t>
            </w:r>
          </w:p>
          <w:p w:rsidR="00821FED" w:rsidRPr="00662C7D" w:rsidRDefault="00821FED" w:rsidP="00542A99">
            <w:pPr>
              <w:jc w:val="center"/>
              <w:rPr>
                <w:rFonts w:ascii="標楷體" w:eastAsia="標楷體" w:hAnsi="標楷體" w:hint="eastAsia"/>
              </w:rPr>
            </w:pPr>
            <w:r w:rsidRPr="00662C7D">
              <w:rPr>
                <w:rFonts w:ascii="標楷體" w:eastAsia="標楷體" w:hAnsi="標楷體" w:hint="eastAsia"/>
              </w:rPr>
              <w:t>（10：10</w:t>
            </w:r>
            <w:r w:rsidRPr="00662C7D">
              <w:rPr>
                <w:rFonts w:ascii="標楷體" w:eastAsia="標楷體" w:hAnsi="標楷體"/>
              </w:rPr>
              <w:t>—</w:t>
            </w:r>
            <w:r w:rsidRPr="00662C7D">
              <w:rPr>
                <w:rFonts w:ascii="標楷體" w:eastAsia="標楷體" w:hAnsi="標楷體" w:hint="eastAsia"/>
              </w:rPr>
              <w:t>10：55）</w:t>
            </w:r>
          </w:p>
        </w:tc>
        <w:tc>
          <w:tcPr>
            <w:tcW w:w="4329" w:type="dxa"/>
            <w:vMerge/>
            <w:vAlign w:val="center"/>
          </w:tcPr>
          <w:p w:rsidR="00821FED" w:rsidRPr="00662C7D" w:rsidRDefault="00821FED" w:rsidP="00542A99">
            <w:pPr>
              <w:jc w:val="both"/>
              <w:rPr>
                <w:rFonts w:ascii="標楷體" w:eastAsia="標楷體" w:hAnsi="標楷體" w:hint="eastAsia"/>
              </w:rPr>
            </w:pPr>
          </w:p>
        </w:tc>
        <w:tc>
          <w:tcPr>
            <w:tcW w:w="3263" w:type="dxa"/>
            <w:vMerge/>
            <w:tcBorders>
              <w:right w:val="thickThinSmallGap" w:sz="24" w:space="0" w:color="auto"/>
            </w:tcBorders>
            <w:vAlign w:val="center"/>
          </w:tcPr>
          <w:p w:rsidR="00821FED" w:rsidRPr="00662C7D" w:rsidRDefault="00821FED" w:rsidP="00542A99">
            <w:pPr>
              <w:jc w:val="center"/>
              <w:rPr>
                <w:rFonts w:ascii="標楷體" w:eastAsia="標楷體" w:hAnsi="標楷體" w:hint="eastAsia"/>
              </w:rPr>
            </w:pPr>
          </w:p>
        </w:tc>
      </w:tr>
      <w:tr w:rsidR="00821FED" w:rsidRPr="00662C7D" w:rsidTr="00542A99">
        <w:trPr>
          <w:trHeight w:val="1324"/>
        </w:trPr>
        <w:tc>
          <w:tcPr>
            <w:tcW w:w="2156" w:type="dxa"/>
            <w:tcBorders>
              <w:left w:val="thinThickSmallGap" w:sz="24" w:space="0" w:color="auto"/>
            </w:tcBorders>
            <w:vAlign w:val="center"/>
          </w:tcPr>
          <w:p w:rsidR="00821FED" w:rsidRPr="00662C7D" w:rsidRDefault="00821FED" w:rsidP="00542A99">
            <w:pPr>
              <w:jc w:val="center"/>
              <w:rPr>
                <w:rFonts w:ascii="標楷體" w:eastAsia="標楷體" w:hAnsi="標楷體" w:hint="eastAsia"/>
              </w:rPr>
            </w:pPr>
            <w:r w:rsidRPr="00662C7D">
              <w:rPr>
                <w:rFonts w:ascii="標楷體" w:eastAsia="標楷體" w:hAnsi="標楷體" w:hint="eastAsia"/>
              </w:rPr>
              <w:t>第四節</w:t>
            </w:r>
          </w:p>
          <w:p w:rsidR="00821FED" w:rsidRPr="00662C7D" w:rsidRDefault="00821FED" w:rsidP="00542A99">
            <w:pPr>
              <w:jc w:val="center"/>
              <w:rPr>
                <w:rFonts w:ascii="標楷體" w:eastAsia="標楷體" w:hAnsi="標楷體" w:hint="eastAsia"/>
              </w:rPr>
            </w:pPr>
            <w:r w:rsidRPr="00662C7D">
              <w:rPr>
                <w:rFonts w:ascii="標楷體" w:eastAsia="標楷體" w:hAnsi="標楷體" w:hint="eastAsia"/>
              </w:rPr>
              <w:t>（11：05</w:t>
            </w:r>
            <w:r w:rsidRPr="00662C7D">
              <w:rPr>
                <w:rFonts w:ascii="標楷體" w:eastAsia="標楷體" w:hAnsi="標楷體"/>
              </w:rPr>
              <w:t>—</w:t>
            </w:r>
            <w:r w:rsidRPr="00662C7D">
              <w:rPr>
                <w:rFonts w:ascii="標楷體" w:eastAsia="標楷體" w:hAnsi="標楷體" w:hint="eastAsia"/>
              </w:rPr>
              <w:t>11：50）</w:t>
            </w:r>
          </w:p>
        </w:tc>
        <w:tc>
          <w:tcPr>
            <w:tcW w:w="4329" w:type="dxa"/>
            <w:vMerge/>
            <w:vAlign w:val="center"/>
          </w:tcPr>
          <w:p w:rsidR="00821FED" w:rsidRPr="00662C7D" w:rsidRDefault="00821FED" w:rsidP="00542A99">
            <w:pPr>
              <w:jc w:val="both"/>
              <w:rPr>
                <w:rFonts w:ascii="標楷體" w:eastAsia="標楷體" w:hAnsi="標楷體" w:hint="eastAsia"/>
              </w:rPr>
            </w:pPr>
          </w:p>
        </w:tc>
        <w:tc>
          <w:tcPr>
            <w:tcW w:w="3263" w:type="dxa"/>
            <w:vMerge/>
            <w:tcBorders>
              <w:right w:val="thickThinSmallGap" w:sz="24" w:space="0" w:color="auto"/>
            </w:tcBorders>
            <w:vAlign w:val="center"/>
          </w:tcPr>
          <w:p w:rsidR="00821FED" w:rsidRPr="00662C7D" w:rsidRDefault="00821FED" w:rsidP="00542A99">
            <w:pPr>
              <w:jc w:val="center"/>
              <w:rPr>
                <w:rFonts w:ascii="標楷體" w:eastAsia="標楷體" w:hAnsi="標楷體" w:hint="eastAsia"/>
              </w:rPr>
            </w:pPr>
          </w:p>
        </w:tc>
      </w:tr>
      <w:tr w:rsidR="00821FED" w:rsidRPr="00662C7D" w:rsidTr="00542A99">
        <w:trPr>
          <w:trHeight w:val="1113"/>
        </w:trPr>
        <w:tc>
          <w:tcPr>
            <w:tcW w:w="2156" w:type="dxa"/>
            <w:tcBorders>
              <w:left w:val="thinThickSmallGap" w:sz="24" w:space="0" w:color="auto"/>
            </w:tcBorders>
            <w:vAlign w:val="center"/>
          </w:tcPr>
          <w:p w:rsidR="00821FED" w:rsidRPr="00662C7D" w:rsidRDefault="00821FED" w:rsidP="00542A99">
            <w:pPr>
              <w:ind w:firstLineChars="50" w:firstLine="120"/>
              <w:jc w:val="center"/>
              <w:rPr>
                <w:rFonts w:ascii="標楷體" w:eastAsia="標楷體" w:hAnsi="標楷體" w:hint="eastAsia"/>
              </w:rPr>
            </w:pPr>
            <w:r w:rsidRPr="00662C7D">
              <w:rPr>
                <w:rFonts w:ascii="標楷體" w:eastAsia="標楷體" w:hAnsi="標楷體" w:hint="eastAsia"/>
              </w:rPr>
              <w:t>午 休</w:t>
            </w:r>
          </w:p>
          <w:p w:rsidR="00821FED" w:rsidRPr="00662C7D" w:rsidRDefault="00821FED" w:rsidP="00542A99">
            <w:pPr>
              <w:jc w:val="center"/>
              <w:rPr>
                <w:rFonts w:ascii="標楷體" w:eastAsia="標楷體" w:hAnsi="標楷體" w:hint="eastAsia"/>
              </w:rPr>
            </w:pPr>
            <w:r w:rsidRPr="00662C7D">
              <w:rPr>
                <w:rFonts w:ascii="標楷體" w:eastAsia="標楷體" w:hAnsi="標楷體" w:hint="eastAsia"/>
              </w:rPr>
              <w:t>（11：50</w:t>
            </w:r>
            <w:r w:rsidRPr="00662C7D">
              <w:rPr>
                <w:rFonts w:ascii="標楷體" w:eastAsia="標楷體" w:hAnsi="標楷體"/>
              </w:rPr>
              <w:t>—</w:t>
            </w:r>
            <w:r w:rsidRPr="00662C7D">
              <w:rPr>
                <w:rFonts w:ascii="標楷體" w:eastAsia="標楷體" w:hAnsi="標楷體" w:hint="eastAsia"/>
              </w:rPr>
              <w:t>12：30）</w:t>
            </w:r>
          </w:p>
        </w:tc>
        <w:tc>
          <w:tcPr>
            <w:tcW w:w="4329" w:type="dxa"/>
            <w:vAlign w:val="center"/>
          </w:tcPr>
          <w:p w:rsidR="00821FED" w:rsidRPr="00662C7D" w:rsidRDefault="00821FED" w:rsidP="00542A99">
            <w:pPr>
              <w:jc w:val="both"/>
              <w:rPr>
                <w:rFonts w:ascii="標楷體" w:eastAsia="標楷體" w:hAnsi="標楷體" w:hint="eastAsia"/>
              </w:rPr>
            </w:pPr>
            <w:r w:rsidRPr="00662C7D">
              <w:rPr>
                <w:rFonts w:ascii="標楷體" w:eastAsia="標楷體" w:hAnsi="標楷體" w:hint="eastAsia"/>
              </w:rPr>
              <w:t>環境整理</w:t>
            </w:r>
          </w:p>
        </w:tc>
        <w:tc>
          <w:tcPr>
            <w:tcW w:w="3263" w:type="dxa"/>
            <w:vMerge w:val="restart"/>
            <w:tcBorders>
              <w:right w:val="thickThinSmallGap" w:sz="24" w:space="0" w:color="auto"/>
            </w:tcBorders>
            <w:vAlign w:val="center"/>
          </w:tcPr>
          <w:p w:rsidR="00821FED" w:rsidRPr="00662C7D" w:rsidRDefault="00821FED" w:rsidP="00542A99">
            <w:pPr>
              <w:jc w:val="both"/>
              <w:rPr>
                <w:rFonts w:ascii="標楷體" w:eastAsia="標楷體" w:hAnsi="標楷體" w:hint="eastAsia"/>
              </w:rPr>
            </w:pPr>
          </w:p>
        </w:tc>
      </w:tr>
      <w:tr w:rsidR="00821FED" w:rsidRPr="00662C7D" w:rsidTr="00542A99">
        <w:trPr>
          <w:trHeight w:val="1143"/>
        </w:trPr>
        <w:tc>
          <w:tcPr>
            <w:tcW w:w="2156" w:type="dxa"/>
            <w:tcBorders>
              <w:left w:val="thinThickSmallGap" w:sz="24" w:space="0" w:color="auto"/>
            </w:tcBorders>
            <w:vAlign w:val="center"/>
          </w:tcPr>
          <w:p w:rsidR="00821FED" w:rsidRPr="00662C7D" w:rsidRDefault="00821FED" w:rsidP="00542A99">
            <w:pPr>
              <w:ind w:firstLineChars="50" w:firstLine="120"/>
              <w:jc w:val="center"/>
              <w:rPr>
                <w:rFonts w:ascii="標楷體" w:eastAsia="標楷體" w:hAnsi="標楷體" w:hint="eastAsia"/>
              </w:rPr>
            </w:pPr>
            <w:r w:rsidRPr="00662C7D">
              <w:rPr>
                <w:rFonts w:ascii="標楷體" w:eastAsia="標楷體" w:hAnsi="標楷體" w:hint="eastAsia"/>
              </w:rPr>
              <w:t>第五節</w:t>
            </w:r>
          </w:p>
          <w:p w:rsidR="00821FED" w:rsidRPr="00662C7D" w:rsidRDefault="00821FED" w:rsidP="00542A99">
            <w:pPr>
              <w:jc w:val="center"/>
              <w:rPr>
                <w:rFonts w:ascii="標楷體" w:eastAsia="標楷體" w:hAnsi="標楷體" w:hint="eastAsia"/>
              </w:rPr>
            </w:pPr>
            <w:r w:rsidRPr="00662C7D">
              <w:rPr>
                <w:rFonts w:ascii="標楷體" w:eastAsia="標楷體" w:hAnsi="標楷體" w:hint="eastAsia"/>
              </w:rPr>
              <w:t>（12：30</w:t>
            </w:r>
            <w:r w:rsidRPr="00662C7D">
              <w:rPr>
                <w:rFonts w:ascii="標楷體" w:eastAsia="標楷體" w:hAnsi="標楷體"/>
              </w:rPr>
              <w:t>—</w:t>
            </w:r>
            <w:r w:rsidRPr="00662C7D">
              <w:rPr>
                <w:rFonts w:ascii="標楷體" w:eastAsia="標楷體" w:hAnsi="標楷體" w:hint="eastAsia"/>
              </w:rPr>
              <w:t>13：00）</w:t>
            </w:r>
          </w:p>
        </w:tc>
        <w:tc>
          <w:tcPr>
            <w:tcW w:w="4329" w:type="dxa"/>
            <w:vAlign w:val="center"/>
          </w:tcPr>
          <w:p w:rsidR="00821FED" w:rsidRPr="00662C7D" w:rsidRDefault="00821FED" w:rsidP="00542A99">
            <w:pPr>
              <w:jc w:val="both"/>
              <w:rPr>
                <w:rFonts w:ascii="標楷體" w:eastAsia="標楷體" w:hAnsi="標楷體" w:hint="eastAsia"/>
              </w:rPr>
            </w:pPr>
            <w:r w:rsidRPr="00662C7D">
              <w:rPr>
                <w:rFonts w:ascii="標楷體" w:eastAsia="標楷體" w:hAnsi="標楷體" w:hint="eastAsia"/>
              </w:rPr>
              <w:t>集合放學</w:t>
            </w:r>
          </w:p>
        </w:tc>
        <w:tc>
          <w:tcPr>
            <w:tcW w:w="3263" w:type="dxa"/>
            <w:vMerge/>
            <w:tcBorders>
              <w:right w:val="thickThinSmallGap" w:sz="24" w:space="0" w:color="auto"/>
            </w:tcBorders>
          </w:tcPr>
          <w:p w:rsidR="00821FED" w:rsidRPr="00662C7D" w:rsidRDefault="00821FED" w:rsidP="00542A99">
            <w:pPr>
              <w:rPr>
                <w:rFonts w:ascii="標楷體" w:eastAsia="標楷體" w:hAnsi="標楷體" w:hint="eastAsia"/>
              </w:rPr>
            </w:pPr>
          </w:p>
        </w:tc>
      </w:tr>
      <w:tr w:rsidR="00821FED" w:rsidRPr="00662C7D" w:rsidTr="00542A99">
        <w:trPr>
          <w:trHeight w:val="1143"/>
        </w:trPr>
        <w:tc>
          <w:tcPr>
            <w:tcW w:w="2156" w:type="dxa"/>
            <w:tcBorders>
              <w:left w:val="thinThickSmallGap" w:sz="24" w:space="0" w:color="auto"/>
              <w:bottom w:val="thickThinSmallGap" w:sz="24" w:space="0" w:color="auto"/>
            </w:tcBorders>
            <w:vAlign w:val="center"/>
          </w:tcPr>
          <w:p w:rsidR="00821FED" w:rsidRPr="00662C7D" w:rsidRDefault="00821FED" w:rsidP="00542A99">
            <w:pPr>
              <w:widowControl/>
              <w:spacing w:after="150"/>
              <w:jc w:val="center"/>
              <w:rPr>
                <w:rFonts w:ascii="標楷體" w:eastAsia="標楷體" w:hAnsi="標楷體" w:cs="新細明體"/>
                <w:bCs/>
                <w:color w:val="000000"/>
                <w:kern w:val="0"/>
              </w:rPr>
            </w:pPr>
            <w:r w:rsidRPr="00662C7D">
              <w:rPr>
                <w:rFonts w:ascii="標楷體" w:eastAsia="標楷體" w:hAnsi="標楷體" w:cs="新細明體" w:hint="eastAsia"/>
                <w:bCs/>
                <w:color w:val="000000"/>
                <w:kern w:val="0"/>
              </w:rPr>
              <w:t>第一節~~~</w:t>
            </w:r>
          </w:p>
          <w:p w:rsidR="00821FED" w:rsidRPr="00662C7D" w:rsidRDefault="00821FED" w:rsidP="00542A99">
            <w:pPr>
              <w:widowControl/>
              <w:spacing w:after="150"/>
              <w:jc w:val="center"/>
              <w:rPr>
                <w:rFonts w:ascii="標楷體" w:eastAsia="標楷體" w:hAnsi="標楷體" w:hint="eastAsia"/>
              </w:rPr>
            </w:pPr>
            <w:r w:rsidRPr="00662C7D">
              <w:rPr>
                <w:rFonts w:ascii="標楷體" w:eastAsia="標楷體" w:hAnsi="標楷體" w:cs="新細明體" w:hint="eastAsia"/>
                <w:bCs/>
                <w:color w:val="000000"/>
                <w:kern w:val="0"/>
              </w:rPr>
              <w:t>(08</w:t>
            </w:r>
            <w:r w:rsidRPr="00662C7D">
              <w:rPr>
                <w:rFonts w:ascii="標楷體" w:eastAsia="標楷體" w:hAnsi="標楷體" w:cs="新細明體"/>
                <w:bCs/>
                <w:color w:val="000000"/>
                <w:kern w:val="0"/>
              </w:rPr>
              <w:t>:</w:t>
            </w:r>
            <w:r w:rsidRPr="00662C7D">
              <w:rPr>
                <w:rFonts w:ascii="標楷體" w:eastAsia="標楷體" w:hAnsi="標楷體" w:cs="新細明體" w:hint="eastAsia"/>
                <w:bCs/>
                <w:color w:val="000000"/>
                <w:kern w:val="0"/>
              </w:rPr>
              <w:t>2</w:t>
            </w:r>
            <w:r w:rsidRPr="00662C7D">
              <w:rPr>
                <w:rFonts w:ascii="標楷體" w:eastAsia="標楷體" w:hAnsi="標楷體" w:cs="新細明體"/>
                <w:bCs/>
                <w:color w:val="000000"/>
                <w:kern w:val="0"/>
              </w:rPr>
              <w:t>0 ~16:00</w:t>
            </w:r>
            <w:r w:rsidRPr="00662C7D">
              <w:rPr>
                <w:rFonts w:ascii="標楷體" w:eastAsia="標楷體" w:hAnsi="標楷體" w:cs="新細明體" w:hint="eastAsia"/>
                <w:bCs/>
                <w:color w:val="000000"/>
                <w:kern w:val="0"/>
              </w:rPr>
              <w:t>)</w:t>
            </w:r>
          </w:p>
        </w:tc>
        <w:tc>
          <w:tcPr>
            <w:tcW w:w="7592" w:type="dxa"/>
            <w:gridSpan w:val="2"/>
            <w:tcBorders>
              <w:bottom w:val="thickThinSmallGap" w:sz="24" w:space="0" w:color="auto"/>
              <w:right w:val="thickThinSmallGap" w:sz="24" w:space="0" w:color="auto"/>
            </w:tcBorders>
            <w:vAlign w:val="center"/>
          </w:tcPr>
          <w:p w:rsidR="00821FED" w:rsidRPr="00662C7D" w:rsidRDefault="00821FED" w:rsidP="00542A99">
            <w:pPr>
              <w:jc w:val="both"/>
              <w:rPr>
                <w:rFonts w:ascii="標楷體" w:eastAsia="標楷體" w:hAnsi="標楷體" w:hint="eastAsia"/>
              </w:rPr>
            </w:pPr>
            <w:r w:rsidRPr="00662C7D">
              <w:rPr>
                <w:rFonts w:ascii="標楷體" w:eastAsia="標楷體" w:hAnsi="標楷體" w:hint="eastAsia"/>
                <w:color w:val="000000"/>
              </w:rPr>
              <w:t>生涯教育成果靜態展示【地點：團輔室】</w:t>
            </w:r>
          </w:p>
        </w:tc>
      </w:tr>
    </w:tbl>
    <w:p w:rsidR="00821FED" w:rsidRPr="00662C7D" w:rsidRDefault="00821FED" w:rsidP="00821FED">
      <w:pPr>
        <w:tabs>
          <w:tab w:val="left" w:pos="993"/>
        </w:tabs>
        <w:spacing w:line="480" w:lineRule="exact"/>
        <w:rPr>
          <w:rFonts w:ascii="標楷體" w:eastAsia="標楷體" w:hAnsi="標楷體" w:hint="eastAsia"/>
          <w:b/>
        </w:rPr>
      </w:pPr>
    </w:p>
    <w:p w:rsidR="00821FED" w:rsidRPr="00662C7D" w:rsidRDefault="00821FED">
      <w:pPr>
        <w:rPr>
          <w:rFonts w:ascii="標楷體" w:eastAsia="標楷體" w:hAnsi="標楷體" w:hint="eastAsia"/>
        </w:rPr>
      </w:pPr>
    </w:p>
    <w:sectPr w:rsidR="00821FED" w:rsidRPr="00662C7D" w:rsidSect="00662C7D">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6A62"/>
    <w:multiLevelType w:val="hybridMultilevel"/>
    <w:tmpl w:val="E1E23A5E"/>
    <w:lvl w:ilvl="0" w:tplc="178A564A">
      <w:start w:val="1"/>
      <w:numFmt w:val="taiwaneseCountingThousand"/>
      <w:lvlText w:val="(%1)"/>
      <w:lvlJc w:val="left"/>
      <w:pPr>
        <w:ind w:left="1035" w:hanging="46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401642B1"/>
    <w:multiLevelType w:val="hybridMultilevel"/>
    <w:tmpl w:val="B8320C80"/>
    <w:lvl w:ilvl="0" w:tplc="7966A858">
      <w:start w:val="1"/>
      <w:numFmt w:val="taiwaneseCountingThousand"/>
      <w:lvlText w:val="%1、"/>
      <w:lvlJc w:val="left"/>
      <w:pPr>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F57975"/>
    <w:multiLevelType w:val="hybridMultilevel"/>
    <w:tmpl w:val="7E400338"/>
    <w:lvl w:ilvl="0" w:tplc="34840BF2">
      <w:start w:val="1"/>
      <w:numFmt w:val="taiwaneseCountingThousand"/>
      <w:lvlText w:val="(%1)"/>
      <w:lvlJc w:val="left"/>
      <w:pPr>
        <w:ind w:left="1107" w:hanging="54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67D22676"/>
    <w:multiLevelType w:val="hybridMultilevel"/>
    <w:tmpl w:val="CC1262C8"/>
    <w:lvl w:ilvl="0" w:tplc="A9746172">
      <w:start w:val="1"/>
      <w:numFmt w:val="taiwaneseCountingThousand"/>
      <w:lvlText w:val="(%1)"/>
      <w:lvlJc w:val="left"/>
      <w:pPr>
        <w:ind w:left="1035" w:hanging="46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18"/>
    <w:rsid w:val="002D3DE3"/>
    <w:rsid w:val="00306BCA"/>
    <w:rsid w:val="0045776E"/>
    <w:rsid w:val="00662C7D"/>
    <w:rsid w:val="006C34BB"/>
    <w:rsid w:val="007543BC"/>
    <w:rsid w:val="00821FED"/>
    <w:rsid w:val="009A7CA0"/>
    <w:rsid w:val="00C83A53"/>
    <w:rsid w:val="00CD5318"/>
    <w:rsid w:val="00D01F31"/>
    <w:rsid w:val="00E777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2BC55-64A7-4D27-B5E9-D5BAE70B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TotalTime>
  <Pages>9</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2022-02-24T05:45:00Z</dcterms:created>
  <dcterms:modified xsi:type="dcterms:W3CDTF">2022-02-25T02:43:00Z</dcterms:modified>
</cp:coreProperties>
</file>