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E363AB" w:rsidRDefault="00766FF9" w:rsidP="00846121">
      <w:pPr>
        <w:snapToGrid w:val="0"/>
        <w:ind w:firstLineChars="200" w:firstLine="721"/>
        <w:rPr>
          <w:rFonts w:ascii="標楷體" w:eastAsia="標楷體" w:hAnsi="標楷體"/>
          <w:b/>
          <w:sz w:val="36"/>
          <w:szCs w:val="36"/>
        </w:rPr>
      </w:pPr>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w:t>
      </w:r>
      <w:bookmarkStart w:id="0" w:name="_GoBack"/>
      <w:r w:rsidRPr="00E363AB">
        <w:rPr>
          <w:rFonts w:ascii="標楷體" w:eastAsia="標楷體" w:hAnsi="標楷體" w:hint="eastAsia"/>
          <w:b/>
          <w:sz w:val="36"/>
          <w:szCs w:val="36"/>
        </w:rPr>
        <w:t>校園本土語言新聞小主播</w:t>
      </w:r>
      <w:bookmarkEnd w:id="0"/>
      <w:r w:rsidRPr="00E363AB">
        <w:rPr>
          <w:rFonts w:ascii="標楷體" w:eastAsia="標楷體" w:hAnsi="標楷體" w:hint="eastAsia"/>
          <w:b/>
          <w:sz w:val="36"/>
          <w:szCs w:val="36"/>
        </w:rPr>
        <w:t>活動計畫</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本市各地風俗民情或景點文化內涵融入教育研習活動進行特色報導，發揚地方本土文化資源。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本市國民小學三年級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r w:rsidR="00321D01" w:rsidRPr="00E363AB">
        <w:rPr>
          <w:rFonts w:ascii="標楷體" w:eastAsia="標楷體" w:hAnsi="標楷體" w:hint="eastAsia"/>
          <w:sz w:val="28"/>
          <w:szCs w:val="28"/>
        </w:rPr>
        <w:t>每校得推薦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，主旨請敘明：「ＯＯ國中／小本土語小主播報名表」以利彙整資料。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本活動因故無法進行時，主辦單位有權決定取消、終止、修改或暫停本活動。活動當日若遇天災或疫情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本計畫呈</w:t>
      </w:r>
      <w:r w:rsidR="007071D6" w:rsidRPr="00E363AB">
        <w:rPr>
          <w:rFonts w:ascii="標楷體" w:eastAsia="標楷體" w:hAnsi="標楷體" w:hint="eastAsia"/>
          <w:sz w:val="28"/>
          <w:szCs w:val="28"/>
        </w:rPr>
        <w:t>本市</w:t>
      </w:r>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午餐葷素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，主旨請敘明：「ＯＯ國中／小本土語小主播報名表」以利彙整資料。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17" w:rsidRDefault="00A30317" w:rsidP="004258AD">
      <w:r>
        <w:separator/>
      </w:r>
    </w:p>
  </w:endnote>
  <w:endnote w:type="continuationSeparator" w:id="0">
    <w:p w:rsidR="00A30317" w:rsidRDefault="00A30317"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17" w:rsidRDefault="00A30317" w:rsidP="004258AD">
      <w:r>
        <w:separator/>
      </w:r>
    </w:p>
  </w:footnote>
  <w:footnote w:type="continuationSeparator" w:id="0">
    <w:p w:rsidR="00A30317" w:rsidRDefault="00A30317"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972CD"/>
    <w:rsid w:val="002A2809"/>
    <w:rsid w:val="002A5445"/>
    <w:rsid w:val="002C1498"/>
    <w:rsid w:val="002D374A"/>
    <w:rsid w:val="002D74CC"/>
    <w:rsid w:val="002F0209"/>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30317"/>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107D-4A02-4AFF-B2BB-DD85F7C6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2022-01-13T03:01:00Z</cp:lastPrinted>
  <dcterms:created xsi:type="dcterms:W3CDTF">2023-03-14T23:43:00Z</dcterms:created>
  <dcterms:modified xsi:type="dcterms:W3CDTF">2023-03-14T23:43:00Z</dcterms:modified>
</cp:coreProperties>
</file>