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32" w:rsidRPr="00C96A32" w:rsidRDefault="00C96A32" w:rsidP="00C96A32">
      <w:pPr>
        <w:widowControl/>
        <w:spacing w:before="100" w:beforeAutospacing="1" w:after="100" w:afterAutospacing="1"/>
        <w:outlineLvl w:val="2"/>
        <w:rPr>
          <w:rFonts w:ascii="新細明體" w:hAnsi="新細明體" w:cs="新細明體"/>
          <w:b/>
          <w:bCs/>
          <w:kern w:val="0"/>
          <w:sz w:val="27"/>
          <w:szCs w:val="27"/>
        </w:rPr>
      </w:pPr>
      <w:r w:rsidRPr="00C96A32">
        <w:rPr>
          <w:rFonts w:ascii="新細明體" w:hAnsi="新細明體" w:cs="新細明體"/>
          <w:b/>
          <w:bCs/>
          <w:kern w:val="0"/>
          <w:sz w:val="27"/>
          <w:szCs w:val="27"/>
        </w:rPr>
        <w:t>臺灣桃園地方法院檢</w:t>
      </w:r>
      <w:r w:rsidR="00F22EBC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察</w:t>
      </w:r>
      <w:r w:rsidRPr="00C96A32">
        <w:rPr>
          <w:rFonts w:ascii="新細明體" w:hAnsi="新細明體" w:cs="新細明體"/>
          <w:b/>
          <w:bCs/>
          <w:kern w:val="0"/>
          <w:sz w:val="27"/>
          <w:szCs w:val="27"/>
        </w:rPr>
        <w:t>署 青少年兒童暑期犯罪預防法律常識有獎徵答活動辦法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一、活動目的：</w:t>
      </w:r>
    </w:p>
    <w:p w:rsidR="00C96A32" w:rsidRPr="00C96A32" w:rsidRDefault="004C0322" w:rsidP="00C96A32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/>
          <w:kern w:val="0"/>
          <w:szCs w:val="24"/>
        </w:rPr>
        <w:t>為強化</w:t>
      </w:r>
      <w:r>
        <w:rPr>
          <w:rFonts w:ascii="新細明體" w:hAnsi="新細明體" w:cs="新細明體" w:hint="eastAsia"/>
          <w:kern w:val="0"/>
          <w:szCs w:val="24"/>
        </w:rPr>
        <w:t>少年及兒童</w:t>
      </w:r>
      <w:r w:rsidR="00C96A32" w:rsidRPr="00C96A32">
        <w:rPr>
          <w:rFonts w:ascii="新細明體" w:hAnsi="新細明體" w:cs="新細明體"/>
          <w:kern w:val="0"/>
          <w:szCs w:val="24"/>
        </w:rPr>
        <w:t>法治觀念</w:t>
      </w:r>
      <w:r>
        <w:rPr>
          <w:rFonts w:ascii="新細明體" w:hAnsi="新細明體" w:cs="新細明體" w:hint="eastAsia"/>
          <w:kern w:val="0"/>
          <w:szCs w:val="24"/>
        </w:rPr>
        <w:t>及守法意願</w:t>
      </w:r>
      <w:r>
        <w:rPr>
          <w:rFonts w:ascii="新細明體" w:hAnsi="新細明體" w:cs="新細明體"/>
          <w:kern w:val="0"/>
          <w:szCs w:val="24"/>
        </w:rPr>
        <w:t>，爰規劃</w:t>
      </w:r>
      <w:r>
        <w:rPr>
          <w:rFonts w:ascii="新細明體" w:hAnsi="新細明體" w:cs="新細明體" w:hint="eastAsia"/>
          <w:kern w:val="0"/>
          <w:szCs w:val="24"/>
        </w:rPr>
        <w:t>有獎徵答活動</w:t>
      </w:r>
      <w:r>
        <w:rPr>
          <w:rFonts w:ascii="新細明體" w:hAnsi="新細明體" w:cs="新細明體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期透過本</w:t>
      </w:r>
      <w:r w:rsidR="0056467E">
        <w:rPr>
          <w:rFonts w:ascii="新細明體" w:hAnsi="新細明體" w:cs="新細明體" w:hint="eastAsia"/>
          <w:kern w:val="0"/>
          <w:szCs w:val="24"/>
        </w:rPr>
        <w:t>次</w:t>
      </w:r>
      <w:r>
        <w:rPr>
          <w:rFonts w:ascii="新細明體" w:hAnsi="新細明體" w:cs="新細明體" w:hint="eastAsia"/>
          <w:kern w:val="0"/>
          <w:szCs w:val="24"/>
        </w:rPr>
        <w:t>活動推廣犯罪預防</w:t>
      </w:r>
      <w:r w:rsidR="0056467E">
        <w:rPr>
          <w:rFonts w:ascii="新細明體" w:hAnsi="新細明體" w:cs="新細明體" w:hint="eastAsia"/>
          <w:kern w:val="0"/>
          <w:szCs w:val="24"/>
        </w:rPr>
        <w:t>觀念</w:t>
      </w:r>
      <w:r>
        <w:rPr>
          <w:rFonts w:ascii="新細明體" w:hAnsi="新細明體" w:cs="新細明體" w:hint="eastAsia"/>
          <w:kern w:val="0"/>
          <w:szCs w:val="24"/>
        </w:rPr>
        <w:t>及保護自我資訊，</w:t>
      </w:r>
      <w:r w:rsidR="0056467E">
        <w:rPr>
          <w:rFonts w:ascii="新細明體" w:hAnsi="新細明體" w:cs="新細明體" w:hint="eastAsia"/>
          <w:kern w:val="0"/>
          <w:szCs w:val="24"/>
        </w:rPr>
        <w:t>營造</w:t>
      </w:r>
      <w:r w:rsidR="002C194E">
        <w:rPr>
          <w:rFonts w:ascii="新細明體" w:hAnsi="新細明體" w:cs="新細明體" w:hint="eastAsia"/>
          <w:kern w:val="0"/>
          <w:szCs w:val="24"/>
        </w:rPr>
        <w:t>青少年</w:t>
      </w:r>
      <w:r w:rsidR="0056467E">
        <w:rPr>
          <w:rFonts w:ascii="新細明體" w:hAnsi="新細明體" w:cs="新細明體" w:hint="eastAsia"/>
          <w:kern w:val="0"/>
          <w:szCs w:val="24"/>
        </w:rPr>
        <w:t>健康成長的生活環境。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二、活動辦法：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（一）活動時間：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10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4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年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7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月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日</w:t>
      </w:r>
      <w:r w:rsidR="00060974">
        <w:rPr>
          <w:rFonts w:ascii="新細明體" w:hAnsi="新細明體" w:cs="新細明體" w:hint="eastAsia"/>
          <w:color w:val="0000FF"/>
          <w:kern w:val="0"/>
          <w:szCs w:val="24"/>
        </w:rPr>
        <w:t>中午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12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：00至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10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4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年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8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月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27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日</w:t>
      </w:r>
      <w:r w:rsidR="00060974">
        <w:rPr>
          <w:rFonts w:ascii="新細明體" w:hAnsi="新細明體" w:cs="新細明體" w:hint="eastAsia"/>
          <w:color w:val="0000FF"/>
          <w:kern w:val="0"/>
          <w:szCs w:val="24"/>
        </w:rPr>
        <w:t>中午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2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：00止</w:t>
      </w:r>
      <w:r w:rsidRPr="00C96A32">
        <w:rPr>
          <w:rFonts w:ascii="新細明體" w:hAnsi="新細明體" w:cs="新細明體"/>
          <w:kern w:val="0"/>
          <w:szCs w:val="24"/>
        </w:rPr>
        <w:t>。</w:t>
      </w:r>
    </w:p>
    <w:p w:rsidR="00C96A32" w:rsidRPr="00C96A32" w:rsidRDefault="004C0322" w:rsidP="00C96A32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/>
          <w:kern w:val="0"/>
          <w:szCs w:val="24"/>
        </w:rPr>
        <w:t>（二）參加對象：設籍桃園</w:t>
      </w:r>
      <w:r>
        <w:rPr>
          <w:rFonts w:ascii="新細明體" w:hAnsi="新細明體" w:cs="新細明體" w:hint="eastAsia"/>
          <w:kern w:val="0"/>
          <w:szCs w:val="24"/>
        </w:rPr>
        <w:t>市</w:t>
      </w:r>
      <w:r w:rsidR="00C96A32" w:rsidRPr="00C96A32">
        <w:rPr>
          <w:rFonts w:ascii="新細明體" w:hAnsi="新細明體" w:cs="新細明體"/>
          <w:kern w:val="0"/>
          <w:szCs w:val="24"/>
        </w:rPr>
        <w:t>之全體民眾。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（三）活動方式：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參與民眾需答對有獎徵答題目20題（答錯可重新填答），並填妥個人基本資料者，便具備抽獎資格（每人限填一次，重複填答者不予計算）。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（四）活動獎項：麥○勞禮券200元，共</w:t>
      </w:r>
      <w:r w:rsidR="007D4196">
        <w:rPr>
          <w:rFonts w:ascii="新細明體" w:hAnsi="新細明體" w:cs="新細明體" w:hint="eastAsia"/>
          <w:kern w:val="0"/>
          <w:szCs w:val="24"/>
        </w:rPr>
        <w:t>5</w:t>
      </w:r>
      <w:r w:rsidR="004C0322">
        <w:rPr>
          <w:rFonts w:ascii="新細明體" w:hAnsi="新細明體" w:cs="新細明體" w:hint="eastAsia"/>
          <w:kern w:val="0"/>
          <w:szCs w:val="24"/>
        </w:rPr>
        <w:t>0</w:t>
      </w:r>
      <w:r w:rsidRPr="00C96A32">
        <w:rPr>
          <w:rFonts w:ascii="新細明體" w:hAnsi="新細明體" w:cs="新細明體"/>
          <w:kern w:val="0"/>
          <w:szCs w:val="24"/>
        </w:rPr>
        <w:t>份獎項。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（五）抽獎方式：</w:t>
      </w:r>
    </w:p>
    <w:p w:rsidR="00C96A32" w:rsidRPr="00060974" w:rsidRDefault="004C0322" w:rsidP="00C96A32">
      <w:pPr>
        <w:widowControl/>
        <w:rPr>
          <w:rFonts w:ascii="新細明體" w:hAnsi="新細明體" w:cs="新細明體"/>
          <w:color w:val="0000FF"/>
          <w:kern w:val="0"/>
          <w:szCs w:val="24"/>
        </w:rPr>
      </w:pPr>
      <w:r w:rsidRPr="00060974">
        <w:rPr>
          <w:rFonts w:ascii="新細明體" w:hAnsi="新細明體" w:cs="新細明體"/>
          <w:color w:val="0000FF"/>
          <w:kern w:val="0"/>
          <w:szCs w:val="24"/>
        </w:rPr>
        <w:t>本活動於1</w:t>
      </w:r>
      <w:r w:rsidRPr="00060974">
        <w:rPr>
          <w:rFonts w:ascii="新細明體" w:hAnsi="新細明體" w:cs="新細明體" w:hint="eastAsia"/>
          <w:color w:val="0000FF"/>
          <w:kern w:val="0"/>
          <w:szCs w:val="24"/>
        </w:rPr>
        <w:t>04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年</w:t>
      </w:r>
      <w:r w:rsidRPr="00060974">
        <w:rPr>
          <w:rFonts w:ascii="新細明體" w:hAnsi="新細明體" w:cs="新細明體" w:hint="eastAsia"/>
          <w:color w:val="0000FF"/>
          <w:kern w:val="0"/>
          <w:szCs w:val="24"/>
        </w:rPr>
        <w:t>8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月</w:t>
      </w:r>
      <w:r w:rsidRPr="00060974">
        <w:rPr>
          <w:rFonts w:ascii="新細明體" w:hAnsi="新細明體" w:cs="新細明體" w:hint="eastAsia"/>
          <w:color w:val="0000FF"/>
          <w:kern w:val="0"/>
          <w:szCs w:val="24"/>
        </w:rPr>
        <w:t>31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日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抽出</w:t>
      </w:r>
      <w:r w:rsidR="007D4196">
        <w:rPr>
          <w:rFonts w:ascii="新細明體" w:hAnsi="新細明體" w:cs="新細明體" w:hint="eastAsia"/>
          <w:color w:val="0000FF"/>
          <w:kern w:val="0"/>
          <w:szCs w:val="24"/>
        </w:rPr>
        <w:t>5</w:t>
      </w:r>
      <w:r w:rsidRPr="00060974">
        <w:rPr>
          <w:rFonts w:ascii="新細明體" w:hAnsi="新細明體" w:cs="新細明體" w:hint="eastAsia"/>
          <w:color w:val="0000FF"/>
          <w:kern w:val="0"/>
          <w:szCs w:val="24"/>
        </w:rPr>
        <w:t>0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名幸運民眾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，並於抽獎當日公佈於本署司法保護驛站，一週內電話或e-mail聯繫中獎者。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（六）領獎方式：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1.未就學獲獎者（填寫基本資料時未註明學校者，填寫大專院校者亦請依此方式領獎）請於網站公佈後三週內攜帶中獎人身分證或健保卡（可由他人攜帶中獎人證件代領）至本署第二辦公室觀護人室（桃園市成功路三段1號，原國軍804醫院院址）領取，逾時未領取將視為放棄得獎權益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2.就學中獲獎者（高中以下），禮券將依填寫資料以掛號郵寄方式送達並統一由學校轉交。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（七）資料保密：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填寫資料僅作為本次活動使用，資料不對外公布，請民眾安心填答。</w:t>
      </w:r>
    </w:p>
    <w:p w:rsidR="00C96A32" w:rsidRPr="00C96A32" w:rsidRDefault="004C0322" w:rsidP="00C96A32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/>
          <w:kern w:val="0"/>
          <w:szCs w:val="24"/>
        </w:rPr>
        <w:t>（八）</w:t>
      </w:r>
      <w:r>
        <w:rPr>
          <w:rFonts w:ascii="新細明體" w:hAnsi="新細明體" w:cs="新細明體" w:hint="eastAsia"/>
          <w:kern w:val="0"/>
          <w:szCs w:val="24"/>
        </w:rPr>
        <w:t>注</w:t>
      </w:r>
      <w:r w:rsidR="00C96A32" w:rsidRPr="00C96A32">
        <w:rPr>
          <w:rFonts w:ascii="新細明體" w:hAnsi="新細明體" w:cs="新細明體"/>
          <w:kern w:val="0"/>
          <w:szCs w:val="24"/>
        </w:rPr>
        <w:t>意事項：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1.填寫資料不齊全者，將於抽獎前由主辦單位比對予以刪除。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2.本計畫如未盡事宜，另行通知補充之。</w:t>
      </w:r>
    </w:p>
    <w:p w:rsidR="00D975D8" w:rsidRPr="00C96A32" w:rsidRDefault="00D975D8"/>
    <w:sectPr w:rsidR="00D975D8" w:rsidRPr="00C96A32" w:rsidSect="00D9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4B" w:rsidRDefault="002E5A4B" w:rsidP="00F16E69">
      <w:r>
        <w:separator/>
      </w:r>
    </w:p>
  </w:endnote>
  <w:endnote w:type="continuationSeparator" w:id="0">
    <w:p w:rsidR="002E5A4B" w:rsidRDefault="002E5A4B" w:rsidP="00F1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4B" w:rsidRDefault="002E5A4B" w:rsidP="00F16E69">
      <w:r>
        <w:separator/>
      </w:r>
    </w:p>
  </w:footnote>
  <w:footnote w:type="continuationSeparator" w:id="0">
    <w:p w:rsidR="002E5A4B" w:rsidRDefault="002E5A4B" w:rsidP="00F16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A32"/>
    <w:rsid w:val="00060974"/>
    <w:rsid w:val="00183C72"/>
    <w:rsid w:val="002C194E"/>
    <w:rsid w:val="002E5A4B"/>
    <w:rsid w:val="004955BC"/>
    <w:rsid w:val="004C0322"/>
    <w:rsid w:val="0056467E"/>
    <w:rsid w:val="007D4196"/>
    <w:rsid w:val="00857BFE"/>
    <w:rsid w:val="00C96A32"/>
    <w:rsid w:val="00D975D8"/>
    <w:rsid w:val="00F16E69"/>
    <w:rsid w:val="00F2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D8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C96A3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96A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F1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6E6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1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6E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HOME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胡瓊文</dc:creator>
  <cp:lastModifiedBy>Windows 使用者</cp:lastModifiedBy>
  <cp:revision>2</cp:revision>
  <dcterms:created xsi:type="dcterms:W3CDTF">2015-07-16T10:37:00Z</dcterms:created>
  <dcterms:modified xsi:type="dcterms:W3CDTF">2015-07-16T10:37:00Z</dcterms:modified>
</cp:coreProperties>
</file>