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A" w:rsidRPr="00CF12AE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CF12AE">
        <w:rPr>
          <w:rFonts w:ascii="Times New Roman" w:eastAsia="標楷體" w:hAnsi="Times New Roman"/>
          <w:b/>
          <w:sz w:val="32"/>
          <w:szCs w:val="32"/>
        </w:rPr>
        <w:t>教育部能源科技人才培育計畫</w:t>
      </w:r>
      <w:r w:rsidRPr="00CF12AE">
        <w:rPr>
          <w:rFonts w:ascii="Times New Roman" w:eastAsia="標楷體" w:hAnsi="Times New Roman"/>
          <w:b/>
          <w:sz w:val="32"/>
          <w:szCs w:val="32"/>
        </w:rPr>
        <w:t>──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中小學能源科技教育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師資培訓中心</w:t>
      </w:r>
    </w:p>
    <w:p w:rsidR="000B4DAA" w:rsidRPr="00CF12AE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10</w:t>
      </w:r>
      <w:r w:rsidR="00B823E4">
        <w:rPr>
          <w:rFonts w:ascii="Times New Roman" w:eastAsia="標楷體" w:hAnsi="Times New Roman"/>
          <w:b/>
          <w:sz w:val="32"/>
          <w:szCs w:val="32"/>
        </w:rPr>
        <w:t>5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B823E4">
        <w:rPr>
          <w:rFonts w:ascii="Times New Roman" w:eastAsia="標楷體" w:hAnsi="Times New Roman" w:hint="eastAsia"/>
          <w:b/>
          <w:sz w:val="32"/>
          <w:szCs w:val="32"/>
        </w:rPr>
        <w:t>初</w:t>
      </w:r>
      <w:r w:rsidR="00F62361" w:rsidRPr="00CF12AE">
        <w:rPr>
          <w:rFonts w:ascii="Times New Roman" w:eastAsia="標楷體" w:hAnsi="Times New Roman"/>
          <w:b/>
          <w:sz w:val="32"/>
          <w:szCs w:val="32"/>
        </w:rPr>
        <w:t>階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CF12AE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CF12AE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課程目標</w:t>
      </w:r>
    </w:p>
    <w:p w:rsidR="00E8072A" w:rsidRPr="00CF12AE" w:rsidRDefault="00F13245" w:rsidP="00875A15">
      <w:pPr>
        <w:tabs>
          <w:tab w:val="num" w:pos="567"/>
        </w:tabs>
        <w:snapToGrid w:val="0"/>
        <w:spacing w:afterLines="50" w:after="180" w:line="440" w:lineRule="exact"/>
        <w:ind w:left="482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科技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</w:t>
      </w:r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將能源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E4607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教育持續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全國中小學具能源與環境教育推動熱忱之教師參與。課程中藉由能源科技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達成能源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教育普及之目標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CF12AE" w:rsidRDefault="001B5C90" w:rsidP="00875A15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辦理</w:t>
      </w:r>
      <w:r w:rsidR="00AB3F0A" w:rsidRPr="00CF12AE">
        <w:rPr>
          <w:rFonts w:ascii="Times New Roman" w:eastAsia="標楷體" w:hAnsi="Times New Roman"/>
          <w:b/>
          <w:szCs w:val="24"/>
        </w:rPr>
        <w:t>單位</w:t>
      </w:r>
    </w:p>
    <w:p w:rsidR="00B9570F" w:rsidRPr="00CF12AE" w:rsidRDefault="001B5C90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CF12AE" w:rsidRDefault="00AB3F0A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CF12AE" w:rsidRDefault="00A11ABC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2467" w:hanging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641B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</w:t>
      </w:r>
    </w:p>
    <w:p w:rsidR="005C70C8" w:rsidRPr="00CF12AE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培訓對象</w:t>
      </w:r>
    </w:p>
    <w:p w:rsidR="003D3ABC" w:rsidRPr="00CF12AE" w:rsidRDefault="000F1EEF" w:rsidP="00DC688C">
      <w:pPr>
        <w:snapToGrid w:val="0"/>
        <w:spacing w:afterLines="50" w:after="180" w:line="440" w:lineRule="exact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如下</w:t>
      </w:r>
      <w:r w:rsidR="00DC40AD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包含代理代課教師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）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440" w:lineRule="exact"/>
        <w:ind w:leftChars="0" w:left="1276" w:hanging="79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通過高級中等以下學校及幼兒園教師資格檢定考試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之合格教師</w:t>
      </w:r>
    </w:p>
    <w:p w:rsidR="00AF6C31" w:rsidRPr="00CF12AE" w:rsidRDefault="0083067B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afterLines="50" w:after="18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</w:t>
      </w:r>
      <w:r w:rsidRPr="00CF12AE">
        <w:rPr>
          <w:rFonts w:ascii="Times New Roman" w:eastAsia="標楷體" w:hAnsi="Times New Roman"/>
          <w:szCs w:val="24"/>
        </w:rPr>
        <w:t>中小學實習老師</w:t>
      </w:r>
      <w:r w:rsidR="000F1EEF" w:rsidRPr="00CF12AE">
        <w:rPr>
          <w:rFonts w:ascii="Times New Roman" w:eastAsia="標楷體" w:hAnsi="Times New Roman"/>
          <w:szCs w:val="24"/>
        </w:rPr>
        <w:t>、在校師培生</w:t>
      </w:r>
    </w:p>
    <w:p w:rsidR="00E80226" w:rsidRPr="00CF12AE" w:rsidRDefault="00F25600" w:rsidP="00F25600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報</w:t>
      </w:r>
      <w:r w:rsidRPr="00CF12AE">
        <w:rPr>
          <w:rFonts w:ascii="Times New Roman" w:eastAsia="標楷體" w:hAnsi="Times New Roman"/>
          <w:b/>
          <w:szCs w:val="24"/>
        </w:rPr>
        <w:t>名</w:t>
      </w:r>
      <w:r w:rsidR="001660D9" w:rsidRPr="00CF12AE">
        <w:rPr>
          <w:rFonts w:ascii="Times New Roman" w:eastAsia="標楷體" w:hAnsi="Times New Roman" w:hint="eastAsia"/>
          <w:b/>
          <w:szCs w:val="24"/>
        </w:rPr>
        <w:t>及</w:t>
      </w:r>
      <w:r w:rsidR="001660D9" w:rsidRPr="00CF12AE">
        <w:rPr>
          <w:rFonts w:ascii="Times New Roman" w:eastAsia="標楷體" w:hAnsi="Times New Roman"/>
          <w:b/>
          <w:szCs w:val="24"/>
        </w:rPr>
        <w:t>線上課程註冊流程</w:t>
      </w:r>
    </w:p>
    <w:p w:rsidR="00896E50" w:rsidRPr="00CF12AE" w:rsidRDefault="006F793D" w:rsidP="00D645F2">
      <w:pPr>
        <w:pStyle w:val="a4"/>
        <w:numPr>
          <w:ilvl w:val="0"/>
          <w:numId w:val="6"/>
        </w:numPr>
        <w:tabs>
          <w:tab w:val="left" w:pos="1276"/>
          <w:tab w:val="left" w:pos="3544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名網址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包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含第一階段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上課程及第二階段結訓工作坊）</w:t>
      </w:r>
      <w:r w:rsidR="00F57DC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br/>
      </w:r>
      <w:r w:rsidR="00806EAC">
        <w:t xml:space="preserve">   </w:t>
      </w:r>
      <w:hyperlink r:id="rId9" w:history="1">
        <w:r w:rsidR="00D645F2" w:rsidRPr="00D645F2">
          <w:rPr>
            <w:rStyle w:val="ac"/>
          </w:rPr>
          <w:t>http://goo.gl/forms/CWBZbBUzQ0</w:t>
        </w:r>
      </w:hyperlink>
      <w:r w:rsidR="00F57DCA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恕不受理其他方式報名。</w:t>
      </w:r>
    </w:p>
    <w:p w:rsidR="00896E50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課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流</w:t>
      </w:r>
      <w:r w:rsidR="004A777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beforeLines="50" w:before="18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於報名系統填寫基本資料以及進行培訓前測試驗。</w:t>
      </w:r>
    </w:p>
    <w:p w:rsidR="00896E50" w:rsidRPr="00C66DAD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因課程設定為「邀請制」，待教師身分審核通過後，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一於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月</w:t>
      </w:r>
      <w:r w:rsidR="00A41E9C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0104EB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0104E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日寄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發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平臺註冊邀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信至電子信箱，請靜待通知。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依照邀請信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含附的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網址連結至「中華開放教育平臺」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K-12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能源科技教育種子教師培訓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492DF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初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，再依系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指示完成帳號註冊。</w:t>
      </w:r>
    </w:p>
    <w:p w:rsidR="00896E50" w:rsidRPr="00CF12AE" w:rsidRDefault="00896E50" w:rsidP="00BA012F">
      <w:pPr>
        <w:pStyle w:val="a4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註冊帳號時請務必填入真實姓名與電子郵件等，方能進行資料的驗證與查核，若有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資料不實或不全之處，致無法辨識學員身分者，視為未通過第一階段線上學習</w:t>
      </w:r>
      <w:r w:rsidR="00E062A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，並將影響研習時數之核發</w:t>
      </w:r>
      <w:r w:rsidR="004607C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二階段實體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訓工作坊：</w:t>
      </w:r>
    </w:p>
    <w:p w:rsidR="00B26F8C" w:rsidRPr="00E4712A" w:rsidRDefault="00292DF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beforeLines="50" w:before="18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結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訓工作坊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共開設</w:t>
      </w:r>
      <w:r w:rsidR="00AF0190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場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次，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每場次限額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100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名，依網路報名順序錄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取。</w:t>
      </w:r>
    </w:p>
    <w:p w:rsidR="00B26F8C" w:rsidRPr="00E4712A" w:rsidRDefault="00B26F8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錄取名單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將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6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1E9C" w:rsidRPr="00A50D98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日公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布在教育部能源科技人才培育計畫網站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311537">
        <w:rPr>
          <w:rFonts w:ascii="Times New Roman" w:eastAsia="標楷體" w:hAnsi="Times New Roman"/>
          <w:bCs/>
          <w:snapToGrid w:val="0"/>
          <w:kern w:val="0"/>
          <w:szCs w:val="24"/>
        </w:rPr>
        <w:t>http://</w:t>
      </w:r>
      <w:hyperlink r:id="rId10" w:history="1">
        <w:r w:rsidRPr="00E4712A">
          <w:rPr>
            <w:rFonts w:ascii="Times New Roman" w:eastAsia="標楷體" w:hAnsi="Times New Roman" w:hint="eastAsia"/>
            <w:bCs/>
            <w:snapToGrid w:val="0"/>
            <w:kern w:val="0"/>
            <w:szCs w:val="24"/>
          </w:rPr>
          <w:t>www.energyedu.tw</w:t>
        </w:r>
      </w:hyperlink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11"/>
        </w:numPr>
        <w:tabs>
          <w:tab w:val="left" w:pos="1276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="00292DF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免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費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加並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提供簡便午餐，敬請自備環保餐具。</w:t>
      </w:r>
    </w:p>
    <w:p w:rsidR="00BD1FDF" w:rsidRPr="00CF12AE" w:rsidRDefault="00E80226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afterLines="50" w:after="180" w:line="440" w:lineRule="exact"/>
        <w:ind w:leftChars="0" w:left="1264" w:hanging="7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動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程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表</w:t>
      </w:r>
      <w:r w:rsidR="00F57DCA" w:rsidRPr="00CF12AE">
        <w:rPr>
          <w:rFonts w:ascii="Times New Roman" w:eastAsia="標楷體" w:hAnsi="Times New Roman" w:hint="eastAsia"/>
          <w:szCs w:val="24"/>
        </w:rPr>
        <w:t>：</w:t>
      </w:r>
    </w:p>
    <w:tbl>
      <w:tblPr>
        <w:tblW w:w="436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725"/>
        <w:gridCol w:w="4930"/>
      </w:tblGrid>
      <w:tr w:rsidR="007A7F58" w:rsidRPr="00CF12AE" w:rsidTr="00226E09">
        <w:tc>
          <w:tcPr>
            <w:tcW w:w="1803" w:type="pct"/>
            <w:shd w:val="clear" w:color="auto" w:fill="FFFFCC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197" w:type="pct"/>
            <w:gridSpan w:val="2"/>
            <w:shd w:val="clear" w:color="auto" w:fill="FFFFCC"/>
          </w:tcPr>
          <w:p w:rsidR="007A7F58" w:rsidRPr="00226E09" w:rsidRDefault="00896E50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時程</w:t>
            </w:r>
          </w:p>
        </w:tc>
      </w:tr>
      <w:tr w:rsidR="007A7F58" w:rsidRPr="00CF12AE" w:rsidTr="00226E09">
        <w:trPr>
          <w:trHeight w:val="79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CF4435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226E09">
              <w:rPr>
                <w:rFonts w:ascii="Times New Roman" w:eastAsia="標楷體" w:hAnsi="Times New Roman"/>
                <w:szCs w:val="24"/>
              </w:rPr>
              <w:t>名</w:t>
            </w:r>
            <w:r w:rsidR="00292DFC" w:rsidRPr="00226E09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292DFC" w:rsidRPr="00226E09">
              <w:rPr>
                <w:rFonts w:ascii="Times New Roman" w:eastAsia="標楷體" w:hAnsi="Times New Roman"/>
                <w:szCs w:val="24"/>
              </w:rPr>
              <w:t>間</w:t>
            </w:r>
          </w:p>
          <w:p w:rsidR="007A7F58" w:rsidRPr="00226E09" w:rsidRDefault="00292DFC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（含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zCs w:val="24"/>
              </w:rPr>
              <w:t>二階段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226E09">
              <w:rPr>
                <w:rFonts w:ascii="Times New Roman" w:eastAsia="標楷體" w:hAnsi="Times New Roman"/>
                <w:szCs w:val="24"/>
              </w:rPr>
              <w:t>訓工作坊）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0E482F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即</w:t>
            </w:r>
            <w:r w:rsidRPr="00226E09">
              <w:rPr>
                <w:rFonts w:ascii="Times New Roman" w:eastAsia="標楷體" w:hAnsi="Times New Roman"/>
                <w:szCs w:val="24"/>
              </w:rPr>
              <w:t>日起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r w:rsidR="00492DF1" w:rsidRPr="00226E09">
              <w:rPr>
                <w:rFonts w:ascii="Times New Roman" w:eastAsia="標楷體" w:hAnsi="Times New Roman" w:hint="eastAsia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66058" w:rsidRPr="00226E09">
              <w:rPr>
                <w:rFonts w:ascii="Times New Roman" w:eastAsia="標楷體" w:hAnsi="Times New Roman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91103C" w:rsidRPr="00226E09">
              <w:rPr>
                <w:rFonts w:ascii="Times New Roman" w:eastAsia="標楷體" w:hAnsi="Times New Roman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37C2F" w:rsidRPr="00CF12AE" w:rsidTr="00226E09">
        <w:trPr>
          <w:trHeight w:val="83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寄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發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D37C2F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線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上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課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程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平臺邀請信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D37C2F" w:rsidRPr="00226E09" w:rsidRDefault="00492DF1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D96ACB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7A7F58" w:rsidRPr="00CF12AE" w:rsidTr="00226E09">
        <w:trPr>
          <w:trHeight w:val="848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線上課程</w:t>
            </w:r>
            <w:r w:rsidR="00727F50"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進</w:t>
            </w:r>
            <w:r w:rsidR="00727F50" w:rsidRPr="00226E09">
              <w:rPr>
                <w:rFonts w:ascii="Times New Roman" w:eastAsia="標楷體" w:hAnsi="Times New Roman"/>
                <w:spacing w:val="20"/>
                <w:szCs w:val="24"/>
              </w:rPr>
              <w:t>行時間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日–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trHeight w:val="982"/>
        </w:trPr>
        <w:tc>
          <w:tcPr>
            <w:tcW w:w="1803" w:type="pct"/>
            <w:shd w:val="clear" w:color="auto" w:fill="auto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錄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取名單公</w:t>
            </w:r>
            <w:r w:rsidR="00350609">
              <w:rPr>
                <w:rFonts w:ascii="Times New Roman" w:eastAsia="標楷體" w:hAnsi="Times New Roman" w:hint="eastAsia"/>
                <w:spacing w:val="4"/>
                <w:szCs w:val="24"/>
              </w:rPr>
              <w:t>布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CF12AE" w:rsidRPr="00226E09" w:rsidRDefault="00CF12AE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806EA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 w:val="restart"/>
            <w:shd w:val="clear" w:color="auto" w:fill="auto"/>
            <w:vAlign w:val="center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</w:tc>
        <w:tc>
          <w:tcPr>
            <w:tcW w:w="410" w:type="pct"/>
            <w:shd w:val="clear" w:color="auto" w:fill="auto"/>
            <w:textDirection w:val="tbRlV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645A96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="00E57C0E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）</w:t>
            </w:r>
          </w:p>
          <w:p w:rsidR="00B06E3B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E57C0E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國立彰化師範大學</w:t>
            </w:r>
            <w:r w:rsidR="00B06E3B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寶山</w:t>
            </w:r>
            <w:r w:rsidR="00B06E3B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校區</w:t>
            </w:r>
          </w:p>
          <w:p w:rsidR="00B06E3B" w:rsidRPr="00226E09" w:rsidRDefault="00B06E3B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教學二館階梯教室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34103</w:t>
            </w:r>
          </w:p>
          <w:p w:rsidR="00CF12AE" w:rsidRPr="00226E09" w:rsidRDefault="00E57C0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300" w:left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（彰化市師大路二號）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/>
            <w:shd w:val="clear" w:color="auto" w:fill="auto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410" w:type="pct"/>
            <w:shd w:val="clear" w:color="auto" w:fill="auto"/>
            <w:textDirection w:val="tbRlV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76747D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六）</w:t>
            </w:r>
          </w:p>
          <w:p w:rsidR="00B3594C" w:rsidRPr="00226E09" w:rsidRDefault="00CF12AE" w:rsidP="00226E09">
            <w:pPr>
              <w:tabs>
                <w:tab w:val="left" w:pos="1276"/>
              </w:tabs>
              <w:snapToGrid w:val="0"/>
              <w:spacing w:line="440" w:lineRule="exact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B3594C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國立高雄第一科技大學</w:t>
            </w:r>
          </w:p>
          <w:p w:rsidR="00CF12AE" w:rsidRPr="00226E09" w:rsidRDefault="00B3594C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圖資館六樓國際會議廳</w:t>
            </w:r>
          </w:p>
          <w:p w:rsidR="00B3594C" w:rsidRPr="00226E09" w:rsidRDefault="00667D18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(</w:t>
            </w:r>
            <w:hyperlink r:id="rId11" w:tgtFrame="_blank" w:history="1"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824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高雄市燕巢區大學路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1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號</w:t>
              </w:r>
            </w:hyperlink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)</w:t>
            </w:r>
          </w:p>
        </w:tc>
      </w:tr>
      <w:tr w:rsidR="00AF0190" w:rsidRPr="00CF12AE" w:rsidTr="00226E09">
        <w:trPr>
          <w:trHeight w:val="833"/>
        </w:trPr>
        <w:tc>
          <w:tcPr>
            <w:tcW w:w="1803" w:type="pct"/>
            <w:shd w:val="clear" w:color="auto" w:fill="auto"/>
            <w:vAlign w:val="center"/>
          </w:tcPr>
          <w:p w:rsidR="00AF0190" w:rsidRPr="00226E09" w:rsidRDefault="00AF0190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三階段教案繳交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AF0190" w:rsidRPr="00226E09" w:rsidRDefault="00AF0190" w:rsidP="005201C8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3B57CE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5201C8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</w:t>
            </w:r>
          </w:p>
        </w:tc>
      </w:tr>
    </w:tbl>
    <w:p w:rsidR="00F063F8" w:rsidRPr="00CF12AE" w:rsidRDefault="00827500" w:rsidP="00B26F8C">
      <w:pPr>
        <w:pStyle w:val="a4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</w:t>
      </w:r>
      <w:r w:rsidR="00E24A52" w:rsidRPr="00CF12AE">
        <w:rPr>
          <w:rFonts w:ascii="Times New Roman" w:eastAsia="標楷體" w:hAnsi="Times New Roman"/>
          <w:b/>
          <w:szCs w:val="24"/>
        </w:rPr>
        <w:t>介紹</w:t>
      </w:r>
    </w:p>
    <w:p w:rsidR="00F25600" w:rsidRPr="00CF12AE" w:rsidRDefault="00F25600" w:rsidP="004A7777">
      <w:pPr>
        <w:tabs>
          <w:tab w:val="left" w:pos="1276"/>
        </w:tabs>
        <w:snapToGrid w:val="0"/>
        <w:spacing w:line="440" w:lineRule="exact"/>
        <w:ind w:leftChars="236" w:left="56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本培訓課程分為</w:t>
      </w:r>
      <w:r w:rsidR="001660D9" w:rsidRPr="00CF12AE">
        <w:rPr>
          <w:rFonts w:ascii="Times New Roman" w:eastAsia="標楷體" w:hAnsi="Times New Roman" w:hint="eastAsia"/>
          <w:szCs w:val="24"/>
        </w:rPr>
        <w:t>三</w:t>
      </w:r>
      <w:r w:rsidR="00CF12AE">
        <w:rPr>
          <w:rFonts w:ascii="Times New Roman" w:eastAsia="標楷體" w:hAnsi="Times New Roman" w:hint="eastAsia"/>
          <w:szCs w:val="24"/>
        </w:rPr>
        <w:t>個</w:t>
      </w:r>
      <w:r w:rsidRPr="00CF12AE">
        <w:rPr>
          <w:rFonts w:ascii="Times New Roman" w:eastAsia="標楷體" w:hAnsi="Times New Roman" w:hint="eastAsia"/>
          <w:szCs w:val="24"/>
        </w:rPr>
        <w:t>階段進行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before="18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第一階段：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採線上學習方式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185A0C" w:rsidRPr="00AE6B8F" w:rsidRDefault="004A7777" w:rsidP="009B0A57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授課大綱：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185A0C" w:rsidRPr="00ED5996" w:rsidTr="00D670AE">
        <w:tc>
          <w:tcPr>
            <w:tcW w:w="1032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185A0C" w:rsidRPr="00ED5996" w:rsidTr="00D670AE">
        <w:tc>
          <w:tcPr>
            <w:tcW w:w="1032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185A0C" w:rsidRPr="00ED5996" w:rsidRDefault="00185A0C" w:rsidP="00D670AE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4A7777" w:rsidRPr="00CF12AE" w:rsidRDefault="004A7777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100" w:before="36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="00F3781F"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</w:t>
      </w:r>
      <w:r w:rsidR="00E4712A" w:rsidRPr="00170DB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自主線上學習觀看課程影片，完成各單元學習評量分數達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分並進行後測，即完成第一階段訓練。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完成第一階段課程之在職教師核列研習時數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第二階段：</w:t>
      </w:r>
    </w:p>
    <w:p w:rsidR="00A138E3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辦理</w:t>
      </w:r>
      <w:r w:rsidR="000E482F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實</w:t>
      </w:r>
      <w:r w:rsidR="000E482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結訓工作坊」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，全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程參與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第二階段課程之在職教師核列研習時數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小時，非在職教師給予研習條證明。</w:t>
      </w:r>
    </w:p>
    <w:p w:rsidR="004A7777" w:rsidRPr="009A456F" w:rsidRDefault="009F1AF6" w:rsidP="00A138E3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參加研習期間因故須中途離開者，應向承辦單位請假。遲到、早退、請假時間均應扣除研習時數</w:t>
      </w:r>
      <w:r w:rsidR="0093414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遲到或早退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30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分鐘以上者以缺席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小時計</w:t>
      </w:r>
      <w:r w:rsidR="00934140">
        <w:rPr>
          <w:rFonts w:ascii="Times New Roman" w:eastAsia="標楷體" w:hAnsi="Times New Roman" w:hint="eastAsia"/>
          <w:bCs/>
          <w:szCs w:val="24"/>
        </w:rPr>
        <w:t>，</w:t>
      </w:r>
      <w:r w:rsidRPr="00934140">
        <w:rPr>
          <w:rFonts w:ascii="Times New Roman" w:eastAsia="標楷體" w:hAnsi="Times New Roman" w:hint="eastAsia"/>
          <w:bCs/>
          <w:szCs w:val="24"/>
        </w:rPr>
        <w:t>將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依照實際上課總時數，核發研習時數。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但視為未完成培訓，不予發放研習證書，</w:t>
      </w:r>
      <w:r w:rsidR="00A138E3" w:rsidRPr="009A456F">
        <w:rPr>
          <w:rFonts w:ascii="Times New Roman" w:eastAsia="標楷體" w:hAnsi="Times New Roman"/>
          <w:bCs/>
          <w:szCs w:val="24"/>
        </w:rPr>
        <w:t>若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需</w:t>
      </w:r>
      <w:r w:rsidR="00A138E3" w:rsidRPr="009A456F">
        <w:rPr>
          <w:rFonts w:ascii="Times New Roman" w:eastAsia="標楷體" w:hAnsi="Times New Roman"/>
          <w:bCs/>
          <w:szCs w:val="24"/>
        </w:rPr>
        <w:t>補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課</w:t>
      </w:r>
      <w:r w:rsidR="00A138E3" w:rsidRPr="009A456F">
        <w:rPr>
          <w:rFonts w:ascii="Times New Roman" w:eastAsia="標楷體" w:hAnsi="Times New Roman"/>
          <w:bCs/>
          <w:szCs w:val="24"/>
        </w:rPr>
        <w:t>者，需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於</w:t>
      </w:r>
      <w:r w:rsidR="00A138E3" w:rsidRPr="009A456F">
        <w:rPr>
          <w:rFonts w:ascii="Times New Roman" w:eastAsia="標楷體" w:hAnsi="Times New Roman"/>
          <w:bCs/>
          <w:szCs w:val="24"/>
        </w:rPr>
        <w:t>下期實體工作坊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補足缺課時數始視為</w:t>
      </w:r>
      <w:r w:rsidR="00A138E3" w:rsidRPr="009A456F">
        <w:rPr>
          <w:rFonts w:ascii="Times New Roman" w:eastAsia="標楷體" w:hAnsi="Times New Roman"/>
          <w:bCs/>
          <w:szCs w:val="24"/>
        </w:rPr>
        <w:t>完成第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2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階段培</w:t>
      </w:r>
      <w:r w:rsidR="00A138E3" w:rsidRPr="009A456F">
        <w:rPr>
          <w:rFonts w:ascii="Times New Roman" w:eastAsia="標楷體" w:hAnsi="Times New Roman"/>
          <w:bCs/>
          <w:szCs w:val="24"/>
        </w:rPr>
        <w:t>訓課程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。</w:t>
      </w:r>
    </w:p>
    <w:p w:rsidR="004A7777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課大綱：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9C18A7" w:rsidRDefault="005404BE" w:rsidP="0039455F">
      <w:pPr>
        <w:pStyle w:val="a4"/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sym w:font="Wingdings" w:char="F075"/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北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國立彰化師範大學寶山校區教學二館</w:t>
      </w:r>
      <w:r w:rsidRPr="005404BE">
        <w:rPr>
          <w:rFonts w:ascii="Times New Roman" w:eastAsia="標楷體" w:hAnsi="Times New Roman"/>
          <w:bCs/>
          <w:snapToGrid w:val="0"/>
          <w:kern w:val="0"/>
          <w:szCs w:val="24"/>
        </w:rPr>
        <w:t>階梯教室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34103</w:t>
      </w:r>
      <w:r w:rsidR="00AE6B8F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(105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83"/>
        <w:gridCol w:w="2468"/>
        <w:gridCol w:w="3048"/>
      </w:tblGrid>
      <w:tr w:rsidR="00185A0C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46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304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講座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陽光屋頂百萬座推動辦公室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吳德清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提供相關能源科技的相關新穎議題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教案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國立新竹教育大學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張美玉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授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闡述如何將能源知識及教具實作之技能，轉化成教學活動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做課程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鹿港高中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楊錦明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老</w:t>
            </w:r>
            <w:r>
              <w:rPr>
                <w:rFonts w:ascii="Times New Roman" w:eastAsia="標楷體" w:hAnsi="Times New Roman"/>
              </w:rPr>
              <w:t>師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域中心模組</w:t>
            </w: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教材供學員實做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17:00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930BE" w:rsidRDefault="00C930BE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185A0C" w:rsidRDefault="00D52F9C" w:rsidP="0039455F">
      <w:pPr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sym w:font="Wingdings" w:char="F075"/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南</w:t>
      </w:r>
      <w:r w:rsidR="00E55199"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-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國立高雄第一科技大學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圖資館六樓</w:t>
      </w:r>
      <w:r w:rsidR="00BA0047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國際會議廳</w:t>
      </w:r>
      <w:r w:rsid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7E233F">
        <w:rPr>
          <w:rFonts w:ascii="Times New Roman" w:eastAsia="標楷體" w:hAnsi="Times New Roman"/>
          <w:bCs/>
          <w:snapToGrid w:val="0"/>
          <w:kern w:val="0"/>
          <w:szCs w:val="24"/>
        </w:rPr>
        <w:t>105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83"/>
        <w:gridCol w:w="2740"/>
        <w:gridCol w:w="2705"/>
      </w:tblGrid>
      <w:tr w:rsidR="00E55199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740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2705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樊國恕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明道大學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吳信達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區域中心開發能源科技教具模組實作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能源科技教學模組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國立高雄師範大學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蔡執仲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區域中心發展能源科技教育模組相關理念介紹與設計教學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科普講座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國立高雄應用科技大學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郭俊賢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新興能源科技議題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許鎧麟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A856CB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56CB" w:rsidRPr="00CF12AE" w:rsidRDefault="00A856CB" w:rsidP="00D52F9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A856CB" w:rsidRPr="00CF12AE" w:rsidRDefault="00A856CB" w:rsidP="00A856C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E55199" w:rsidRPr="00185A0C" w:rsidRDefault="00E55199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54569D" w:rsidRPr="00CF12AE" w:rsidRDefault="0054569D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before="180" w:line="440" w:lineRule="exact"/>
        <w:ind w:leftChars="0" w:left="964" w:hanging="4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第</w:t>
      </w:r>
      <w:r w:rsidRPr="00CF12AE">
        <w:rPr>
          <w:rFonts w:ascii="Times New Roman" w:eastAsia="標楷體" w:hAnsi="Times New Roman"/>
          <w:szCs w:val="24"/>
        </w:rPr>
        <w:t>三階段</w:t>
      </w:r>
    </w:p>
    <w:p w:rsidR="0054569D" w:rsidRPr="00CF12AE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每個小組依指定主題（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能源入門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節能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能源應用與技術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再生能源</w:t>
      </w:r>
      <w:r w:rsidRPr="00CF12AE">
        <w:rPr>
          <w:rFonts w:ascii="Times New Roman" w:eastAsia="標楷體" w:hAnsi="Times New Roman" w:hint="eastAsia"/>
          <w:szCs w:val="24"/>
        </w:rPr>
        <w:t>），討論如何將能源知識及教具實作之技能，轉化成</w:t>
      </w:r>
      <w:r w:rsidRPr="00170DB6">
        <w:rPr>
          <w:rFonts w:ascii="Times New Roman" w:eastAsia="標楷體" w:hAnsi="Times New Roman" w:hint="eastAsia"/>
          <w:szCs w:val="24"/>
        </w:rPr>
        <w:t>教學活動，共同合作一項教案設計作為結訓報告，於</w:t>
      </w:r>
      <w:r w:rsidRPr="00170DB6">
        <w:rPr>
          <w:rFonts w:ascii="Times New Roman" w:eastAsia="標楷體" w:hAnsi="Times New Roman" w:hint="eastAsia"/>
          <w:szCs w:val="24"/>
        </w:rPr>
        <w:t>105</w:t>
      </w:r>
      <w:r w:rsidRPr="00170DB6">
        <w:rPr>
          <w:rFonts w:ascii="Times New Roman" w:eastAsia="標楷體" w:hAnsi="Times New Roman" w:hint="eastAsia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szCs w:val="24"/>
        </w:rPr>
        <w:t>7</w:t>
      </w:r>
      <w:r w:rsidRPr="00170DB6">
        <w:rPr>
          <w:rFonts w:ascii="Times New Roman" w:eastAsia="標楷體" w:hAnsi="Times New Roman" w:hint="eastAsia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szCs w:val="24"/>
        </w:rPr>
        <w:t>15</w:t>
      </w:r>
      <w:r w:rsidRPr="00170DB6">
        <w:rPr>
          <w:rFonts w:ascii="Times New Roman" w:eastAsia="標楷體" w:hAnsi="Times New Roman" w:hint="eastAsia"/>
          <w:szCs w:val="24"/>
        </w:rPr>
        <w:t>日</w:t>
      </w:r>
      <w:r w:rsidRPr="00170DB6">
        <w:rPr>
          <w:rFonts w:ascii="Times New Roman" w:eastAsia="標楷體" w:hAnsi="Times New Roman"/>
          <w:szCs w:val="24"/>
        </w:rPr>
        <w:t>前繳交</w:t>
      </w:r>
      <w:r w:rsidRPr="00170DB6">
        <w:rPr>
          <w:rFonts w:ascii="Times New Roman" w:eastAsia="標楷體" w:hAnsi="Times New Roman" w:hint="eastAsia"/>
          <w:szCs w:val="24"/>
        </w:rPr>
        <w:t>。</w:t>
      </w:r>
    </w:p>
    <w:p w:rsidR="001660D9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通過第一階段且全程參與第二階段並繳交教案者，除給予研習時數外並頒發研習證書</w:t>
      </w:r>
      <w:r w:rsidR="00E527CA">
        <w:rPr>
          <w:rFonts w:ascii="Times New Roman" w:eastAsia="標楷體" w:hAnsi="Times New Roman" w:hint="eastAsia"/>
          <w:szCs w:val="24"/>
        </w:rPr>
        <w:t>。</w:t>
      </w:r>
    </w:p>
    <w:p w:rsidR="008540F9" w:rsidRPr="00EB44CD" w:rsidRDefault="008540F9" w:rsidP="00BA012F">
      <w:pPr>
        <w:pStyle w:val="a4"/>
        <w:numPr>
          <w:ilvl w:val="0"/>
          <w:numId w:val="14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8540F9" w:rsidRPr="00EB44CD" w:rsidRDefault="008540F9" w:rsidP="008540F9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="00053464">
        <w:rPr>
          <w:rFonts w:ascii="Times New Roman" w:eastAsia="標楷體" w:hAnsi="Times New Roman" w:hint="eastAsia"/>
          <w:szCs w:val="24"/>
        </w:rPr>
        <w:t>及</w:t>
      </w:r>
      <w:r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>
        <w:rPr>
          <w:rFonts w:ascii="Times New Roman" w:eastAsia="標楷體" w:hAnsi="Times New Roman" w:hint="eastAsia"/>
          <w:szCs w:val="24"/>
        </w:rPr>
        <w:t>初</w:t>
      </w:r>
      <w:r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CC08B1" w:rsidRDefault="00CC08B1" w:rsidP="00BA012F">
      <w:pPr>
        <w:pStyle w:val="a4"/>
        <w:numPr>
          <w:ilvl w:val="0"/>
          <w:numId w:val="15"/>
        </w:numPr>
        <w:tabs>
          <w:tab w:val="left" w:pos="1288"/>
        </w:tabs>
        <w:snapToGrid w:val="0"/>
        <w:spacing w:beforeLines="50" w:before="180" w:line="360" w:lineRule="auto"/>
        <w:ind w:leftChars="0"/>
        <w:outlineLvl w:val="0"/>
        <w:rPr>
          <w:rFonts w:ascii="Times New Roman" w:eastAsia="標楷體" w:hAnsi="Times New Roman"/>
          <w:szCs w:val="24"/>
        </w:rPr>
      </w:pPr>
      <w:r w:rsidRPr="00CC08B1">
        <w:rPr>
          <w:rFonts w:ascii="Times New Roman" w:eastAsia="標楷體" w:hAnsi="Times New Roman" w:hint="eastAsia"/>
          <w:szCs w:val="24"/>
        </w:rPr>
        <w:t>詳情請至教育部能源科技人才培育計畫網站</w:t>
      </w:r>
      <w:r w:rsidRPr="00CC08B1">
        <w:rPr>
          <w:rFonts w:ascii="Times New Roman" w:eastAsia="標楷體" w:hAnsi="Times New Roman" w:hint="eastAsia"/>
          <w:szCs w:val="24"/>
        </w:rPr>
        <w:t>(</w:t>
      </w:r>
      <w:r w:rsidR="00F94CF5">
        <w:rPr>
          <w:rFonts w:ascii="Times New Roman" w:eastAsia="標楷體" w:hAnsi="Times New Roman"/>
          <w:szCs w:val="24"/>
        </w:rPr>
        <w:t>http://</w:t>
      </w:r>
      <w:r w:rsidRPr="00CC08B1">
        <w:rPr>
          <w:rFonts w:ascii="Times New Roman" w:eastAsia="標楷體" w:hAnsi="Times New Roman" w:hint="eastAsia"/>
          <w:szCs w:val="24"/>
        </w:rPr>
        <w:t>www.energyedu.tw)</w:t>
      </w:r>
      <w:r w:rsidRPr="00CC08B1">
        <w:rPr>
          <w:rFonts w:ascii="Times New Roman" w:eastAsia="標楷體" w:hAnsi="Times New Roman" w:hint="eastAsia"/>
          <w:szCs w:val="24"/>
        </w:rPr>
        <w:t>查詢。</w:t>
      </w:r>
    </w:p>
    <w:p w:rsidR="00CC08B1" w:rsidRPr="00CC08B1" w:rsidRDefault="00CC08B1" w:rsidP="00CC08B1">
      <w:pPr>
        <w:tabs>
          <w:tab w:val="left" w:pos="1288"/>
        </w:tabs>
        <w:snapToGrid w:val="0"/>
        <w:spacing w:beforeLines="50" w:before="180" w:line="360" w:lineRule="auto"/>
        <w:ind w:left="480"/>
        <w:outlineLvl w:val="0"/>
        <w:rPr>
          <w:rFonts w:ascii="Times New Roman" w:eastAsia="標楷體" w:hAnsi="Times New Roman"/>
          <w:szCs w:val="24"/>
        </w:rPr>
      </w:pPr>
    </w:p>
    <w:p w:rsidR="00903C50" w:rsidRPr="00CF12AE" w:rsidRDefault="0085248E" w:rsidP="0054569D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lastRenderedPageBreak/>
        <w:t>聯</w:t>
      </w:r>
      <w:r w:rsidR="00FC2B33" w:rsidRPr="00CF12AE">
        <w:rPr>
          <w:rFonts w:ascii="Times New Roman" w:eastAsia="標楷體" w:hAnsi="Times New Roman"/>
          <w:b/>
          <w:szCs w:val="24"/>
        </w:rPr>
        <w:t>絡資訊</w:t>
      </w:r>
    </w:p>
    <w:p w:rsidR="005E0307" w:rsidRPr="00CF12AE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CF12AE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185A0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邱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名妤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F72FB2" w:rsidRPr="00CF12AE" w:rsidRDefault="00C65778" w:rsidP="0085248E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185A0C">
        <w:rPr>
          <w:rStyle w:val="ac"/>
          <w:rFonts w:ascii="Times New Roman" w:eastAsia="標楷體" w:hAnsi="Times New Roman" w:hint="eastAsia"/>
        </w:rPr>
        <w:t>kenyu</w:t>
      </w:r>
      <w:hyperlink r:id="rId12" w:history="1">
        <w:r w:rsidR="000B6448" w:rsidRPr="00CF12AE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sectPr w:rsidR="00F72FB2" w:rsidRPr="00CF12AE" w:rsidSect="009236E2">
      <w:footerReference w:type="default" r:id="rId13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9F" w:rsidRDefault="008D1B9F"/>
  </w:endnote>
  <w:endnote w:type="continuationSeparator" w:id="0">
    <w:p w:rsidR="008D1B9F" w:rsidRDefault="008D1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7A5D" w:rsidRPr="00397A5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9F" w:rsidRDefault="008D1B9F"/>
  </w:footnote>
  <w:footnote w:type="continuationSeparator" w:id="0">
    <w:p w:rsidR="008D1B9F" w:rsidRDefault="008D1B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49B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75121A"/>
    <w:multiLevelType w:val="hybridMultilevel"/>
    <w:tmpl w:val="E80E0184"/>
    <w:lvl w:ilvl="0" w:tplc="12F0D2FE">
      <w:start w:val="5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DD0DE3"/>
    <w:multiLevelType w:val="hybridMultilevel"/>
    <w:tmpl w:val="119E4F4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98B6D60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43E0367A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449A0666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49B02BAF"/>
    <w:multiLevelType w:val="hybridMultilevel"/>
    <w:tmpl w:val="5E322496"/>
    <w:lvl w:ilvl="0" w:tplc="D5E40B36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4FAA0163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5A76AF"/>
    <w:multiLevelType w:val="hybridMultilevel"/>
    <w:tmpl w:val="75B41222"/>
    <w:lvl w:ilvl="0" w:tplc="F83A78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C1C3E74"/>
    <w:multiLevelType w:val="hybridMultilevel"/>
    <w:tmpl w:val="43B04D0E"/>
    <w:lvl w:ilvl="0" w:tplc="8B166106">
      <w:start w:val="1"/>
      <w:numFmt w:val="ideographDigital"/>
      <w:lvlText w:val="（%1）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346E23"/>
    <w:multiLevelType w:val="hybridMultilevel"/>
    <w:tmpl w:val="E5EAFAC2"/>
    <w:lvl w:ilvl="0" w:tplc="65783B5A">
      <w:start w:val="1"/>
      <w:numFmt w:val="bullet"/>
      <w:lvlText w:val="※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5">
    <w:nsid w:val="7E3B7D2E"/>
    <w:multiLevelType w:val="hybridMultilevel"/>
    <w:tmpl w:val="37B81D68"/>
    <w:lvl w:ilvl="0" w:tplc="7488E268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C8"/>
    <w:rsid w:val="0000061C"/>
    <w:rsid w:val="00000909"/>
    <w:rsid w:val="00004CAA"/>
    <w:rsid w:val="000104EB"/>
    <w:rsid w:val="00010EC4"/>
    <w:rsid w:val="00021363"/>
    <w:rsid w:val="0002302F"/>
    <w:rsid w:val="000238BD"/>
    <w:rsid w:val="00030383"/>
    <w:rsid w:val="000323C0"/>
    <w:rsid w:val="0004003D"/>
    <w:rsid w:val="00043490"/>
    <w:rsid w:val="000511E9"/>
    <w:rsid w:val="00052441"/>
    <w:rsid w:val="00053464"/>
    <w:rsid w:val="00056E73"/>
    <w:rsid w:val="000643AB"/>
    <w:rsid w:val="0007491A"/>
    <w:rsid w:val="0007719A"/>
    <w:rsid w:val="000817CF"/>
    <w:rsid w:val="0008191F"/>
    <w:rsid w:val="00090B2F"/>
    <w:rsid w:val="00095DD4"/>
    <w:rsid w:val="000A1BE6"/>
    <w:rsid w:val="000A1F9C"/>
    <w:rsid w:val="000A26E1"/>
    <w:rsid w:val="000A6866"/>
    <w:rsid w:val="000B4DAA"/>
    <w:rsid w:val="000B6448"/>
    <w:rsid w:val="000C1714"/>
    <w:rsid w:val="000C29C0"/>
    <w:rsid w:val="000D06C0"/>
    <w:rsid w:val="000D22E5"/>
    <w:rsid w:val="000D45F9"/>
    <w:rsid w:val="000E1848"/>
    <w:rsid w:val="000E1D40"/>
    <w:rsid w:val="000E482F"/>
    <w:rsid w:val="000F1EEF"/>
    <w:rsid w:val="000F322C"/>
    <w:rsid w:val="000F4294"/>
    <w:rsid w:val="00103287"/>
    <w:rsid w:val="001034DD"/>
    <w:rsid w:val="001046C0"/>
    <w:rsid w:val="0010711E"/>
    <w:rsid w:val="001074C1"/>
    <w:rsid w:val="00111F39"/>
    <w:rsid w:val="00116667"/>
    <w:rsid w:val="00116926"/>
    <w:rsid w:val="00120231"/>
    <w:rsid w:val="00120379"/>
    <w:rsid w:val="001244DB"/>
    <w:rsid w:val="0012465D"/>
    <w:rsid w:val="00124D7D"/>
    <w:rsid w:val="00125140"/>
    <w:rsid w:val="00125417"/>
    <w:rsid w:val="001346A2"/>
    <w:rsid w:val="00135CED"/>
    <w:rsid w:val="00142C5D"/>
    <w:rsid w:val="00142C78"/>
    <w:rsid w:val="0014759E"/>
    <w:rsid w:val="001556BB"/>
    <w:rsid w:val="0016129C"/>
    <w:rsid w:val="00164017"/>
    <w:rsid w:val="00165085"/>
    <w:rsid w:val="001660D9"/>
    <w:rsid w:val="00170DB6"/>
    <w:rsid w:val="00173C38"/>
    <w:rsid w:val="00183C59"/>
    <w:rsid w:val="00184E49"/>
    <w:rsid w:val="00185A0C"/>
    <w:rsid w:val="0019777B"/>
    <w:rsid w:val="001B0227"/>
    <w:rsid w:val="001B5C90"/>
    <w:rsid w:val="001C0285"/>
    <w:rsid w:val="001C1A34"/>
    <w:rsid w:val="001D1009"/>
    <w:rsid w:val="001D3105"/>
    <w:rsid w:val="001D75A5"/>
    <w:rsid w:val="001E5FB9"/>
    <w:rsid w:val="001E6012"/>
    <w:rsid w:val="001F4D53"/>
    <w:rsid w:val="001F7C74"/>
    <w:rsid w:val="00211AC2"/>
    <w:rsid w:val="002147C2"/>
    <w:rsid w:val="00215A26"/>
    <w:rsid w:val="00215EF5"/>
    <w:rsid w:val="002178A1"/>
    <w:rsid w:val="0022600D"/>
    <w:rsid w:val="00226E09"/>
    <w:rsid w:val="002303DB"/>
    <w:rsid w:val="00230E78"/>
    <w:rsid w:val="00242A3E"/>
    <w:rsid w:val="00245A2C"/>
    <w:rsid w:val="00250FD1"/>
    <w:rsid w:val="002701AF"/>
    <w:rsid w:val="00282BE7"/>
    <w:rsid w:val="00284706"/>
    <w:rsid w:val="002849E8"/>
    <w:rsid w:val="00292DFC"/>
    <w:rsid w:val="00293060"/>
    <w:rsid w:val="002A6F61"/>
    <w:rsid w:val="002A76BF"/>
    <w:rsid w:val="002B3371"/>
    <w:rsid w:val="002B6102"/>
    <w:rsid w:val="002C644A"/>
    <w:rsid w:val="002D345F"/>
    <w:rsid w:val="002D4490"/>
    <w:rsid w:val="002D51D8"/>
    <w:rsid w:val="002D72D2"/>
    <w:rsid w:val="002D7E0C"/>
    <w:rsid w:val="002E0E1A"/>
    <w:rsid w:val="002E163A"/>
    <w:rsid w:val="002E412B"/>
    <w:rsid w:val="002F5C9D"/>
    <w:rsid w:val="002F662E"/>
    <w:rsid w:val="00311537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0C06"/>
    <w:rsid w:val="00345D4A"/>
    <w:rsid w:val="00350609"/>
    <w:rsid w:val="00350F1B"/>
    <w:rsid w:val="0036241F"/>
    <w:rsid w:val="003662FE"/>
    <w:rsid w:val="00367D53"/>
    <w:rsid w:val="0037033D"/>
    <w:rsid w:val="003714B5"/>
    <w:rsid w:val="003762FB"/>
    <w:rsid w:val="00377CAB"/>
    <w:rsid w:val="00380B22"/>
    <w:rsid w:val="00380BA3"/>
    <w:rsid w:val="00381E10"/>
    <w:rsid w:val="00383EFE"/>
    <w:rsid w:val="00386AB3"/>
    <w:rsid w:val="003915FA"/>
    <w:rsid w:val="003930BE"/>
    <w:rsid w:val="0039455F"/>
    <w:rsid w:val="00394D24"/>
    <w:rsid w:val="00396D1C"/>
    <w:rsid w:val="0039770D"/>
    <w:rsid w:val="00397A5D"/>
    <w:rsid w:val="003A11DE"/>
    <w:rsid w:val="003B57CE"/>
    <w:rsid w:val="003B77C9"/>
    <w:rsid w:val="003B79A3"/>
    <w:rsid w:val="003C0E12"/>
    <w:rsid w:val="003C1DDA"/>
    <w:rsid w:val="003D025D"/>
    <w:rsid w:val="003D3ABC"/>
    <w:rsid w:val="003D5F33"/>
    <w:rsid w:val="003D63DF"/>
    <w:rsid w:val="003E0921"/>
    <w:rsid w:val="003E2B49"/>
    <w:rsid w:val="003E3227"/>
    <w:rsid w:val="003F0137"/>
    <w:rsid w:val="003F1CC1"/>
    <w:rsid w:val="003F3362"/>
    <w:rsid w:val="003F7AB3"/>
    <w:rsid w:val="004006D5"/>
    <w:rsid w:val="004026E4"/>
    <w:rsid w:val="00407A59"/>
    <w:rsid w:val="004156DD"/>
    <w:rsid w:val="00420343"/>
    <w:rsid w:val="00423B71"/>
    <w:rsid w:val="004407B7"/>
    <w:rsid w:val="004432F0"/>
    <w:rsid w:val="004447EB"/>
    <w:rsid w:val="004457D3"/>
    <w:rsid w:val="004468B5"/>
    <w:rsid w:val="00453357"/>
    <w:rsid w:val="00454D46"/>
    <w:rsid w:val="00455B9A"/>
    <w:rsid w:val="004607CB"/>
    <w:rsid w:val="00461B6C"/>
    <w:rsid w:val="00463679"/>
    <w:rsid w:val="00465C48"/>
    <w:rsid w:val="00467A6F"/>
    <w:rsid w:val="004839BF"/>
    <w:rsid w:val="00490750"/>
    <w:rsid w:val="00492DF1"/>
    <w:rsid w:val="004A451E"/>
    <w:rsid w:val="004A7777"/>
    <w:rsid w:val="004B07E1"/>
    <w:rsid w:val="004B281F"/>
    <w:rsid w:val="004C4464"/>
    <w:rsid w:val="004D0F89"/>
    <w:rsid w:val="004D41C1"/>
    <w:rsid w:val="004D7068"/>
    <w:rsid w:val="004E125E"/>
    <w:rsid w:val="004E2346"/>
    <w:rsid w:val="004E28EF"/>
    <w:rsid w:val="004E2A50"/>
    <w:rsid w:val="004E52DA"/>
    <w:rsid w:val="004F52C8"/>
    <w:rsid w:val="004F646F"/>
    <w:rsid w:val="0050069F"/>
    <w:rsid w:val="005010AD"/>
    <w:rsid w:val="00504CD1"/>
    <w:rsid w:val="00505F28"/>
    <w:rsid w:val="005061FC"/>
    <w:rsid w:val="00514A7E"/>
    <w:rsid w:val="00515476"/>
    <w:rsid w:val="005178A0"/>
    <w:rsid w:val="005201C8"/>
    <w:rsid w:val="005201C9"/>
    <w:rsid w:val="005239F6"/>
    <w:rsid w:val="00524A12"/>
    <w:rsid w:val="00524C0D"/>
    <w:rsid w:val="005301A6"/>
    <w:rsid w:val="00533D9E"/>
    <w:rsid w:val="005404BE"/>
    <w:rsid w:val="0054569D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8738B"/>
    <w:rsid w:val="00591B65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E525C"/>
    <w:rsid w:val="005F1C91"/>
    <w:rsid w:val="005F21D9"/>
    <w:rsid w:val="005F3C3D"/>
    <w:rsid w:val="005F5775"/>
    <w:rsid w:val="00601AB2"/>
    <w:rsid w:val="006041F9"/>
    <w:rsid w:val="006045BD"/>
    <w:rsid w:val="00610784"/>
    <w:rsid w:val="00612130"/>
    <w:rsid w:val="00613961"/>
    <w:rsid w:val="006139B0"/>
    <w:rsid w:val="00617970"/>
    <w:rsid w:val="00620DCB"/>
    <w:rsid w:val="00621C27"/>
    <w:rsid w:val="006238FE"/>
    <w:rsid w:val="006300D4"/>
    <w:rsid w:val="00631048"/>
    <w:rsid w:val="006375DD"/>
    <w:rsid w:val="00645A96"/>
    <w:rsid w:val="00646373"/>
    <w:rsid w:val="00646CBE"/>
    <w:rsid w:val="0065392D"/>
    <w:rsid w:val="00653E10"/>
    <w:rsid w:val="0066037C"/>
    <w:rsid w:val="006645A7"/>
    <w:rsid w:val="00667D18"/>
    <w:rsid w:val="00670E7B"/>
    <w:rsid w:val="00680731"/>
    <w:rsid w:val="00683B56"/>
    <w:rsid w:val="0068468D"/>
    <w:rsid w:val="00685B26"/>
    <w:rsid w:val="0068681F"/>
    <w:rsid w:val="00690E9A"/>
    <w:rsid w:val="006962C5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6F793D"/>
    <w:rsid w:val="007017C0"/>
    <w:rsid w:val="00704487"/>
    <w:rsid w:val="00705D12"/>
    <w:rsid w:val="0071757E"/>
    <w:rsid w:val="00717E02"/>
    <w:rsid w:val="00727F50"/>
    <w:rsid w:val="007416B6"/>
    <w:rsid w:val="00746DD3"/>
    <w:rsid w:val="00750301"/>
    <w:rsid w:val="007571CA"/>
    <w:rsid w:val="00757A8D"/>
    <w:rsid w:val="0076200B"/>
    <w:rsid w:val="00763078"/>
    <w:rsid w:val="00766E70"/>
    <w:rsid w:val="0076747D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A46FF"/>
    <w:rsid w:val="007A7F58"/>
    <w:rsid w:val="007B156A"/>
    <w:rsid w:val="007B380B"/>
    <w:rsid w:val="007B3C32"/>
    <w:rsid w:val="007B5668"/>
    <w:rsid w:val="007C2F2F"/>
    <w:rsid w:val="007C6D55"/>
    <w:rsid w:val="007E1537"/>
    <w:rsid w:val="007E233F"/>
    <w:rsid w:val="007F5E6C"/>
    <w:rsid w:val="007F7362"/>
    <w:rsid w:val="0080098C"/>
    <w:rsid w:val="00806EAC"/>
    <w:rsid w:val="00812998"/>
    <w:rsid w:val="00820FC6"/>
    <w:rsid w:val="00823969"/>
    <w:rsid w:val="00826805"/>
    <w:rsid w:val="00827500"/>
    <w:rsid w:val="0083067B"/>
    <w:rsid w:val="00831BD3"/>
    <w:rsid w:val="00836C2F"/>
    <w:rsid w:val="00837ADB"/>
    <w:rsid w:val="00845233"/>
    <w:rsid w:val="00852369"/>
    <w:rsid w:val="0085248E"/>
    <w:rsid w:val="00852B11"/>
    <w:rsid w:val="008540F9"/>
    <w:rsid w:val="008559AD"/>
    <w:rsid w:val="00860551"/>
    <w:rsid w:val="008744F7"/>
    <w:rsid w:val="00875A15"/>
    <w:rsid w:val="00876CE9"/>
    <w:rsid w:val="00881716"/>
    <w:rsid w:val="00884818"/>
    <w:rsid w:val="00884954"/>
    <w:rsid w:val="00887989"/>
    <w:rsid w:val="008940AE"/>
    <w:rsid w:val="00896E50"/>
    <w:rsid w:val="008A0F4E"/>
    <w:rsid w:val="008A3320"/>
    <w:rsid w:val="008A3587"/>
    <w:rsid w:val="008A5A12"/>
    <w:rsid w:val="008A7EC7"/>
    <w:rsid w:val="008B0667"/>
    <w:rsid w:val="008B4CB9"/>
    <w:rsid w:val="008B5A97"/>
    <w:rsid w:val="008B730D"/>
    <w:rsid w:val="008B779E"/>
    <w:rsid w:val="008C0268"/>
    <w:rsid w:val="008C0BD1"/>
    <w:rsid w:val="008C54CD"/>
    <w:rsid w:val="008D154C"/>
    <w:rsid w:val="008D1B9F"/>
    <w:rsid w:val="008D3366"/>
    <w:rsid w:val="008D566D"/>
    <w:rsid w:val="008E0801"/>
    <w:rsid w:val="008E46F3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103C"/>
    <w:rsid w:val="00914A97"/>
    <w:rsid w:val="00915C30"/>
    <w:rsid w:val="00922A91"/>
    <w:rsid w:val="009236E2"/>
    <w:rsid w:val="0093260F"/>
    <w:rsid w:val="00934140"/>
    <w:rsid w:val="009364D2"/>
    <w:rsid w:val="00937F82"/>
    <w:rsid w:val="00943BC3"/>
    <w:rsid w:val="009533C9"/>
    <w:rsid w:val="00954DD0"/>
    <w:rsid w:val="00961D18"/>
    <w:rsid w:val="009642A6"/>
    <w:rsid w:val="0096592C"/>
    <w:rsid w:val="00982EC9"/>
    <w:rsid w:val="0099393F"/>
    <w:rsid w:val="009A06D5"/>
    <w:rsid w:val="009A2341"/>
    <w:rsid w:val="009A456F"/>
    <w:rsid w:val="009A5148"/>
    <w:rsid w:val="009B0832"/>
    <w:rsid w:val="009B0A57"/>
    <w:rsid w:val="009B463C"/>
    <w:rsid w:val="009B4B81"/>
    <w:rsid w:val="009C18A7"/>
    <w:rsid w:val="009C329E"/>
    <w:rsid w:val="009C53F6"/>
    <w:rsid w:val="009D05BD"/>
    <w:rsid w:val="009D46D5"/>
    <w:rsid w:val="009D7D8C"/>
    <w:rsid w:val="009E0DC4"/>
    <w:rsid w:val="009E0FE0"/>
    <w:rsid w:val="009E54C2"/>
    <w:rsid w:val="009F1AF6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138E3"/>
    <w:rsid w:val="00A173AA"/>
    <w:rsid w:val="00A21057"/>
    <w:rsid w:val="00A244CC"/>
    <w:rsid w:val="00A41E9C"/>
    <w:rsid w:val="00A46F80"/>
    <w:rsid w:val="00A50D98"/>
    <w:rsid w:val="00A52417"/>
    <w:rsid w:val="00A54B54"/>
    <w:rsid w:val="00A555DC"/>
    <w:rsid w:val="00A60ADA"/>
    <w:rsid w:val="00A6304A"/>
    <w:rsid w:val="00A66058"/>
    <w:rsid w:val="00A7291A"/>
    <w:rsid w:val="00A77578"/>
    <w:rsid w:val="00A77753"/>
    <w:rsid w:val="00A810E7"/>
    <w:rsid w:val="00A856CB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50ED"/>
    <w:rsid w:val="00AB7033"/>
    <w:rsid w:val="00AB7EA6"/>
    <w:rsid w:val="00AC0529"/>
    <w:rsid w:val="00AC7EB5"/>
    <w:rsid w:val="00AD0808"/>
    <w:rsid w:val="00AD55A4"/>
    <w:rsid w:val="00AE1914"/>
    <w:rsid w:val="00AE3A61"/>
    <w:rsid w:val="00AE5410"/>
    <w:rsid w:val="00AE6B8F"/>
    <w:rsid w:val="00AE7B1F"/>
    <w:rsid w:val="00AF0190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06E3B"/>
    <w:rsid w:val="00B15E6C"/>
    <w:rsid w:val="00B20664"/>
    <w:rsid w:val="00B20FE1"/>
    <w:rsid w:val="00B213C4"/>
    <w:rsid w:val="00B23A9F"/>
    <w:rsid w:val="00B25607"/>
    <w:rsid w:val="00B25B8F"/>
    <w:rsid w:val="00B26F8C"/>
    <w:rsid w:val="00B26FAB"/>
    <w:rsid w:val="00B3594C"/>
    <w:rsid w:val="00B46C91"/>
    <w:rsid w:val="00B50556"/>
    <w:rsid w:val="00B561A2"/>
    <w:rsid w:val="00B56B7C"/>
    <w:rsid w:val="00B57C7D"/>
    <w:rsid w:val="00B608FD"/>
    <w:rsid w:val="00B63427"/>
    <w:rsid w:val="00B6760D"/>
    <w:rsid w:val="00B700BF"/>
    <w:rsid w:val="00B7289B"/>
    <w:rsid w:val="00B728DE"/>
    <w:rsid w:val="00B823E4"/>
    <w:rsid w:val="00B824AB"/>
    <w:rsid w:val="00B83903"/>
    <w:rsid w:val="00B848AE"/>
    <w:rsid w:val="00B852BA"/>
    <w:rsid w:val="00B863C6"/>
    <w:rsid w:val="00B87659"/>
    <w:rsid w:val="00B9266A"/>
    <w:rsid w:val="00B92FDA"/>
    <w:rsid w:val="00B9570F"/>
    <w:rsid w:val="00B96604"/>
    <w:rsid w:val="00B96AA3"/>
    <w:rsid w:val="00B97C51"/>
    <w:rsid w:val="00BA0047"/>
    <w:rsid w:val="00BA012F"/>
    <w:rsid w:val="00BA4FE5"/>
    <w:rsid w:val="00BA54A5"/>
    <w:rsid w:val="00BB4394"/>
    <w:rsid w:val="00BC0249"/>
    <w:rsid w:val="00BC04CD"/>
    <w:rsid w:val="00BC1030"/>
    <w:rsid w:val="00BC2B3C"/>
    <w:rsid w:val="00BD1FDF"/>
    <w:rsid w:val="00BD21D0"/>
    <w:rsid w:val="00BD22C7"/>
    <w:rsid w:val="00BD2957"/>
    <w:rsid w:val="00BD3932"/>
    <w:rsid w:val="00BD458F"/>
    <w:rsid w:val="00BD6F1A"/>
    <w:rsid w:val="00BE2613"/>
    <w:rsid w:val="00BF3547"/>
    <w:rsid w:val="00BF7393"/>
    <w:rsid w:val="00C0195A"/>
    <w:rsid w:val="00C16E1D"/>
    <w:rsid w:val="00C23165"/>
    <w:rsid w:val="00C276CB"/>
    <w:rsid w:val="00C37321"/>
    <w:rsid w:val="00C378AA"/>
    <w:rsid w:val="00C43FC2"/>
    <w:rsid w:val="00C44381"/>
    <w:rsid w:val="00C51E3A"/>
    <w:rsid w:val="00C60544"/>
    <w:rsid w:val="00C616E3"/>
    <w:rsid w:val="00C65165"/>
    <w:rsid w:val="00C65778"/>
    <w:rsid w:val="00C65E6A"/>
    <w:rsid w:val="00C66DAD"/>
    <w:rsid w:val="00C7474A"/>
    <w:rsid w:val="00C74A22"/>
    <w:rsid w:val="00C75D60"/>
    <w:rsid w:val="00C76A9A"/>
    <w:rsid w:val="00C81D87"/>
    <w:rsid w:val="00C9057F"/>
    <w:rsid w:val="00C91D73"/>
    <w:rsid w:val="00C930BE"/>
    <w:rsid w:val="00C93199"/>
    <w:rsid w:val="00CA08B4"/>
    <w:rsid w:val="00CA707B"/>
    <w:rsid w:val="00CB3FE7"/>
    <w:rsid w:val="00CB412F"/>
    <w:rsid w:val="00CB529C"/>
    <w:rsid w:val="00CB5FA5"/>
    <w:rsid w:val="00CB6859"/>
    <w:rsid w:val="00CB7B76"/>
    <w:rsid w:val="00CC08B1"/>
    <w:rsid w:val="00CC3FD4"/>
    <w:rsid w:val="00CC625E"/>
    <w:rsid w:val="00CC66E9"/>
    <w:rsid w:val="00CE0BFC"/>
    <w:rsid w:val="00CE61F9"/>
    <w:rsid w:val="00CE7725"/>
    <w:rsid w:val="00CF12AE"/>
    <w:rsid w:val="00CF2C40"/>
    <w:rsid w:val="00CF2C60"/>
    <w:rsid w:val="00CF4435"/>
    <w:rsid w:val="00D01E46"/>
    <w:rsid w:val="00D044DF"/>
    <w:rsid w:val="00D06232"/>
    <w:rsid w:val="00D20976"/>
    <w:rsid w:val="00D26549"/>
    <w:rsid w:val="00D313D3"/>
    <w:rsid w:val="00D37C2F"/>
    <w:rsid w:val="00D43135"/>
    <w:rsid w:val="00D4323F"/>
    <w:rsid w:val="00D5046B"/>
    <w:rsid w:val="00D5264E"/>
    <w:rsid w:val="00D52F9C"/>
    <w:rsid w:val="00D63056"/>
    <w:rsid w:val="00D645F2"/>
    <w:rsid w:val="00D670AE"/>
    <w:rsid w:val="00D70F95"/>
    <w:rsid w:val="00D72002"/>
    <w:rsid w:val="00D74731"/>
    <w:rsid w:val="00D75231"/>
    <w:rsid w:val="00D77039"/>
    <w:rsid w:val="00D8635D"/>
    <w:rsid w:val="00D87081"/>
    <w:rsid w:val="00D93615"/>
    <w:rsid w:val="00D94934"/>
    <w:rsid w:val="00D94D00"/>
    <w:rsid w:val="00D96ACB"/>
    <w:rsid w:val="00D9724B"/>
    <w:rsid w:val="00DA0ADC"/>
    <w:rsid w:val="00DA307C"/>
    <w:rsid w:val="00DB021E"/>
    <w:rsid w:val="00DB37FF"/>
    <w:rsid w:val="00DC40AD"/>
    <w:rsid w:val="00DC688C"/>
    <w:rsid w:val="00DD10DF"/>
    <w:rsid w:val="00DD118A"/>
    <w:rsid w:val="00DD4E25"/>
    <w:rsid w:val="00DD609D"/>
    <w:rsid w:val="00DE2453"/>
    <w:rsid w:val="00DE5AC1"/>
    <w:rsid w:val="00DF01CF"/>
    <w:rsid w:val="00DF02B9"/>
    <w:rsid w:val="00DF0EF8"/>
    <w:rsid w:val="00DF5831"/>
    <w:rsid w:val="00DF5F0B"/>
    <w:rsid w:val="00DF6C55"/>
    <w:rsid w:val="00E004EE"/>
    <w:rsid w:val="00E03C7C"/>
    <w:rsid w:val="00E03F3B"/>
    <w:rsid w:val="00E053B9"/>
    <w:rsid w:val="00E062A0"/>
    <w:rsid w:val="00E06F73"/>
    <w:rsid w:val="00E109E3"/>
    <w:rsid w:val="00E130EC"/>
    <w:rsid w:val="00E131B9"/>
    <w:rsid w:val="00E138D0"/>
    <w:rsid w:val="00E24630"/>
    <w:rsid w:val="00E24A52"/>
    <w:rsid w:val="00E354DE"/>
    <w:rsid w:val="00E4607C"/>
    <w:rsid w:val="00E4712A"/>
    <w:rsid w:val="00E50B8D"/>
    <w:rsid w:val="00E527CA"/>
    <w:rsid w:val="00E542CB"/>
    <w:rsid w:val="00E55199"/>
    <w:rsid w:val="00E56B82"/>
    <w:rsid w:val="00E57C0E"/>
    <w:rsid w:val="00E60AEA"/>
    <w:rsid w:val="00E74281"/>
    <w:rsid w:val="00E76844"/>
    <w:rsid w:val="00E76D99"/>
    <w:rsid w:val="00E80226"/>
    <w:rsid w:val="00E8072A"/>
    <w:rsid w:val="00E95474"/>
    <w:rsid w:val="00E974ED"/>
    <w:rsid w:val="00EA20C7"/>
    <w:rsid w:val="00EA2312"/>
    <w:rsid w:val="00EB240F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470E"/>
    <w:rsid w:val="00EE5846"/>
    <w:rsid w:val="00EE708B"/>
    <w:rsid w:val="00EF55DC"/>
    <w:rsid w:val="00F026D2"/>
    <w:rsid w:val="00F0453A"/>
    <w:rsid w:val="00F051DA"/>
    <w:rsid w:val="00F063F8"/>
    <w:rsid w:val="00F10203"/>
    <w:rsid w:val="00F13245"/>
    <w:rsid w:val="00F155FA"/>
    <w:rsid w:val="00F1636B"/>
    <w:rsid w:val="00F16EF8"/>
    <w:rsid w:val="00F23053"/>
    <w:rsid w:val="00F25600"/>
    <w:rsid w:val="00F256FA"/>
    <w:rsid w:val="00F30C5A"/>
    <w:rsid w:val="00F3781F"/>
    <w:rsid w:val="00F40C36"/>
    <w:rsid w:val="00F41693"/>
    <w:rsid w:val="00F51FE0"/>
    <w:rsid w:val="00F53D77"/>
    <w:rsid w:val="00F5526E"/>
    <w:rsid w:val="00F57298"/>
    <w:rsid w:val="00F57DCA"/>
    <w:rsid w:val="00F60D19"/>
    <w:rsid w:val="00F61DBB"/>
    <w:rsid w:val="00F62361"/>
    <w:rsid w:val="00F66B67"/>
    <w:rsid w:val="00F72FB2"/>
    <w:rsid w:val="00F769ED"/>
    <w:rsid w:val="00F77886"/>
    <w:rsid w:val="00F7796D"/>
    <w:rsid w:val="00F8020C"/>
    <w:rsid w:val="00F86B77"/>
    <w:rsid w:val="00F920B1"/>
    <w:rsid w:val="00F9352A"/>
    <w:rsid w:val="00F94CF5"/>
    <w:rsid w:val="00FA24C4"/>
    <w:rsid w:val="00FA56BE"/>
    <w:rsid w:val="00FA7A2C"/>
    <w:rsid w:val="00FB10A2"/>
    <w:rsid w:val="00FB2981"/>
    <w:rsid w:val="00FB6EA8"/>
    <w:rsid w:val="00FC2B33"/>
    <w:rsid w:val="00FC386F"/>
    <w:rsid w:val="00FC6C4C"/>
    <w:rsid w:val="00FD54D1"/>
    <w:rsid w:val="00FE3ED4"/>
    <w:rsid w:val="00FE5ACF"/>
    <w:rsid w:val="00FF27B9"/>
    <w:rsid w:val="00FF3D6C"/>
    <w:rsid w:val="00FF4714"/>
    <w:rsid w:val="00FF56DD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u343@nc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nergy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CWBZbBUzQ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0AF7-E622-4A35-A82A-107461C3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2845</Characters>
  <Application>Microsoft Office Word</Application>
  <DocSecurity>0</DocSecurity>
  <Lines>23</Lines>
  <Paragraphs>6</Paragraphs>
  <ScaleCrop>false</ScaleCrop>
  <Company>NCU</Company>
  <LinksUpToDate>false</LinksUpToDate>
  <CharactersWithSpaces>3338</CharactersWithSpaces>
  <SharedDoc>false</SharedDoc>
  <HLinks>
    <vt:vector size="24" baseType="variant">
      <vt:variant>
        <vt:i4>7340125</vt:i4>
      </vt:variant>
      <vt:variant>
        <vt:i4>9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</vt:lpwstr>
      </vt:variant>
      <vt:variant>
        <vt:lpwstr/>
      </vt:variant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http://goo.gl/forms/CWBZbBUzQ0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user</cp:lastModifiedBy>
  <cp:revision>2</cp:revision>
  <cp:lastPrinted>2015-10-27T06:28:00Z</cp:lastPrinted>
  <dcterms:created xsi:type="dcterms:W3CDTF">2016-04-22T06:01:00Z</dcterms:created>
  <dcterms:modified xsi:type="dcterms:W3CDTF">2016-04-22T06:01:00Z</dcterms:modified>
</cp:coreProperties>
</file>